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6A" w:rsidRPr="003874EA" w:rsidRDefault="000D036A" w:rsidP="000D036A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:rsidR="000D036A" w:rsidRPr="003874EA" w:rsidRDefault="000D036A" w:rsidP="000D036A">
      <w:pPr>
        <w:rPr>
          <w:rFonts w:ascii="Liberation Serif" w:hAnsi="Liberation Serif"/>
          <w:b/>
          <w:sz w:val="24"/>
          <w:szCs w:val="24"/>
        </w:rPr>
      </w:pPr>
      <w:bookmarkStart w:id="0" w:name="_Hlk57147570"/>
      <w:r w:rsidRPr="003874EA">
        <w:rPr>
          <w:rFonts w:ascii="Liberation Serif" w:hAnsi="Liberation Serif"/>
          <w:b/>
          <w:sz w:val="24"/>
          <w:szCs w:val="24"/>
        </w:rPr>
        <w:t>по виду спорта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 </w:t>
      </w:r>
      <w:r w:rsidR="00F317B7">
        <w:rPr>
          <w:rFonts w:ascii="Liberation Serif" w:hAnsi="Liberation Serif"/>
          <w:b/>
          <w:sz w:val="24"/>
          <w:szCs w:val="24"/>
        </w:rPr>
        <w:t xml:space="preserve">           </w:t>
      </w:r>
      <w:bookmarkStart w:id="1" w:name="_GoBack"/>
      <w:bookmarkEnd w:id="1"/>
      <w:r>
        <w:rPr>
          <w:rFonts w:ascii="Liberation Serif" w:hAnsi="Liberation Serif"/>
          <w:b/>
          <w:sz w:val="24"/>
          <w:szCs w:val="24"/>
        </w:rPr>
        <w:t>Пулевая стрельба</w:t>
      </w:r>
    </w:p>
    <w:p w:rsidR="00F317B7" w:rsidRDefault="000D036A" w:rsidP="000D036A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группа </w:t>
      </w:r>
      <w:r>
        <w:rPr>
          <w:rFonts w:ascii="Liberation Serif" w:hAnsi="Liberation Serif"/>
          <w:b/>
          <w:sz w:val="24"/>
          <w:szCs w:val="24"/>
        </w:rPr>
        <w:t xml:space="preserve">                         </w:t>
      </w:r>
      <w:r w:rsidR="00F317B7">
        <w:rPr>
          <w:rFonts w:ascii="Liberation Serif" w:hAnsi="Liberation Serif"/>
          <w:b/>
          <w:sz w:val="24"/>
          <w:szCs w:val="24"/>
        </w:rPr>
        <w:t xml:space="preserve">                            НП-1 года обучения</w:t>
      </w:r>
    </w:p>
    <w:p w:rsidR="000D036A" w:rsidRPr="003874EA" w:rsidRDefault="00F317B7" w:rsidP="000D036A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</w:rPr>
        <w:t>да</w:t>
      </w:r>
      <w:r w:rsidR="000D036A" w:rsidRPr="003874EA">
        <w:rPr>
          <w:rFonts w:ascii="Liberation Serif" w:hAnsi="Liberation Serif"/>
          <w:b/>
          <w:sz w:val="24"/>
          <w:szCs w:val="24"/>
        </w:rPr>
        <w:t xml:space="preserve">та занятия </w:t>
      </w:r>
      <w:r w:rsidR="000D036A">
        <w:rPr>
          <w:rFonts w:ascii="Liberation Serif" w:hAnsi="Liberation Serif"/>
          <w:b/>
          <w:sz w:val="24"/>
          <w:szCs w:val="24"/>
        </w:rPr>
        <w:t xml:space="preserve">                            </w:t>
      </w:r>
      <w:r>
        <w:rPr>
          <w:rFonts w:ascii="Liberation Serif" w:hAnsi="Liberation Serif"/>
          <w:b/>
          <w:sz w:val="24"/>
          <w:szCs w:val="24"/>
        </w:rPr>
        <w:t xml:space="preserve">               16-22 октября</w:t>
      </w:r>
      <w:r w:rsidR="000D036A">
        <w:rPr>
          <w:rFonts w:ascii="Liberation Serif" w:hAnsi="Liberation Serif"/>
          <w:b/>
          <w:sz w:val="24"/>
          <w:szCs w:val="24"/>
        </w:rPr>
        <w:t xml:space="preserve"> 202</w:t>
      </w:r>
      <w:r>
        <w:rPr>
          <w:rFonts w:ascii="Liberation Serif" w:hAnsi="Liberation Serif"/>
          <w:b/>
          <w:sz w:val="24"/>
          <w:szCs w:val="24"/>
        </w:rPr>
        <w:t>3</w:t>
      </w:r>
      <w:r w:rsidR="000D036A">
        <w:rPr>
          <w:rFonts w:ascii="Liberation Serif" w:hAnsi="Liberation Serif"/>
          <w:b/>
          <w:sz w:val="24"/>
          <w:szCs w:val="24"/>
        </w:rPr>
        <w:t xml:space="preserve"> г.</w:t>
      </w:r>
    </w:p>
    <w:p w:rsidR="000D036A" w:rsidRPr="003874EA" w:rsidRDefault="000D036A" w:rsidP="000D036A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 w:rsidR="00F317B7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            Акишев А.К.</w:t>
      </w:r>
    </w:p>
    <w:p w:rsidR="000D036A" w:rsidRPr="003874EA" w:rsidRDefault="000D036A" w:rsidP="000D036A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0D036A" w:rsidRPr="003874EA" w:rsidTr="009A6970">
        <w:tc>
          <w:tcPr>
            <w:tcW w:w="6096" w:type="dxa"/>
          </w:tcPr>
          <w:p w:rsidR="000D036A" w:rsidRPr="003874EA" w:rsidRDefault="000D036A" w:rsidP="009A6970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D036A" w:rsidRPr="003874EA" w:rsidRDefault="000D036A" w:rsidP="009A6970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0D036A" w:rsidRPr="003874EA" w:rsidTr="009A6970">
        <w:tc>
          <w:tcPr>
            <w:tcW w:w="6096" w:type="dxa"/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20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D036A" w:rsidRPr="003874EA" w:rsidRDefault="000D036A" w:rsidP="009A6970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0D036A" w:rsidRPr="003874EA" w:rsidTr="009A6970">
        <w:trPr>
          <w:trHeight w:val="2945"/>
        </w:trPr>
        <w:tc>
          <w:tcPr>
            <w:tcW w:w="6096" w:type="dxa"/>
            <w:tcBorders>
              <w:bottom w:val="single" w:sz="4" w:space="0" w:color="auto"/>
            </w:tcBorders>
          </w:tcPr>
          <w:p w:rsidR="000D036A" w:rsidRDefault="000D036A" w:rsidP="009A6970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Общефизическая разминка.</w:t>
            </w:r>
          </w:p>
          <w:p w:rsidR="000D036A" w:rsidRDefault="000D036A" w:rsidP="009A6970">
            <w:pPr>
              <w:pStyle w:val="a3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Ходьба на носках. </w:t>
            </w:r>
          </w:p>
          <w:p w:rsidR="000D036A" w:rsidRDefault="000D036A" w:rsidP="009A6970">
            <w:pPr>
              <w:pStyle w:val="a3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Наклоны головы вперед, назад, в стороны.</w:t>
            </w:r>
          </w:p>
          <w:p w:rsidR="000D036A" w:rsidRDefault="000D036A" w:rsidP="009A6970">
            <w:pPr>
              <w:pStyle w:val="a3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Круговые движения руками.</w:t>
            </w:r>
          </w:p>
          <w:p w:rsidR="000D036A" w:rsidRDefault="000D036A" w:rsidP="009A6970">
            <w:pPr>
              <w:pStyle w:val="a3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Круговые движения тазом в стойке ноги врозь попеременно вправо и влево.</w:t>
            </w:r>
          </w:p>
          <w:p w:rsidR="000D036A" w:rsidRPr="007E00E4" w:rsidRDefault="000D036A" w:rsidP="009A6970">
            <w:pPr>
              <w:pStyle w:val="a3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 положении «наклона» поднимание рук в стороны с гантелями.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Разогреть мышцы для последующей </w:t>
            </w: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специальной  физической подготовки.</w:t>
            </w: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D036A" w:rsidRPr="003874EA" w:rsidTr="009A6970">
        <w:tc>
          <w:tcPr>
            <w:tcW w:w="6096" w:type="dxa"/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П. ОСНОВНАЯ ЧАСТЬ - 90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D036A" w:rsidRPr="003874EA" w:rsidTr="009A6970">
        <w:tc>
          <w:tcPr>
            <w:tcW w:w="6096" w:type="dxa"/>
          </w:tcPr>
          <w:p w:rsidR="000D036A" w:rsidRDefault="000D036A" w:rsidP="009A6970">
            <w:pPr>
              <w:spacing w:after="15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Специальная физическая подготовка.</w:t>
            </w:r>
          </w:p>
          <w:p w:rsidR="000D036A" w:rsidRPr="00D02056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принять  позу  изготовки на 20-30 сек. Без пистолета, произвольно имитируя направление оружия в цель, затем повернуться на 180</w:t>
            </w:r>
            <w:r>
              <w:rPr>
                <w:rFonts w:ascii="Liberation Serif" w:hAnsi="Liberation Serif"/>
                <w:bCs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и вновь воспроизвести позу изготовки с закрытыми глазами. Стоять 20-30 сек. Открыть глаза, проверить новое положение ног.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стойка на одной ноге, рука с утяжелением вытянута вперед. Другая нога согнута в колене и немного поднята над полом. Затем поменять положение ног. Сохранять позу на каждой ноге в течение 15-20 секунд, сделать 5 повторений;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Стойка вдоль или поперек бруска различной высоты на одной или двух ногах в позе изготовки.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Стоять на одной ноге, руки на груди, глаза закрыты (до 30 секунд на каждой ноге);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Удержание оружия (утяжеления) на вытянутой руке н</w:t>
            </w:r>
            <w:r w:rsidRPr="008C050B">
              <w:rPr>
                <w:rFonts w:ascii="Liberation Serif" w:hAnsi="Liberation Serif"/>
                <w:bCs/>
                <w:sz w:val="24"/>
                <w:szCs w:val="24"/>
              </w:rPr>
              <w:t>а фоне стены без точки прицеливания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;</w:t>
            </w:r>
          </w:p>
          <w:p w:rsidR="000D036A" w:rsidRPr="00515C40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Удержание утяжеления на вытянутой руке н</w:t>
            </w:r>
            <w:r w:rsidRPr="008C050B">
              <w:rPr>
                <w:rFonts w:ascii="Liberation Serif" w:hAnsi="Liberation Serif"/>
                <w:bCs/>
                <w:sz w:val="24"/>
                <w:szCs w:val="24"/>
              </w:rPr>
              <w:t>а фоне стены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с привязкой к точке прицеливания.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совмещение удержания руки в позе изготовки с закрытыми глазами и «плавной обработки» спуска.</w:t>
            </w:r>
          </w:p>
          <w:p w:rsidR="000D036A" w:rsidRPr="00515C40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сгибание и разгибание указательного пальца вытянутой руки, имитируя выполнение спуска, стараясь, чтобы это движение не влияло на устойчивость оружия.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плавное движение указательного пальца с замиранием всех остальных частей тела;</w:t>
            </w:r>
            <w:r w:rsidRPr="00217361">
              <w:rPr>
                <w:rFonts w:ascii="Liberation Serif" w:hAnsi="Liberation Serif"/>
                <w:bCs/>
                <w:sz w:val="24"/>
                <w:szCs w:val="24"/>
              </w:rPr>
              <w:t xml:space="preserve"> 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длительное удержание оружия (утяжеления) с возможно наименьшими колебаниями для развития статической выносливости;</w:t>
            </w:r>
          </w:p>
          <w:p w:rsidR="000D036A" w:rsidRPr="00D02056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lastRenderedPageBreak/>
              <w:t>- приседания, не отрывая пяток от пола.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Понять, осмыслить, освоить, закрепить навык подготовки выполнения выстрела. </w:t>
            </w:r>
          </w:p>
          <w:p w:rsidR="000D036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2F52DC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r w:rsidRPr="002F52DC">
              <w:rPr>
                <w:rFonts w:ascii="Liberation Serif" w:hAnsi="Liberation Serif"/>
                <w:sz w:val="24"/>
                <w:szCs w:val="24"/>
              </w:rPr>
              <w:t>Задача-подготовить мышцы, внутренние органы к той работе, которая необходима для выполнения выстрела.</w:t>
            </w:r>
          </w:p>
          <w:p w:rsidR="000D036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2F52DC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r w:rsidRPr="002F52DC">
              <w:rPr>
                <w:rFonts w:ascii="Liberation Serif" w:hAnsi="Liberation Serif"/>
                <w:sz w:val="24"/>
                <w:szCs w:val="24"/>
              </w:rPr>
              <w:t>Установка контроля прицеливания, как одного из важнейших элементов производства выстрела.</w:t>
            </w:r>
          </w:p>
          <w:p w:rsidR="000D036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2F52DC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r w:rsidRPr="002F52DC">
              <w:rPr>
                <w:rFonts w:ascii="Liberation Serif" w:hAnsi="Liberation Serif"/>
                <w:sz w:val="24"/>
                <w:szCs w:val="24"/>
              </w:rPr>
              <w:t>Закрепление навыков обработки спуска.</w:t>
            </w:r>
          </w:p>
          <w:p w:rsidR="000D036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2F52DC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r w:rsidRPr="002F52DC">
              <w:rPr>
                <w:rFonts w:ascii="Liberation Serif" w:hAnsi="Liberation Serif"/>
                <w:sz w:val="24"/>
                <w:szCs w:val="24"/>
              </w:rPr>
              <w:t>Цель-выработка динамики дыхания во время выстрела.</w:t>
            </w:r>
          </w:p>
          <w:p w:rsidR="000D036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2F52DC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r w:rsidRPr="002F52DC">
              <w:rPr>
                <w:rFonts w:ascii="Liberation Serif" w:hAnsi="Liberation Serif"/>
                <w:sz w:val="24"/>
                <w:szCs w:val="24"/>
              </w:rPr>
              <w:t>Самоконтроль движения пальца, закрепление кисти в момент выполнения выстрела</w:t>
            </w:r>
          </w:p>
          <w:p w:rsidR="000D036A" w:rsidRPr="00067EDA" w:rsidRDefault="000D036A" w:rsidP="009A6970">
            <w:pPr>
              <w:pStyle w:val="a3"/>
              <w:ind w:left="108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D036A" w:rsidRPr="003874EA" w:rsidTr="009A6970">
        <w:tc>
          <w:tcPr>
            <w:tcW w:w="6096" w:type="dxa"/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D036A" w:rsidRPr="003874EA" w:rsidTr="009A6970">
        <w:trPr>
          <w:trHeight w:val="1539"/>
        </w:trPr>
        <w:tc>
          <w:tcPr>
            <w:tcW w:w="6096" w:type="dxa"/>
          </w:tcPr>
          <w:p w:rsidR="000D036A" w:rsidRDefault="000D036A" w:rsidP="009A697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6C62B9">
              <w:rPr>
                <w:rFonts w:ascii="Liberation Serif" w:hAnsi="Liberation Serif"/>
                <w:b/>
                <w:bCs/>
                <w:sz w:val="24"/>
                <w:szCs w:val="24"/>
              </w:rPr>
              <w:t>Выполнение корригирующих упражнений оздоровительной направленности:</w:t>
            </w:r>
          </w:p>
          <w:p w:rsidR="000D036A" w:rsidRDefault="000D036A" w:rsidP="009A6970">
            <w:pPr>
              <w:pStyle w:val="a3"/>
              <w:spacing w:after="150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дыхание: присед – выдох, </w:t>
            </w:r>
            <w:proofErr w:type="spellStart"/>
            <w:r>
              <w:rPr>
                <w:rFonts w:ascii="Liberation Serif" w:hAnsi="Liberation Serif"/>
                <w:bCs/>
                <w:sz w:val="24"/>
                <w:szCs w:val="24"/>
              </w:rPr>
              <w:t>и.п</w:t>
            </w:r>
            <w:proofErr w:type="spellEnd"/>
            <w:r>
              <w:rPr>
                <w:rFonts w:ascii="Liberation Serif" w:hAnsi="Liberation Serif"/>
                <w:bCs/>
                <w:sz w:val="24"/>
                <w:szCs w:val="24"/>
              </w:rPr>
              <w:t>. - вдох;</w:t>
            </w:r>
          </w:p>
          <w:p w:rsidR="000D036A" w:rsidRDefault="000D036A" w:rsidP="009A6970">
            <w:pPr>
              <w:pStyle w:val="a3"/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- подъем туловища из положения лежа, ноги согнуты, ступни закреплены. Дыхание: при подъеме – вдох, при опускании выдох</w:t>
            </w:r>
          </w:p>
          <w:p w:rsidR="000D036A" w:rsidRDefault="000D036A" w:rsidP="009A6970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Вис на перекладине;</w:t>
            </w:r>
          </w:p>
          <w:p w:rsidR="000D036A" w:rsidRDefault="000D036A" w:rsidP="009A6970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Раскачивание в висе;</w:t>
            </w:r>
          </w:p>
          <w:p w:rsidR="000D036A" w:rsidRDefault="000D036A" w:rsidP="009A6970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 висе повороты туловища вправо-влево;</w:t>
            </w:r>
          </w:p>
          <w:p w:rsidR="000D036A" w:rsidRPr="004D14C6" w:rsidRDefault="000D036A" w:rsidP="009A6970">
            <w:pPr>
              <w:pStyle w:val="a3"/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4D14C6">
              <w:rPr>
                <w:rFonts w:ascii="Liberation Serif" w:hAnsi="Liberation Serif"/>
                <w:b/>
                <w:bCs/>
                <w:sz w:val="24"/>
                <w:szCs w:val="24"/>
              </w:rPr>
              <w:t>Анализ тренировки с записью в стрелковом дневнике.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Ведение дневника. Анализ ошибок </w:t>
            </w: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0D036A" w:rsidRPr="003874EA" w:rsidRDefault="000D036A" w:rsidP="009A697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0D036A" w:rsidRPr="003874EA" w:rsidRDefault="000D036A" w:rsidP="000D036A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0D036A" w:rsidRPr="003874EA" w:rsidRDefault="000D036A" w:rsidP="000D036A">
      <w:pPr>
        <w:rPr>
          <w:rFonts w:ascii="Liberation Serif" w:hAnsi="Liberation Serif"/>
          <w:sz w:val="24"/>
          <w:szCs w:val="24"/>
        </w:rPr>
      </w:pPr>
    </w:p>
    <w:p w:rsidR="000D036A" w:rsidRPr="003874EA" w:rsidRDefault="000D036A" w:rsidP="000D036A">
      <w:pPr>
        <w:rPr>
          <w:rFonts w:ascii="Liberation Serif" w:hAnsi="Liberation Serif"/>
          <w:sz w:val="24"/>
          <w:szCs w:val="24"/>
        </w:rPr>
      </w:pPr>
    </w:p>
    <w:p w:rsidR="000D036A" w:rsidRPr="003874EA" w:rsidRDefault="000D036A" w:rsidP="000D036A">
      <w:pPr>
        <w:rPr>
          <w:rFonts w:ascii="Liberation Serif" w:hAnsi="Liberation Serif"/>
          <w:sz w:val="24"/>
          <w:szCs w:val="24"/>
        </w:rPr>
      </w:pPr>
    </w:p>
    <w:p w:rsidR="000D036A" w:rsidRPr="003874EA" w:rsidRDefault="000D036A" w:rsidP="000D036A">
      <w:pPr>
        <w:rPr>
          <w:rFonts w:ascii="Liberation Serif" w:hAnsi="Liberation Serif"/>
          <w:sz w:val="24"/>
          <w:szCs w:val="24"/>
        </w:rPr>
      </w:pPr>
    </w:p>
    <w:p w:rsidR="000D036A" w:rsidRDefault="000D036A" w:rsidP="000D036A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 _</w:t>
      </w:r>
      <w:r w:rsidRPr="003874EA">
        <w:rPr>
          <w:rFonts w:ascii="Liberation Serif" w:hAnsi="Liberation Serif"/>
          <w:sz w:val="24"/>
          <w:szCs w:val="24"/>
        </w:rPr>
        <w:t xml:space="preserve">____________________  / </w:t>
      </w:r>
      <w:r>
        <w:rPr>
          <w:rFonts w:ascii="Liberation Serif" w:hAnsi="Liberation Serif"/>
          <w:sz w:val="24"/>
          <w:szCs w:val="24"/>
        </w:rPr>
        <w:t>Акишев А.К.</w:t>
      </w:r>
      <w:r w:rsidRPr="003874EA">
        <w:rPr>
          <w:rFonts w:ascii="Liberation Serif" w:hAnsi="Liberation Serif"/>
          <w:sz w:val="24"/>
          <w:szCs w:val="24"/>
        </w:rPr>
        <w:t>/</w:t>
      </w:r>
    </w:p>
    <w:p w:rsidR="000D036A" w:rsidRPr="00A91D02" w:rsidRDefault="000D036A" w:rsidP="000D036A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</w:t>
      </w:r>
      <w:r w:rsidRPr="003874EA">
        <w:rPr>
          <w:rFonts w:ascii="Liberation Serif" w:hAnsi="Liberation Serif"/>
          <w:i/>
          <w:sz w:val="24"/>
          <w:szCs w:val="24"/>
        </w:rPr>
        <w:t>подпись                           ФИО</w:t>
      </w:r>
    </w:p>
    <w:p w:rsidR="000D036A" w:rsidRPr="003874EA" w:rsidRDefault="000D036A" w:rsidP="000D036A">
      <w:pPr>
        <w:rPr>
          <w:rFonts w:ascii="Liberation Serif" w:hAnsi="Liberation Serif"/>
          <w:i/>
          <w:sz w:val="24"/>
          <w:szCs w:val="24"/>
        </w:rPr>
      </w:pPr>
    </w:p>
    <w:bookmarkEnd w:id="0"/>
    <w:p w:rsidR="00977103" w:rsidRDefault="00977103"/>
    <w:sectPr w:rsidR="00977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521A7"/>
    <w:multiLevelType w:val="hybridMultilevel"/>
    <w:tmpl w:val="50C2A75C"/>
    <w:lvl w:ilvl="0" w:tplc="FD680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954A88"/>
    <w:multiLevelType w:val="hybridMultilevel"/>
    <w:tmpl w:val="5F70B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6A"/>
    <w:rsid w:val="000D036A"/>
    <w:rsid w:val="00977103"/>
    <w:rsid w:val="00F3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6A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3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6A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dcterms:created xsi:type="dcterms:W3CDTF">2020-11-29T07:32:00Z</dcterms:created>
  <dcterms:modified xsi:type="dcterms:W3CDTF">2023-10-18T06:20:00Z</dcterms:modified>
</cp:coreProperties>
</file>