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561C" w14:textId="2538D533" w:rsidR="00736BD0" w:rsidRPr="00950ECD" w:rsidRDefault="00950ECD" w:rsidP="00950ECD">
      <w:pPr>
        <w:jc w:val="right"/>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43717B">
        <w:rPr>
          <w:rFonts w:ascii="Times New Roman" w:hAnsi="Times New Roman" w:cs="Times New Roman"/>
          <w:b/>
          <w:sz w:val="24"/>
          <w:szCs w:val="24"/>
        </w:rPr>
        <w:t>1</w:t>
      </w:r>
    </w:p>
    <w:p w14:paraId="3C5B6C2E" w14:textId="77777777" w:rsidR="00736BD0" w:rsidRPr="00F27616" w:rsidRDefault="00736BD0" w:rsidP="00736BD0">
      <w:pPr>
        <w:tabs>
          <w:tab w:val="left" w:pos="6804"/>
        </w:tabs>
        <w:spacing w:after="0" w:line="240" w:lineRule="atLeast"/>
        <w:jc w:val="center"/>
        <w:rPr>
          <w:rFonts w:ascii="Times New Roman" w:eastAsia="Times New Roman" w:hAnsi="Times New Roman" w:cs="Times New Roman"/>
          <w:sz w:val="24"/>
          <w:szCs w:val="24"/>
          <w:lang w:eastAsia="ru-RU"/>
        </w:rPr>
      </w:pPr>
      <w:r w:rsidRPr="00F27616">
        <w:rPr>
          <w:rFonts w:ascii="Times New Roman" w:eastAsia="Times New Roman" w:hAnsi="Times New Roman" w:cs="Times New Roman"/>
          <w:sz w:val="24"/>
          <w:szCs w:val="24"/>
          <w:lang w:eastAsia="ru-RU"/>
        </w:rPr>
        <w:t>Управление по развитию физической культуры, спорта и молодёжной политики</w:t>
      </w:r>
    </w:p>
    <w:p w14:paraId="1A51EBDE" w14:textId="77777777" w:rsidR="00736BD0" w:rsidRDefault="00736BD0" w:rsidP="00736BD0">
      <w:pPr>
        <w:jc w:val="center"/>
      </w:pPr>
      <w:r w:rsidRPr="00F27616">
        <w:rPr>
          <w:rFonts w:ascii="Times New Roman" w:eastAsia="Times New Roman" w:hAnsi="Times New Roman" w:cs="Times New Roman"/>
          <w:sz w:val="24"/>
          <w:szCs w:val="24"/>
          <w:lang w:eastAsia="ru-RU"/>
        </w:rPr>
        <w:t>Администрации города Нижний Тагил</w:t>
      </w:r>
    </w:p>
    <w:tbl>
      <w:tblPr>
        <w:tblStyle w:val="aa"/>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2"/>
        <w:gridCol w:w="4799"/>
        <w:gridCol w:w="601"/>
      </w:tblGrid>
      <w:tr w:rsidR="007A744B" w:rsidRPr="007A744B" w14:paraId="48764C03" w14:textId="77777777" w:rsidTr="007A744B">
        <w:trPr>
          <w:trHeight w:val="312"/>
        </w:trPr>
        <w:tc>
          <w:tcPr>
            <w:tcW w:w="10172" w:type="dxa"/>
            <w:gridSpan w:val="3"/>
          </w:tcPr>
          <w:p w14:paraId="53D25E3E" w14:textId="77777777" w:rsidR="007A744B" w:rsidRPr="007A744B" w:rsidRDefault="007A744B" w:rsidP="00736BD0">
            <w:pPr>
              <w:jc w:val="center"/>
              <w:rPr>
                <w:rFonts w:ascii="Times New Roman" w:hAnsi="Times New Roman" w:cs="Times New Roman"/>
                <w:sz w:val="24"/>
                <w:szCs w:val="24"/>
              </w:rPr>
            </w:pPr>
            <w:r w:rsidRPr="007A744B">
              <w:rPr>
                <w:rFonts w:ascii="Times New Roman" w:hAnsi="Times New Roman" w:cs="Times New Roman"/>
                <w:sz w:val="24"/>
                <w:szCs w:val="24"/>
              </w:rPr>
              <w:t>МУНИЦИПАЛЬНОЕ БЮДЖЕТНОЕ УЧРЕЖДЕНИЕ</w:t>
            </w:r>
          </w:p>
        </w:tc>
      </w:tr>
      <w:tr w:rsidR="007A744B" w:rsidRPr="007A744B" w14:paraId="19CB3BF4" w14:textId="77777777" w:rsidTr="007A744B">
        <w:trPr>
          <w:trHeight w:val="952"/>
        </w:trPr>
        <w:tc>
          <w:tcPr>
            <w:tcW w:w="10172" w:type="dxa"/>
            <w:gridSpan w:val="3"/>
          </w:tcPr>
          <w:p w14:paraId="7D4EE09C" w14:textId="77777777" w:rsidR="007A744B" w:rsidRPr="007A744B" w:rsidRDefault="007A744B" w:rsidP="00736BD0">
            <w:pPr>
              <w:jc w:val="center"/>
              <w:rPr>
                <w:rFonts w:ascii="Times New Roman" w:hAnsi="Times New Roman" w:cs="Times New Roman"/>
                <w:sz w:val="24"/>
                <w:szCs w:val="24"/>
              </w:rPr>
            </w:pPr>
            <w:r w:rsidRPr="007A744B">
              <w:rPr>
                <w:rFonts w:ascii="Times New Roman" w:hAnsi="Times New Roman" w:cs="Times New Roman"/>
                <w:sz w:val="24"/>
                <w:szCs w:val="24"/>
              </w:rPr>
              <w:t>ДОПОЛНИТЕЛЬНОГО ОБРАЗОВАНИЯ</w:t>
            </w:r>
          </w:p>
          <w:p w14:paraId="560BB27D" w14:textId="77777777" w:rsidR="007A744B" w:rsidRPr="007A744B" w:rsidRDefault="007A744B" w:rsidP="00736BD0">
            <w:pPr>
              <w:jc w:val="center"/>
              <w:rPr>
                <w:rFonts w:ascii="Times New Roman" w:hAnsi="Times New Roman" w:cs="Times New Roman"/>
                <w:sz w:val="24"/>
                <w:szCs w:val="24"/>
              </w:rPr>
            </w:pPr>
            <w:r w:rsidRPr="007A744B">
              <w:rPr>
                <w:rFonts w:ascii="Times New Roman" w:hAnsi="Times New Roman" w:cs="Times New Roman"/>
                <w:sz w:val="24"/>
                <w:szCs w:val="24"/>
              </w:rPr>
              <w:t>«СПОРТИВНАЯ ШКОЛА</w:t>
            </w:r>
            <w:proofErr w:type="gramStart"/>
            <w:r w:rsidRPr="007A744B">
              <w:rPr>
                <w:rFonts w:ascii="Times New Roman" w:hAnsi="Times New Roman" w:cs="Times New Roman"/>
                <w:sz w:val="24"/>
                <w:szCs w:val="24"/>
              </w:rPr>
              <w:t xml:space="preserve">   «</w:t>
            </w:r>
            <w:proofErr w:type="gramEnd"/>
            <w:r w:rsidRPr="007A744B">
              <w:rPr>
                <w:rFonts w:ascii="Times New Roman" w:hAnsi="Times New Roman" w:cs="Times New Roman"/>
                <w:sz w:val="24"/>
                <w:szCs w:val="24"/>
              </w:rPr>
              <w:t>АВИАТОР»</w:t>
            </w:r>
          </w:p>
        </w:tc>
      </w:tr>
      <w:tr w:rsidR="007A744B" w:rsidRPr="007A744B" w14:paraId="20C142F0" w14:textId="77777777" w:rsidTr="007A744B">
        <w:trPr>
          <w:trHeight w:val="59"/>
        </w:trPr>
        <w:tc>
          <w:tcPr>
            <w:tcW w:w="10172" w:type="dxa"/>
            <w:gridSpan w:val="3"/>
          </w:tcPr>
          <w:p w14:paraId="24C7D19D" w14:textId="77777777" w:rsidR="007A744B" w:rsidRPr="007A744B" w:rsidRDefault="007A744B" w:rsidP="00736BD0">
            <w:pPr>
              <w:tabs>
                <w:tab w:val="decimal" w:pos="4125"/>
              </w:tabs>
              <w:rPr>
                <w:rFonts w:ascii="Times New Roman" w:hAnsi="Times New Roman" w:cs="Times New Roman"/>
                <w:b/>
                <w:sz w:val="24"/>
                <w:szCs w:val="24"/>
              </w:rPr>
            </w:pPr>
          </w:p>
        </w:tc>
      </w:tr>
      <w:tr w:rsidR="007A744B" w:rsidRPr="007A744B" w14:paraId="6EB7D467" w14:textId="77777777" w:rsidTr="007A744B">
        <w:trPr>
          <w:gridAfter w:val="1"/>
          <w:wAfter w:w="601" w:type="dxa"/>
        </w:trPr>
        <w:tc>
          <w:tcPr>
            <w:tcW w:w="4772" w:type="dxa"/>
            <w:hideMark/>
          </w:tcPr>
          <w:p w14:paraId="08BF2EB4" w14:textId="188543C8" w:rsidR="007A744B" w:rsidRPr="007A744B" w:rsidRDefault="007A744B" w:rsidP="00F16085">
            <w:pPr>
              <w:rPr>
                <w:rFonts w:ascii="Times New Roman" w:hAnsi="Times New Roman" w:cs="Times New Roman"/>
                <w:sz w:val="24"/>
                <w:szCs w:val="24"/>
              </w:rPr>
            </w:pPr>
          </w:p>
        </w:tc>
        <w:tc>
          <w:tcPr>
            <w:tcW w:w="4799" w:type="dxa"/>
          </w:tcPr>
          <w:p w14:paraId="296F650A" w14:textId="77777777"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 xml:space="preserve">Утверждено </w:t>
            </w:r>
          </w:p>
          <w:p w14:paraId="31840C92" w14:textId="77777777"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 xml:space="preserve">приказом </w:t>
            </w:r>
          </w:p>
          <w:p w14:paraId="31E31202" w14:textId="77777777"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МБУ «Спортивная школа «Авиатор»</w:t>
            </w:r>
          </w:p>
          <w:p w14:paraId="6F36AFD0" w14:textId="52D86DB1"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 xml:space="preserve">№ </w:t>
            </w:r>
            <w:proofErr w:type="gramStart"/>
            <w:r w:rsidR="0043717B">
              <w:rPr>
                <w:rFonts w:ascii="Times New Roman" w:hAnsi="Times New Roman" w:cs="Times New Roman"/>
                <w:sz w:val="24"/>
                <w:szCs w:val="24"/>
              </w:rPr>
              <w:t>17</w:t>
            </w:r>
            <w:r w:rsidR="00F16085">
              <w:rPr>
                <w:rFonts w:ascii="Times New Roman" w:hAnsi="Times New Roman" w:cs="Times New Roman"/>
                <w:sz w:val="24"/>
                <w:szCs w:val="24"/>
              </w:rPr>
              <w:t xml:space="preserve"> </w:t>
            </w:r>
            <w:r w:rsidRPr="007A744B">
              <w:rPr>
                <w:rFonts w:ascii="Times New Roman" w:hAnsi="Times New Roman" w:cs="Times New Roman"/>
                <w:sz w:val="24"/>
                <w:szCs w:val="24"/>
              </w:rPr>
              <w:t xml:space="preserve"> </w:t>
            </w:r>
            <w:r w:rsidR="00F16085" w:rsidRPr="007A744B">
              <w:rPr>
                <w:rFonts w:ascii="Times New Roman" w:hAnsi="Times New Roman" w:cs="Times New Roman"/>
                <w:sz w:val="24"/>
                <w:szCs w:val="24"/>
              </w:rPr>
              <w:t>от</w:t>
            </w:r>
            <w:proofErr w:type="gramEnd"/>
            <w:r w:rsidR="00F16085" w:rsidRPr="007A744B">
              <w:rPr>
                <w:rFonts w:ascii="Times New Roman" w:hAnsi="Times New Roman" w:cs="Times New Roman"/>
                <w:sz w:val="24"/>
                <w:szCs w:val="24"/>
              </w:rPr>
              <w:t xml:space="preserve"> </w:t>
            </w:r>
            <w:r w:rsidR="0043717B">
              <w:rPr>
                <w:rFonts w:ascii="Times New Roman" w:hAnsi="Times New Roman" w:cs="Times New Roman"/>
                <w:sz w:val="24"/>
                <w:szCs w:val="24"/>
              </w:rPr>
              <w:t>2</w:t>
            </w:r>
            <w:r w:rsidR="00F16085">
              <w:rPr>
                <w:rFonts w:ascii="Times New Roman" w:hAnsi="Times New Roman" w:cs="Times New Roman"/>
                <w:sz w:val="24"/>
                <w:szCs w:val="24"/>
              </w:rPr>
              <w:t>1 марта 202</w:t>
            </w:r>
            <w:r w:rsidR="0043717B">
              <w:rPr>
                <w:rFonts w:ascii="Times New Roman" w:hAnsi="Times New Roman" w:cs="Times New Roman"/>
                <w:sz w:val="24"/>
                <w:szCs w:val="24"/>
              </w:rPr>
              <w:t>4</w:t>
            </w:r>
            <w:r w:rsidR="00F16085">
              <w:rPr>
                <w:rFonts w:ascii="Times New Roman" w:hAnsi="Times New Roman" w:cs="Times New Roman"/>
                <w:sz w:val="24"/>
                <w:szCs w:val="24"/>
              </w:rPr>
              <w:t xml:space="preserve"> года</w:t>
            </w:r>
          </w:p>
          <w:p w14:paraId="2003BDA5" w14:textId="77777777" w:rsidR="007A744B" w:rsidRPr="007A744B" w:rsidRDefault="007A744B" w:rsidP="00736BD0">
            <w:pPr>
              <w:jc w:val="right"/>
              <w:rPr>
                <w:rFonts w:ascii="Times New Roman" w:hAnsi="Times New Roman" w:cs="Times New Roman"/>
                <w:sz w:val="24"/>
                <w:szCs w:val="24"/>
              </w:rPr>
            </w:pPr>
          </w:p>
          <w:p w14:paraId="4A8F18D1" w14:textId="77777777" w:rsidR="007A744B" w:rsidRPr="007A744B" w:rsidRDefault="007A744B" w:rsidP="00736BD0">
            <w:pPr>
              <w:jc w:val="right"/>
              <w:rPr>
                <w:rFonts w:ascii="Times New Roman" w:hAnsi="Times New Roman" w:cs="Times New Roman"/>
                <w:sz w:val="24"/>
                <w:szCs w:val="24"/>
              </w:rPr>
            </w:pPr>
          </w:p>
        </w:tc>
      </w:tr>
    </w:tbl>
    <w:p w14:paraId="1D5C6264" w14:textId="77777777" w:rsidR="007A744B" w:rsidRPr="007A744B" w:rsidRDefault="007A744B" w:rsidP="007A744B">
      <w:pPr>
        <w:ind w:left="5103"/>
        <w:jc w:val="center"/>
        <w:rPr>
          <w:rFonts w:ascii="Times New Roman" w:hAnsi="Times New Roman" w:cs="Times New Roman"/>
          <w:sz w:val="24"/>
          <w:szCs w:val="24"/>
        </w:rPr>
      </w:pPr>
    </w:p>
    <w:p w14:paraId="7C374A40" w14:textId="77777777" w:rsidR="007A744B" w:rsidRDefault="007A744B" w:rsidP="007A744B">
      <w:pPr>
        <w:spacing w:after="0" w:line="240" w:lineRule="auto"/>
        <w:jc w:val="center"/>
        <w:rPr>
          <w:rFonts w:ascii="Times New Roman" w:hAnsi="Times New Roman" w:cs="Times New Roman"/>
          <w:b/>
          <w:sz w:val="24"/>
          <w:szCs w:val="24"/>
        </w:rPr>
      </w:pPr>
      <w:r w:rsidRPr="00F56A24">
        <w:rPr>
          <w:rFonts w:ascii="Times New Roman" w:hAnsi="Times New Roman" w:cs="Times New Roman"/>
          <w:b/>
          <w:sz w:val="24"/>
          <w:szCs w:val="24"/>
        </w:rPr>
        <w:t>ДОПОЛНИТЕЛЬНАЯ ОБРАЗ</w:t>
      </w:r>
      <w:r>
        <w:rPr>
          <w:rFonts w:ascii="Times New Roman" w:hAnsi="Times New Roman" w:cs="Times New Roman"/>
          <w:b/>
          <w:sz w:val="24"/>
          <w:szCs w:val="24"/>
        </w:rPr>
        <w:t>ОВАТЕЛЬНАЯ ПРОГРАММА СПОРТИВНОЙ</w:t>
      </w:r>
      <w:r>
        <w:rPr>
          <w:rFonts w:ascii="Times New Roman" w:hAnsi="Times New Roman" w:cs="Times New Roman"/>
          <w:b/>
          <w:sz w:val="24"/>
          <w:szCs w:val="24"/>
        </w:rPr>
        <w:br/>
      </w:r>
      <w:r w:rsidRPr="00F56A24">
        <w:rPr>
          <w:rFonts w:ascii="Times New Roman" w:hAnsi="Times New Roman" w:cs="Times New Roman"/>
          <w:b/>
          <w:sz w:val="24"/>
          <w:szCs w:val="24"/>
        </w:rPr>
        <w:t>ПОДГОТОВКИ</w:t>
      </w:r>
      <w:r>
        <w:rPr>
          <w:rFonts w:ascii="Times New Roman" w:hAnsi="Times New Roman" w:cs="Times New Roman"/>
          <w:b/>
          <w:sz w:val="24"/>
          <w:szCs w:val="24"/>
        </w:rPr>
        <w:t xml:space="preserve"> </w:t>
      </w:r>
      <w:r w:rsidRPr="00F56A24">
        <w:rPr>
          <w:rFonts w:ascii="Times New Roman" w:hAnsi="Times New Roman" w:cs="Times New Roman"/>
          <w:b/>
          <w:sz w:val="24"/>
          <w:szCs w:val="24"/>
        </w:rPr>
        <w:t>ПО ВИДУ СПОРТА «</w:t>
      </w:r>
      <w:r w:rsidR="00077E05">
        <w:rPr>
          <w:rFonts w:ascii="Times New Roman" w:hAnsi="Times New Roman" w:cs="Times New Roman"/>
          <w:b/>
          <w:sz w:val="24"/>
          <w:szCs w:val="24"/>
        </w:rPr>
        <w:t>НАСТОЛЬНЫЙ ТЕННИС</w:t>
      </w:r>
      <w:r w:rsidRPr="00F56A24">
        <w:rPr>
          <w:rFonts w:ascii="Times New Roman" w:hAnsi="Times New Roman" w:cs="Times New Roman"/>
          <w:b/>
          <w:sz w:val="24"/>
          <w:szCs w:val="24"/>
        </w:rPr>
        <w:t>»</w:t>
      </w:r>
    </w:p>
    <w:p w14:paraId="0414D90B" w14:textId="77777777" w:rsidR="00B607A5" w:rsidRDefault="00B607A5" w:rsidP="00B607A5">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ab/>
      </w:r>
      <w:r w:rsidRPr="003B60A1">
        <w:rPr>
          <w:rFonts w:ascii="Times New Roman" w:hAnsi="Times New Roman" w:cs="Times New Roman"/>
          <w:sz w:val="24"/>
          <w:szCs w:val="24"/>
        </w:rPr>
        <w:t>(с изменениями в соответствии с приказом М</w:t>
      </w:r>
      <w:r>
        <w:rPr>
          <w:rFonts w:ascii="Times New Roman" w:hAnsi="Times New Roman" w:cs="Times New Roman"/>
          <w:sz w:val="24"/>
          <w:szCs w:val="24"/>
        </w:rPr>
        <w:t xml:space="preserve">инистерства спорта Российской </w:t>
      </w:r>
    </w:p>
    <w:p w14:paraId="702874BB" w14:textId="40B1E7C2" w:rsidR="007A744B" w:rsidRPr="007A744B" w:rsidRDefault="00B607A5" w:rsidP="00B607A5">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 xml:space="preserve">Федерации </w:t>
      </w:r>
      <w:r w:rsidRPr="003B60A1">
        <w:rPr>
          <w:rFonts w:ascii="Times New Roman" w:hAnsi="Times New Roman" w:cs="Times New Roman"/>
          <w:sz w:val="24"/>
          <w:szCs w:val="24"/>
        </w:rPr>
        <w:t>от 1</w:t>
      </w:r>
      <w:r>
        <w:rPr>
          <w:rFonts w:ascii="Times New Roman" w:hAnsi="Times New Roman" w:cs="Times New Roman"/>
          <w:sz w:val="24"/>
          <w:szCs w:val="24"/>
        </w:rPr>
        <w:t>3</w:t>
      </w:r>
      <w:r w:rsidRPr="003B60A1">
        <w:rPr>
          <w:rFonts w:ascii="Times New Roman" w:hAnsi="Times New Roman" w:cs="Times New Roman"/>
          <w:sz w:val="24"/>
          <w:szCs w:val="24"/>
        </w:rPr>
        <w:t xml:space="preserve"> </w:t>
      </w:r>
      <w:r>
        <w:rPr>
          <w:rFonts w:ascii="Times New Roman" w:hAnsi="Times New Roman" w:cs="Times New Roman"/>
          <w:sz w:val="24"/>
          <w:szCs w:val="24"/>
        </w:rPr>
        <w:t>февраля</w:t>
      </w:r>
      <w:r w:rsidRPr="003B60A1">
        <w:rPr>
          <w:rFonts w:ascii="Times New Roman" w:hAnsi="Times New Roman" w:cs="Times New Roman"/>
          <w:sz w:val="24"/>
          <w:szCs w:val="24"/>
        </w:rPr>
        <w:t xml:space="preserve"> 202</w:t>
      </w:r>
      <w:r>
        <w:rPr>
          <w:rFonts w:ascii="Times New Roman" w:hAnsi="Times New Roman" w:cs="Times New Roman"/>
          <w:sz w:val="24"/>
          <w:szCs w:val="24"/>
        </w:rPr>
        <w:t>4</w:t>
      </w:r>
      <w:r w:rsidRPr="003B60A1">
        <w:rPr>
          <w:rFonts w:ascii="Times New Roman" w:hAnsi="Times New Roman" w:cs="Times New Roman"/>
          <w:sz w:val="24"/>
          <w:szCs w:val="24"/>
        </w:rPr>
        <w:t xml:space="preserve"> года № </w:t>
      </w:r>
      <w:r>
        <w:rPr>
          <w:rFonts w:ascii="Times New Roman" w:hAnsi="Times New Roman" w:cs="Times New Roman"/>
          <w:sz w:val="24"/>
          <w:szCs w:val="24"/>
        </w:rPr>
        <w:t>137)</w:t>
      </w:r>
    </w:p>
    <w:p w14:paraId="5B1310F5" w14:textId="77777777" w:rsidR="007A744B" w:rsidRPr="007A744B" w:rsidRDefault="007A744B" w:rsidP="007A744B">
      <w:pPr>
        <w:autoSpaceDE w:val="0"/>
        <w:autoSpaceDN w:val="0"/>
        <w:adjustRightInd w:val="0"/>
        <w:jc w:val="center"/>
        <w:rPr>
          <w:rFonts w:ascii="Times New Roman" w:hAnsi="Times New Roman" w:cs="Times New Roman"/>
          <w:b/>
          <w:sz w:val="24"/>
          <w:szCs w:val="24"/>
        </w:rPr>
      </w:pPr>
    </w:p>
    <w:p w14:paraId="057E7DEB" w14:textId="77777777" w:rsidR="007A744B" w:rsidRPr="007A744B" w:rsidRDefault="007A744B" w:rsidP="007A744B">
      <w:pPr>
        <w:widowControl w:val="0"/>
        <w:rPr>
          <w:rFonts w:ascii="Times New Roman" w:hAnsi="Times New Roman" w:cs="Times New Roman"/>
          <w:sz w:val="24"/>
          <w:szCs w:val="24"/>
        </w:rPr>
      </w:pPr>
    </w:p>
    <w:tbl>
      <w:tblPr>
        <w:tblStyle w:val="aa"/>
        <w:tblW w:w="0" w:type="auto"/>
        <w:tblLook w:val="04A0" w:firstRow="1" w:lastRow="0" w:firstColumn="1" w:lastColumn="0" w:noHBand="0" w:noVBand="1"/>
      </w:tblPr>
      <w:tblGrid>
        <w:gridCol w:w="4785"/>
        <w:gridCol w:w="4786"/>
      </w:tblGrid>
      <w:tr w:rsidR="007A744B" w:rsidRPr="007A744B" w14:paraId="1EFF6E7F" w14:textId="77777777" w:rsidTr="00736BD0">
        <w:tc>
          <w:tcPr>
            <w:tcW w:w="4785" w:type="dxa"/>
            <w:tcBorders>
              <w:top w:val="single" w:sz="4" w:space="0" w:color="auto"/>
              <w:left w:val="single" w:sz="4" w:space="0" w:color="auto"/>
              <w:bottom w:val="single" w:sz="4" w:space="0" w:color="auto"/>
              <w:right w:val="single" w:sz="4" w:space="0" w:color="auto"/>
            </w:tcBorders>
            <w:hideMark/>
          </w:tcPr>
          <w:p w14:paraId="60B15DF6"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 xml:space="preserve">Этап спортивной подготовки </w:t>
            </w:r>
          </w:p>
        </w:tc>
        <w:tc>
          <w:tcPr>
            <w:tcW w:w="4786" w:type="dxa"/>
            <w:tcBorders>
              <w:top w:val="single" w:sz="4" w:space="0" w:color="auto"/>
              <w:left w:val="single" w:sz="4" w:space="0" w:color="auto"/>
              <w:bottom w:val="single" w:sz="4" w:space="0" w:color="auto"/>
              <w:right w:val="single" w:sz="4" w:space="0" w:color="auto"/>
            </w:tcBorders>
            <w:hideMark/>
          </w:tcPr>
          <w:p w14:paraId="0F6E8C0C"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Продолжительность этапов (в годах)</w:t>
            </w:r>
          </w:p>
        </w:tc>
      </w:tr>
      <w:tr w:rsidR="007A744B" w:rsidRPr="007A744B" w14:paraId="5F853944" w14:textId="77777777" w:rsidTr="00736BD0">
        <w:tc>
          <w:tcPr>
            <w:tcW w:w="4785" w:type="dxa"/>
            <w:tcBorders>
              <w:top w:val="single" w:sz="4" w:space="0" w:color="auto"/>
              <w:left w:val="single" w:sz="4" w:space="0" w:color="auto"/>
              <w:bottom w:val="single" w:sz="4" w:space="0" w:color="auto"/>
              <w:right w:val="single" w:sz="4" w:space="0" w:color="auto"/>
            </w:tcBorders>
          </w:tcPr>
          <w:p w14:paraId="483EB236"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Этап начальной подготовки</w:t>
            </w:r>
          </w:p>
        </w:tc>
        <w:tc>
          <w:tcPr>
            <w:tcW w:w="4786" w:type="dxa"/>
            <w:tcBorders>
              <w:top w:val="single" w:sz="4" w:space="0" w:color="auto"/>
              <w:left w:val="single" w:sz="4" w:space="0" w:color="auto"/>
              <w:bottom w:val="single" w:sz="4" w:space="0" w:color="auto"/>
              <w:right w:val="single" w:sz="4" w:space="0" w:color="auto"/>
            </w:tcBorders>
          </w:tcPr>
          <w:p w14:paraId="2847A4AD" w14:textId="77777777" w:rsidR="007A744B" w:rsidRPr="007A744B" w:rsidRDefault="00077E05" w:rsidP="00736BD0">
            <w:pPr>
              <w:jc w:val="right"/>
              <w:rPr>
                <w:rFonts w:ascii="Times New Roman" w:hAnsi="Times New Roman" w:cs="Times New Roman"/>
                <w:sz w:val="24"/>
                <w:szCs w:val="24"/>
              </w:rPr>
            </w:pPr>
            <w:r>
              <w:rPr>
                <w:rFonts w:ascii="Times New Roman" w:hAnsi="Times New Roman" w:cs="Times New Roman"/>
                <w:sz w:val="24"/>
                <w:szCs w:val="24"/>
              </w:rPr>
              <w:t>1-</w:t>
            </w:r>
            <w:r w:rsidR="007A744B" w:rsidRPr="007A744B">
              <w:rPr>
                <w:rFonts w:ascii="Times New Roman" w:hAnsi="Times New Roman" w:cs="Times New Roman"/>
                <w:sz w:val="24"/>
                <w:szCs w:val="24"/>
              </w:rPr>
              <w:t>2 года</w:t>
            </w:r>
          </w:p>
        </w:tc>
      </w:tr>
      <w:tr w:rsidR="007A744B" w:rsidRPr="007A744B" w14:paraId="6BE199AB" w14:textId="77777777" w:rsidTr="00736BD0">
        <w:tc>
          <w:tcPr>
            <w:tcW w:w="4785" w:type="dxa"/>
            <w:tcBorders>
              <w:top w:val="single" w:sz="4" w:space="0" w:color="auto"/>
              <w:left w:val="single" w:sz="4" w:space="0" w:color="auto"/>
              <w:bottom w:val="single" w:sz="4" w:space="0" w:color="auto"/>
              <w:right w:val="single" w:sz="4" w:space="0" w:color="auto"/>
            </w:tcBorders>
            <w:hideMark/>
          </w:tcPr>
          <w:p w14:paraId="14F2DD4B"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 xml:space="preserve">Учебно-тренировочный этап </w:t>
            </w:r>
          </w:p>
          <w:p w14:paraId="442035D3" w14:textId="77777777" w:rsidR="007A744B" w:rsidRPr="007A744B" w:rsidRDefault="007A744B" w:rsidP="00736BD0">
            <w:pPr>
              <w:rPr>
                <w:rFonts w:ascii="Times New Roman" w:hAnsi="Times New Roman" w:cs="Times New Roman"/>
                <w:sz w:val="24"/>
                <w:szCs w:val="24"/>
              </w:rPr>
            </w:pPr>
            <w:r w:rsidRPr="007A744B">
              <w:rPr>
                <w:rFonts w:ascii="Times New Roman" w:hAnsi="Times New Roman" w:cs="Times New Roman"/>
                <w:sz w:val="24"/>
                <w:szCs w:val="24"/>
              </w:rPr>
              <w:t>(Этап спортивной специализации)</w:t>
            </w:r>
          </w:p>
          <w:p w14:paraId="22BDC69B" w14:textId="77777777" w:rsidR="007A744B" w:rsidRPr="007A744B" w:rsidRDefault="007A744B" w:rsidP="00736BD0">
            <w:pPr>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hideMark/>
          </w:tcPr>
          <w:p w14:paraId="6578F1D0" w14:textId="77777777" w:rsidR="007A744B" w:rsidRPr="007A744B" w:rsidRDefault="007A744B" w:rsidP="00736BD0">
            <w:pPr>
              <w:jc w:val="right"/>
              <w:rPr>
                <w:rFonts w:ascii="Times New Roman" w:hAnsi="Times New Roman" w:cs="Times New Roman"/>
                <w:sz w:val="24"/>
                <w:szCs w:val="24"/>
              </w:rPr>
            </w:pPr>
            <w:r w:rsidRPr="007A744B">
              <w:rPr>
                <w:rFonts w:ascii="Times New Roman" w:hAnsi="Times New Roman" w:cs="Times New Roman"/>
                <w:sz w:val="24"/>
                <w:szCs w:val="24"/>
              </w:rPr>
              <w:t xml:space="preserve">5 лет  </w:t>
            </w:r>
          </w:p>
        </w:tc>
      </w:tr>
    </w:tbl>
    <w:p w14:paraId="48D11E8C" w14:textId="77777777" w:rsidR="007A744B" w:rsidRPr="007A744B" w:rsidRDefault="007A744B" w:rsidP="007A744B">
      <w:pPr>
        <w:widowControl w:val="0"/>
        <w:rPr>
          <w:rFonts w:ascii="Times New Roman" w:hAnsi="Times New Roman" w:cs="Times New Roman"/>
          <w:sz w:val="24"/>
          <w:szCs w:val="24"/>
        </w:rPr>
      </w:pPr>
    </w:p>
    <w:p w14:paraId="198DAA38" w14:textId="77777777" w:rsidR="007A744B" w:rsidRPr="00736BD0" w:rsidRDefault="00736BD0" w:rsidP="00736BD0">
      <w:pPr>
        <w:pStyle w:val="af"/>
        <w:jc w:val="right"/>
        <w:rPr>
          <w:rFonts w:ascii="Times New Roman" w:hAnsi="Times New Roman" w:cs="Times New Roman"/>
          <w:sz w:val="24"/>
          <w:szCs w:val="24"/>
        </w:rPr>
      </w:pPr>
      <w:r w:rsidRPr="00736BD0">
        <w:rPr>
          <w:rFonts w:ascii="Times New Roman" w:hAnsi="Times New Roman" w:cs="Times New Roman"/>
          <w:sz w:val="24"/>
          <w:szCs w:val="24"/>
        </w:rPr>
        <w:t>Составители</w:t>
      </w:r>
    </w:p>
    <w:p w14:paraId="6AC7D326" w14:textId="53F4FD2F" w:rsidR="00736BD0" w:rsidRPr="00736BD0" w:rsidRDefault="00736BD0" w:rsidP="00736BD0">
      <w:pPr>
        <w:pStyle w:val="af"/>
        <w:jc w:val="right"/>
        <w:rPr>
          <w:rFonts w:ascii="Times New Roman" w:hAnsi="Times New Roman" w:cs="Times New Roman"/>
          <w:sz w:val="24"/>
          <w:szCs w:val="24"/>
        </w:rPr>
      </w:pPr>
      <w:r w:rsidRPr="00736BD0">
        <w:rPr>
          <w:rFonts w:ascii="Times New Roman" w:hAnsi="Times New Roman" w:cs="Times New Roman"/>
          <w:sz w:val="24"/>
          <w:szCs w:val="24"/>
        </w:rPr>
        <w:t xml:space="preserve">Заместитель директора </w:t>
      </w:r>
    </w:p>
    <w:p w14:paraId="0EFC4A79" w14:textId="77777777" w:rsidR="00736BD0" w:rsidRDefault="00736BD0" w:rsidP="00736BD0">
      <w:pPr>
        <w:pStyle w:val="af"/>
        <w:jc w:val="right"/>
        <w:rPr>
          <w:rFonts w:ascii="Times New Roman" w:hAnsi="Times New Roman" w:cs="Times New Roman"/>
          <w:sz w:val="24"/>
          <w:szCs w:val="24"/>
        </w:rPr>
      </w:pPr>
      <w:r w:rsidRPr="00736BD0">
        <w:rPr>
          <w:rFonts w:ascii="Times New Roman" w:hAnsi="Times New Roman" w:cs="Times New Roman"/>
          <w:sz w:val="24"/>
          <w:szCs w:val="24"/>
        </w:rPr>
        <w:t>Коптелова С.Н.</w:t>
      </w:r>
    </w:p>
    <w:p w14:paraId="7FC1CC8F" w14:textId="77777777" w:rsidR="00736BD0" w:rsidRDefault="00736BD0" w:rsidP="00736BD0">
      <w:pPr>
        <w:pStyle w:val="af"/>
        <w:jc w:val="right"/>
        <w:rPr>
          <w:rFonts w:ascii="Times New Roman" w:hAnsi="Times New Roman" w:cs="Times New Roman"/>
          <w:sz w:val="24"/>
          <w:szCs w:val="24"/>
        </w:rPr>
      </w:pPr>
      <w:r>
        <w:rPr>
          <w:rFonts w:ascii="Times New Roman" w:hAnsi="Times New Roman" w:cs="Times New Roman"/>
          <w:sz w:val="24"/>
          <w:szCs w:val="24"/>
        </w:rPr>
        <w:t>Тренер-преподаватель</w:t>
      </w:r>
    </w:p>
    <w:p w14:paraId="48D18A87" w14:textId="08F3DA04" w:rsidR="00736BD0" w:rsidRPr="00736BD0" w:rsidRDefault="0043717B" w:rsidP="00736BD0">
      <w:pPr>
        <w:pStyle w:val="af"/>
        <w:jc w:val="right"/>
        <w:rPr>
          <w:rFonts w:ascii="Times New Roman" w:hAnsi="Times New Roman" w:cs="Times New Roman"/>
          <w:sz w:val="24"/>
          <w:szCs w:val="24"/>
        </w:rPr>
      </w:pPr>
      <w:r>
        <w:rPr>
          <w:rFonts w:ascii="Times New Roman" w:hAnsi="Times New Roman" w:cs="Times New Roman"/>
          <w:sz w:val="24"/>
          <w:szCs w:val="24"/>
        </w:rPr>
        <w:t>Агаев С.Г</w:t>
      </w:r>
      <w:r w:rsidR="00077E05">
        <w:rPr>
          <w:rFonts w:ascii="Times New Roman" w:hAnsi="Times New Roman" w:cs="Times New Roman"/>
          <w:sz w:val="24"/>
          <w:szCs w:val="24"/>
        </w:rPr>
        <w:t>.</w:t>
      </w:r>
    </w:p>
    <w:p w14:paraId="29BC2B32" w14:textId="77777777" w:rsidR="00736BD0" w:rsidRDefault="00736BD0" w:rsidP="007A744B">
      <w:pPr>
        <w:widowControl w:val="0"/>
        <w:rPr>
          <w:rFonts w:ascii="Times New Roman" w:hAnsi="Times New Roman" w:cs="Times New Roman"/>
          <w:sz w:val="24"/>
          <w:szCs w:val="24"/>
        </w:rPr>
      </w:pPr>
    </w:p>
    <w:p w14:paraId="32D1E1F3" w14:textId="77777777" w:rsidR="00736BD0" w:rsidRDefault="00736BD0" w:rsidP="007A744B">
      <w:pPr>
        <w:widowControl w:val="0"/>
        <w:rPr>
          <w:rFonts w:ascii="Times New Roman" w:hAnsi="Times New Roman" w:cs="Times New Roman"/>
          <w:sz w:val="24"/>
          <w:szCs w:val="24"/>
        </w:rPr>
      </w:pPr>
    </w:p>
    <w:p w14:paraId="38D5F760" w14:textId="77777777" w:rsidR="00736BD0" w:rsidRPr="007A744B" w:rsidRDefault="00736BD0" w:rsidP="007A744B">
      <w:pPr>
        <w:widowControl w:val="0"/>
        <w:rPr>
          <w:rFonts w:ascii="Times New Roman" w:hAnsi="Times New Roman" w:cs="Times New Roman"/>
          <w:sz w:val="24"/>
          <w:szCs w:val="24"/>
        </w:rPr>
      </w:pPr>
    </w:p>
    <w:p w14:paraId="037FFE63" w14:textId="77777777" w:rsidR="007A744B" w:rsidRPr="007A744B" w:rsidRDefault="007A744B" w:rsidP="007A744B">
      <w:pPr>
        <w:widowControl w:val="0"/>
        <w:jc w:val="center"/>
        <w:rPr>
          <w:rFonts w:ascii="Times New Roman" w:hAnsi="Times New Roman" w:cs="Times New Roman"/>
          <w:sz w:val="24"/>
          <w:szCs w:val="24"/>
        </w:rPr>
      </w:pPr>
    </w:p>
    <w:p w14:paraId="604ECDA4" w14:textId="77777777" w:rsidR="007A744B" w:rsidRDefault="007A744B" w:rsidP="00950ECD">
      <w:pPr>
        <w:widowControl w:val="0"/>
        <w:rPr>
          <w:rFonts w:ascii="Times New Roman" w:hAnsi="Times New Roman" w:cs="Times New Roman"/>
          <w:sz w:val="24"/>
          <w:szCs w:val="24"/>
        </w:rPr>
      </w:pPr>
    </w:p>
    <w:p w14:paraId="4A33F6D3" w14:textId="77777777" w:rsidR="00DF18C9" w:rsidRDefault="00DF18C9" w:rsidP="00950ECD">
      <w:pPr>
        <w:widowControl w:val="0"/>
        <w:rPr>
          <w:rFonts w:ascii="Times New Roman" w:hAnsi="Times New Roman" w:cs="Times New Roman"/>
          <w:sz w:val="24"/>
          <w:szCs w:val="24"/>
        </w:rPr>
      </w:pPr>
    </w:p>
    <w:p w14:paraId="4690EC38" w14:textId="77777777" w:rsidR="00DF18C9" w:rsidRDefault="00DF18C9" w:rsidP="00950ECD">
      <w:pPr>
        <w:widowControl w:val="0"/>
        <w:rPr>
          <w:rFonts w:ascii="Times New Roman" w:hAnsi="Times New Roman" w:cs="Times New Roman"/>
          <w:sz w:val="24"/>
          <w:szCs w:val="24"/>
        </w:rPr>
      </w:pPr>
    </w:p>
    <w:p w14:paraId="4A4E261B" w14:textId="77777777" w:rsidR="00FA4749" w:rsidRPr="007A744B" w:rsidRDefault="00FA4749" w:rsidP="00950ECD">
      <w:pPr>
        <w:widowControl w:val="0"/>
        <w:rPr>
          <w:rFonts w:ascii="Times New Roman" w:hAnsi="Times New Roman" w:cs="Times New Roman"/>
          <w:sz w:val="24"/>
          <w:szCs w:val="24"/>
        </w:rPr>
      </w:pPr>
    </w:p>
    <w:p w14:paraId="40C30BF1" w14:textId="77777777" w:rsidR="007A744B" w:rsidRPr="007A744B" w:rsidRDefault="007A744B" w:rsidP="007A744B">
      <w:pPr>
        <w:widowControl w:val="0"/>
        <w:jc w:val="center"/>
        <w:rPr>
          <w:rFonts w:ascii="Times New Roman" w:hAnsi="Times New Roman" w:cs="Times New Roman"/>
          <w:sz w:val="24"/>
          <w:szCs w:val="24"/>
        </w:rPr>
      </w:pPr>
      <w:r w:rsidRPr="007A744B">
        <w:rPr>
          <w:rFonts w:ascii="Times New Roman" w:hAnsi="Times New Roman" w:cs="Times New Roman"/>
          <w:sz w:val="24"/>
          <w:szCs w:val="24"/>
        </w:rPr>
        <w:t>г. Нижний Тагил</w:t>
      </w:r>
    </w:p>
    <w:p w14:paraId="15ADF019" w14:textId="1D2E2837" w:rsidR="007A744B" w:rsidRPr="007A744B" w:rsidRDefault="007A744B" w:rsidP="007A744B">
      <w:pPr>
        <w:widowControl w:val="0"/>
        <w:jc w:val="center"/>
        <w:rPr>
          <w:rFonts w:ascii="Times New Roman" w:hAnsi="Times New Roman" w:cs="Times New Roman"/>
          <w:sz w:val="24"/>
          <w:szCs w:val="24"/>
        </w:rPr>
      </w:pPr>
      <w:r w:rsidRPr="007A744B">
        <w:rPr>
          <w:rFonts w:ascii="Times New Roman" w:hAnsi="Times New Roman" w:cs="Times New Roman"/>
          <w:sz w:val="24"/>
          <w:szCs w:val="24"/>
        </w:rPr>
        <w:t>202</w:t>
      </w:r>
      <w:r w:rsidR="0043717B">
        <w:rPr>
          <w:rFonts w:ascii="Times New Roman" w:hAnsi="Times New Roman" w:cs="Times New Roman"/>
          <w:sz w:val="24"/>
          <w:szCs w:val="24"/>
        </w:rPr>
        <w:t>4</w:t>
      </w:r>
      <w:r w:rsidRPr="007A744B">
        <w:rPr>
          <w:rFonts w:ascii="Times New Roman" w:hAnsi="Times New Roman" w:cs="Times New Roman"/>
          <w:sz w:val="24"/>
          <w:szCs w:val="24"/>
        </w:rPr>
        <w:t xml:space="preserve"> год</w:t>
      </w:r>
      <w:r w:rsidRPr="007A744B">
        <w:rPr>
          <w:rFonts w:ascii="Times New Roman" w:hAnsi="Times New Roman" w:cs="Times New Roman"/>
          <w:sz w:val="24"/>
          <w:szCs w:val="24"/>
        </w:rPr>
        <w:br w:type="page"/>
      </w:r>
    </w:p>
    <w:p w14:paraId="4CE0B6DD" w14:textId="77777777" w:rsidR="007A744B" w:rsidRPr="007A744B" w:rsidRDefault="007A744B" w:rsidP="007A744B">
      <w:pPr>
        <w:rPr>
          <w:rFonts w:ascii="Times New Roman" w:hAnsi="Times New Roman" w:cs="Times New Roman"/>
          <w:sz w:val="24"/>
          <w:szCs w:val="24"/>
        </w:rPr>
      </w:pPr>
    </w:p>
    <w:tbl>
      <w:tblPr>
        <w:tblStyle w:val="aa"/>
        <w:tblpPr w:leftFromText="181" w:rightFromText="181" w:vertAnchor="text" w:horzAnchor="page" w:tblpXSpec="center" w:tblpY="1"/>
        <w:tblW w:w="4856" w:type="pct"/>
        <w:jc w:val="center"/>
        <w:tblLook w:val="04A0" w:firstRow="1" w:lastRow="0" w:firstColumn="1" w:lastColumn="0" w:noHBand="0" w:noVBand="1"/>
      </w:tblPr>
      <w:tblGrid>
        <w:gridCol w:w="643"/>
        <w:gridCol w:w="8266"/>
        <w:gridCol w:w="662"/>
      </w:tblGrid>
      <w:tr w:rsidR="007A744B" w:rsidRPr="007A744B" w14:paraId="71264B09" w14:textId="77777777" w:rsidTr="00287776">
        <w:trPr>
          <w:trHeight w:val="569"/>
          <w:jc w:val="center"/>
        </w:trPr>
        <w:tc>
          <w:tcPr>
            <w:tcW w:w="336" w:type="pct"/>
          </w:tcPr>
          <w:p w14:paraId="63D41692" w14:textId="77777777" w:rsidR="007A744B" w:rsidRPr="007A744B" w:rsidRDefault="007A744B" w:rsidP="00736BD0">
            <w:pPr>
              <w:ind w:firstLine="709"/>
              <w:contextualSpacing/>
              <w:jc w:val="center"/>
              <w:rPr>
                <w:rFonts w:ascii="Times New Roman" w:hAnsi="Times New Roman" w:cs="Times New Roman"/>
                <w:sz w:val="24"/>
                <w:szCs w:val="24"/>
              </w:rPr>
            </w:pPr>
          </w:p>
        </w:tc>
        <w:tc>
          <w:tcPr>
            <w:tcW w:w="4317" w:type="pct"/>
            <w:vAlign w:val="center"/>
          </w:tcPr>
          <w:p w14:paraId="5A72DA85" w14:textId="77777777" w:rsidR="007A744B" w:rsidRPr="007A744B" w:rsidRDefault="007A744B" w:rsidP="00736BD0">
            <w:pPr>
              <w:ind w:firstLine="709"/>
              <w:contextualSpacing/>
              <w:jc w:val="center"/>
              <w:rPr>
                <w:rFonts w:ascii="Times New Roman" w:hAnsi="Times New Roman" w:cs="Times New Roman"/>
                <w:sz w:val="24"/>
                <w:szCs w:val="24"/>
              </w:rPr>
            </w:pPr>
            <w:bookmarkStart w:id="0" w:name="_Hlk526878132"/>
            <w:bookmarkEnd w:id="0"/>
            <w:r w:rsidRPr="007A744B">
              <w:rPr>
                <w:rFonts w:ascii="Times New Roman" w:hAnsi="Times New Roman" w:cs="Times New Roman"/>
                <w:sz w:val="24"/>
                <w:szCs w:val="24"/>
              </w:rPr>
              <w:t>ОГЛАВЛЕНИЕ</w:t>
            </w:r>
          </w:p>
          <w:p w14:paraId="03360759" w14:textId="77777777" w:rsidR="007A744B" w:rsidRPr="007A744B" w:rsidRDefault="007A744B" w:rsidP="00736BD0">
            <w:pPr>
              <w:contextualSpacing/>
              <w:rPr>
                <w:rFonts w:ascii="Times New Roman" w:hAnsi="Times New Roman" w:cs="Times New Roman"/>
                <w:sz w:val="24"/>
                <w:szCs w:val="24"/>
              </w:rPr>
            </w:pPr>
          </w:p>
        </w:tc>
        <w:tc>
          <w:tcPr>
            <w:tcW w:w="346" w:type="pct"/>
            <w:vAlign w:val="center"/>
          </w:tcPr>
          <w:p w14:paraId="4AC48B71" w14:textId="77777777" w:rsidR="007A744B" w:rsidRPr="007A744B" w:rsidRDefault="007A744B" w:rsidP="00736BD0">
            <w:pPr>
              <w:ind w:firstLine="709"/>
              <w:contextualSpacing/>
              <w:rPr>
                <w:rFonts w:ascii="Times New Roman" w:hAnsi="Times New Roman" w:cs="Times New Roman"/>
                <w:sz w:val="24"/>
                <w:szCs w:val="24"/>
              </w:rPr>
            </w:pPr>
          </w:p>
        </w:tc>
      </w:tr>
      <w:tr w:rsidR="007A744B" w:rsidRPr="007A744B" w14:paraId="2DFBC7E0" w14:textId="77777777" w:rsidTr="00287776">
        <w:trPr>
          <w:trHeight w:val="569"/>
          <w:jc w:val="center"/>
        </w:trPr>
        <w:tc>
          <w:tcPr>
            <w:tcW w:w="4654" w:type="pct"/>
            <w:gridSpan w:val="2"/>
          </w:tcPr>
          <w:p w14:paraId="65199912" w14:textId="77777777" w:rsidR="007A744B" w:rsidRPr="007A744B" w:rsidRDefault="007A744B" w:rsidP="00736BD0">
            <w:pPr>
              <w:contextualSpacing/>
              <w:rPr>
                <w:rFonts w:ascii="Times New Roman" w:hAnsi="Times New Roman" w:cs="Times New Roman"/>
                <w:sz w:val="24"/>
                <w:szCs w:val="24"/>
              </w:rPr>
            </w:pPr>
            <w:bookmarkStart w:id="1" w:name="Оглавление"/>
            <w:bookmarkEnd w:id="1"/>
            <w:r w:rsidRPr="007A744B">
              <w:rPr>
                <w:rFonts w:ascii="Times New Roman" w:hAnsi="Times New Roman" w:cs="Times New Roman"/>
                <w:sz w:val="24"/>
                <w:szCs w:val="24"/>
              </w:rPr>
              <w:t>ПОЯСНИТЕЛЬНАЯ ЗАПИСКА</w:t>
            </w:r>
          </w:p>
        </w:tc>
        <w:tc>
          <w:tcPr>
            <w:tcW w:w="346" w:type="pct"/>
            <w:vAlign w:val="center"/>
          </w:tcPr>
          <w:p w14:paraId="22122AAC" w14:textId="77777777" w:rsidR="007A744B" w:rsidRPr="007A744B" w:rsidRDefault="00995A55" w:rsidP="00736BD0">
            <w:pPr>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7A744B" w:rsidRPr="007A744B" w14:paraId="1B1E8035" w14:textId="77777777" w:rsidTr="00287776">
        <w:trPr>
          <w:trHeight w:val="569"/>
          <w:jc w:val="center"/>
        </w:trPr>
        <w:tc>
          <w:tcPr>
            <w:tcW w:w="336" w:type="pct"/>
            <w:shd w:val="clear" w:color="auto" w:fill="EDEDED" w:themeFill="accent3" w:themeFillTint="33"/>
          </w:tcPr>
          <w:p w14:paraId="2F2FA97A" w14:textId="77777777" w:rsidR="007A744B" w:rsidRPr="007A744B" w:rsidRDefault="007A744B" w:rsidP="00736BD0">
            <w:pPr>
              <w:contextualSpacing/>
              <w:jc w:val="center"/>
              <w:rPr>
                <w:rFonts w:ascii="Times New Roman" w:hAnsi="Times New Roman" w:cs="Times New Roman"/>
                <w:sz w:val="24"/>
                <w:szCs w:val="24"/>
              </w:rPr>
            </w:pPr>
            <w:r w:rsidRPr="007A744B">
              <w:rPr>
                <w:rFonts w:ascii="Times New Roman" w:hAnsi="Times New Roman" w:cs="Times New Roman"/>
                <w:sz w:val="24"/>
                <w:szCs w:val="24"/>
              </w:rPr>
              <w:t>I.</w:t>
            </w:r>
          </w:p>
        </w:tc>
        <w:tc>
          <w:tcPr>
            <w:tcW w:w="4317" w:type="pct"/>
            <w:shd w:val="clear" w:color="auto" w:fill="EDEDED" w:themeFill="accent3" w:themeFillTint="33"/>
          </w:tcPr>
          <w:p w14:paraId="528583A3"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Общие положения</w:t>
            </w:r>
          </w:p>
        </w:tc>
        <w:tc>
          <w:tcPr>
            <w:tcW w:w="346" w:type="pct"/>
            <w:shd w:val="clear" w:color="auto" w:fill="EDEDED" w:themeFill="accent3" w:themeFillTint="33"/>
            <w:vAlign w:val="center"/>
          </w:tcPr>
          <w:p w14:paraId="6717E7A5" w14:textId="77777777" w:rsidR="007A744B" w:rsidRPr="007A744B" w:rsidRDefault="0063733E" w:rsidP="00736BD0">
            <w:pPr>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7A744B" w:rsidRPr="007A744B" w14:paraId="042C43FE" w14:textId="77777777" w:rsidTr="00287776">
        <w:trPr>
          <w:trHeight w:val="569"/>
          <w:jc w:val="center"/>
        </w:trPr>
        <w:tc>
          <w:tcPr>
            <w:tcW w:w="336" w:type="pct"/>
          </w:tcPr>
          <w:p w14:paraId="7C292DDE" w14:textId="77777777" w:rsidR="007A744B" w:rsidRPr="007A744B" w:rsidRDefault="007A744B" w:rsidP="00736BD0">
            <w:pPr>
              <w:tabs>
                <w:tab w:val="left" w:pos="0"/>
              </w:tabs>
              <w:contextualSpacing/>
              <w:jc w:val="center"/>
              <w:rPr>
                <w:rFonts w:ascii="Times New Roman" w:hAnsi="Times New Roman" w:cs="Times New Roman"/>
                <w:sz w:val="24"/>
                <w:szCs w:val="24"/>
              </w:rPr>
            </w:pPr>
            <w:bookmarkStart w:id="2" w:name="_Hlk528581061"/>
            <w:r w:rsidRPr="007A744B">
              <w:rPr>
                <w:rFonts w:ascii="Times New Roman" w:hAnsi="Times New Roman" w:cs="Times New Roman"/>
                <w:sz w:val="24"/>
                <w:szCs w:val="24"/>
              </w:rPr>
              <w:t xml:space="preserve">II. </w:t>
            </w:r>
          </w:p>
        </w:tc>
        <w:tc>
          <w:tcPr>
            <w:tcW w:w="4317" w:type="pct"/>
          </w:tcPr>
          <w:p w14:paraId="52D19BD4"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Характеристика дополнительной образовательной программы спортивной подготовки</w:t>
            </w:r>
          </w:p>
        </w:tc>
        <w:tc>
          <w:tcPr>
            <w:tcW w:w="346" w:type="pct"/>
            <w:vAlign w:val="center"/>
          </w:tcPr>
          <w:p w14:paraId="4E53E95C" w14:textId="77777777" w:rsidR="007A744B" w:rsidRPr="007A744B" w:rsidRDefault="0043310C" w:rsidP="00736BD0">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7A744B" w:rsidRPr="007A744B" w14:paraId="519E4E70" w14:textId="77777777" w:rsidTr="00287776">
        <w:trPr>
          <w:trHeight w:val="569"/>
          <w:jc w:val="center"/>
        </w:trPr>
        <w:tc>
          <w:tcPr>
            <w:tcW w:w="336" w:type="pct"/>
          </w:tcPr>
          <w:p w14:paraId="31392B62" w14:textId="77777777" w:rsidR="007A744B" w:rsidRPr="007A744B" w:rsidRDefault="007A744B" w:rsidP="00736BD0">
            <w:pPr>
              <w:tabs>
                <w:tab w:val="left" w:pos="0"/>
              </w:tabs>
              <w:contextualSpacing/>
              <w:jc w:val="center"/>
              <w:rPr>
                <w:rFonts w:ascii="Times New Roman" w:hAnsi="Times New Roman" w:cs="Times New Roman"/>
                <w:sz w:val="24"/>
                <w:szCs w:val="24"/>
              </w:rPr>
            </w:pPr>
          </w:p>
        </w:tc>
        <w:tc>
          <w:tcPr>
            <w:tcW w:w="4317" w:type="pct"/>
          </w:tcPr>
          <w:p w14:paraId="79422CB5"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Сроки, объемы, виды (формы) обучения</w:t>
            </w:r>
          </w:p>
        </w:tc>
        <w:tc>
          <w:tcPr>
            <w:tcW w:w="346" w:type="pct"/>
            <w:vAlign w:val="center"/>
          </w:tcPr>
          <w:p w14:paraId="7ABA2159" w14:textId="77777777" w:rsidR="007A744B" w:rsidRPr="007A744B" w:rsidRDefault="0043310C" w:rsidP="00736BD0">
            <w:pPr>
              <w:contextualSpacing/>
              <w:jc w:val="center"/>
              <w:rPr>
                <w:rFonts w:ascii="Times New Roman" w:hAnsi="Times New Roman" w:cs="Times New Roman"/>
                <w:sz w:val="24"/>
                <w:szCs w:val="24"/>
              </w:rPr>
            </w:pPr>
            <w:r>
              <w:rPr>
                <w:rFonts w:ascii="Times New Roman" w:hAnsi="Times New Roman" w:cs="Times New Roman"/>
                <w:sz w:val="24"/>
                <w:szCs w:val="24"/>
              </w:rPr>
              <w:t>6</w:t>
            </w:r>
          </w:p>
        </w:tc>
      </w:tr>
      <w:tr w:rsidR="007A744B" w:rsidRPr="007A744B" w14:paraId="4465BBA8" w14:textId="77777777" w:rsidTr="00287776">
        <w:trPr>
          <w:trHeight w:val="569"/>
          <w:jc w:val="center"/>
        </w:trPr>
        <w:tc>
          <w:tcPr>
            <w:tcW w:w="336" w:type="pct"/>
          </w:tcPr>
          <w:p w14:paraId="41340950" w14:textId="77777777" w:rsidR="007A744B" w:rsidRPr="007A744B" w:rsidRDefault="007A744B" w:rsidP="00736BD0">
            <w:pPr>
              <w:tabs>
                <w:tab w:val="left" w:pos="0"/>
              </w:tabs>
              <w:contextualSpacing/>
              <w:jc w:val="center"/>
              <w:rPr>
                <w:rFonts w:ascii="Times New Roman" w:hAnsi="Times New Roman" w:cs="Times New Roman"/>
                <w:sz w:val="24"/>
                <w:szCs w:val="24"/>
              </w:rPr>
            </w:pPr>
          </w:p>
        </w:tc>
        <w:tc>
          <w:tcPr>
            <w:tcW w:w="4317" w:type="pct"/>
          </w:tcPr>
          <w:p w14:paraId="045607C0"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Годовой учебно-тренировочный план</w:t>
            </w:r>
          </w:p>
        </w:tc>
        <w:tc>
          <w:tcPr>
            <w:tcW w:w="346" w:type="pct"/>
            <w:vAlign w:val="center"/>
          </w:tcPr>
          <w:p w14:paraId="73740160" w14:textId="77777777" w:rsidR="007A744B" w:rsidRPr="007A744B" w:rsidRDefault="0063733E" w:rsidP="00736BD0">
            <w:pPr>
              <w:contextualSpacing/>
              <w:jc w:val="center"/>
              <w:rPr>
                <w:rFonts w:ascii="Times New Roman" w:hAnsi="Times New Roman" w:cs="Times New Roman"/>
                <w:sz w:val="24"/>
                <w:szCs w:val="24"/>
              </w:rPr>
            </w:pPr>
            <w:r>
              <w:rPr>
                <w:rFonts w:ascii="Times New Roman" w:hAnsi="Times New Roman" w:cs="Times New Roman"/>
                <w:sz w:val="24"/>
                <w:szCs w:val="24"/>
              </w:rPr>
              <w:t>8</w:t>
            </w:r>
          </w:p>
        </w:tc>
      </w:tr>
      <w:tr w:rsidR="007A744B" w:rsidRPr="007A744B" w14:paraId="4D1C8854" w14:textId="77777777" w:rsidTr="00287776">
        <w:trPr>
          <w:trHeight w:val="569"/>
          <w:jc w:val="center"/>
        </w:trPr>
        <w:tc>
          <w:tcPr>
            <w:tcW w:w="336" w:type="pct"/>
            <w:shd w:val="clear" w:color="auto" w:fill="EDEDED" w:themeFill="accent3" w:themeFillTint="33"/>
          </w:tcPr>
          <w:p w14:paraId="0DDCF892" w14:textId="77777777" w:rsidR="007A744B" w:rsidRPr="007A744B" w:rsidRDefault="007A744B" w:rsidP="00736BD0">
            <w:pPr>
              <w:tabs>
                <w:tab w:val="left" w:pos="0"/>
              </w:tabs>
              <w:contextualSpacing/>
              <w:jc w:val="center"/>
              <w:rPr>
                <w:rFonts w:ascii="Times New Roman" w:hAnsi="Times New Roman" w:cs="Times New Roman"/>
                <w:sz w:val="24"/>
                <w:szCs w:val="24"/>
              </w:rPr>
            </w:pPr>
          </w:p>
        </w:tc>
        <w:tc>
          <w:tcPr>
            <w:tcW w:w="4317" w:type="pct"/>
            <w:shd w:val="clear" w:color="auto" w:fill="EDEDED" w:themeFill="accent3" w:themeFillTint="33"/>
          </w:tcPr>
          <w:p w14:paraId="7138B906" w14:textId="77777777" w:rsidR="007A744B" w:rsidRPr="007A744B" w:rsidRDefault="007A744B" w:rsidP="00736BD0">
            <w:pPr>
              <w:tabs>
                <w:tab w:val="left" w:pos="0"/>
              </w:tabs>
              <w:contextualSpacing/>
              <w:rPr>
                <w:rFonts w:ascii="Times New Roman" w:hAnsi="Times New Roman" w:cs="Times New Roman"/>
                <w:sz w:val="24"/>
                <w:szCs w:val="24"/>
              </w:rPr>
            </w:pPr>
            <w:r w:rsidRPr="007A744B">
              <w:rPr>
                <w:rFonts w:ascii="Times New Roman" w:hAnsi="Times New Roman" w:cs="Times New Roman"/>
                <w:sz w:val="24"/>
                <w:szCs w:val="24"/>
              </w:rPr>
              <w:t xml:space="preserve">Календарный план воспитательной работы </w:t>
            </w:r>
          </w:p>
        </w:tc>
        <w:tc>
          <w:tcPr>
            <w:tcW w:w="346" w:type="pct"/>
            <w:shd w:val="clear" w:color="auto" w:fill="EDEDED" w:themeFill="accent3" w:themeFillTint="33"/>
            <w:vAlign w:val="center"/>
          </w:tcPr>
          <w:p w14:paraId="281F2008" w14:textId="77777777" w:rsidR="007A744B"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1</w:t>
            </w:r>
            <w:r w:rsidR="0063733E">
              <w:rPr>
                <w:rFonts w:ascii="Times New Roman" w:hAnsi="Times New Roman" w:cs="Times New Roman"/>
                <w:sz w:val="24"/>
                <w:szCs w:val="24"/>
              </w:rPr>
              <w:t>0</w:t>
            </w:r>
          </w:p>
        </w:tc>
      </w:tr>
      <w:tr w:rsidR="007A744B" w:rsidRPr="007A744B" w14:paraId="6845524C" w14:textId="77777777" w:rsidTr="00287776">
        <w:trPr>
          <w:trHeight w:val="569"/>
          <w:jc w:val="center"/>
        </w:trPr>
        <w:tc>
          <w:tcPr>
            <w:tcW w:w="336" w:type="pct"/>
            <w:shd w:val="clear" w:color="auto" w:fill="EDEDED" w:themeFill="accent3" w:themeFillTint="33"/>
          </w:tcPr>
          <w:p w14:paraId="5AA6EBE9" w14:textId="77777777" w:rsidR="007A744B" w:rsidRPr="007A744B" w:rsidRDefault="007A744B" w:rsidP="00736BD0">
            <w:pPr>
              <w:tabs>
                <w:tab w:val="left" w:pos="0"/>
              </w:tabs>
              <w:contextualSpacing/>
              <w:jc w:val="center"/>
              <w:rPr>
                <w:rFonts w:ascii="Times New Roman" w:hAnsi="Times New Roman" w:cs="Times New Roman"/>
                <w:sz w:val="24"/>
                <w:szCs w:val="24"/>
              </w:rPr>
            </w:pPr>
          </w:p>
        </w:tc>
        <w:tc>
          <w:tcPr>
            <w:tcW w:w="4317" w:type="pct"/>
            <w:shd w:val="clear" w:color="auto" w:fill="EDEDED" w:themeFill="accent3" w:themeFillTint="33"/>
          </w:tcPr>
          <w:p w14:paraId="50B52AFA" w14:textId="77777777" w:rsidR="007A744B" w:rsidRPr="007A744B" w:rsidRDefault="007A744B" w:rsidP="00736BD0">
            <w:pPr>
              <w:tabs>
                <w:tab w:val="left" w:pos="0"/>
              </w:tabs>
              <w:rPr>
                <w:rFonts w:ascii="Times New Roman" w:hAnsi="Times New Roman" w:cs="Times New Roman"/>
                <w:sz w:val="24"/>
                <w:szCs w:val="24"/>
              </w:rPr>
            </w:pPr>
            <w:r w:rsidRPr="007A744B">
              <w:rPr>
                <w:rFonts w:ascii="Times New Roman" w:hAnsi="Times New Roman" w:cs="Times New Roman"/>
                <w:bCs/>
                <w:sz w:val="24"/>
                <w:szCs w:val="24"/>
              </w:rPr>
              <w:t>План мероприятий, направленный на предотвращение допинга в спорте и борьбу с ним</w:t>
            </w:r>
          </w:p>
        </w:tc>
        <w:tc>
          <w:tcPr>
            <w:tcW w:w="346" w:type="pct"/>
            <w:shd w:val="clear" w:color="auto" w:fill="EDEDED" w:themeFill="accent3" w:themeFillTint="33"/>
            <w:vAlign w:val="center"/>
          </w:tcPr>
          <w:p w14:paraId="513E90C9" w14:textId="77777777" w:rsidR="007A744B"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1</w:t>
            </w:r>
            <w:r w:rsidR="0063733E">
              <w:rPr>
                <w:rFonts w:ascii="Times New Roman" w:hAnsi="Times New Roman" w:cs="Times New Roman"/>
                <w:sz w:val="24"/>
                <w:szCs w:val="24"/>
              </w:rPr>
              <w:t>3</w:t>
            </w:r>
          </w:p>
        </w:tc>
      </w:tr>
      <w:tr w:rsidR="007A744B" w:rsidRPr="007A744B" w14:paraId="0DDF4ECE" w14:textId="77777777" w:rsidTr="00795C53">
        <w:trPr>
          <w:trHeight w:val="457"/>
          <w:jc w:val="center"/>
        </w:trPr>
        <w:tc>
          <w:tcPr>
            <w:tcW w:w="336" w:type="pct"/>
            <w:shd w:val="clear" w:color="auto" w:fill="EDEDED" w:themeFill="accent3" w:themeFillTint="33"/>
          </w:tcPr>
          <w:p w14:paraId="4673214C" w14:textId="77777777" w:rsidR="007A744B" w:rsidRPr="007A744B" w:rsidRDefault="007A744B" w:rsidP="00736BD0">
            <w:pPr>
              <w:tabs>
                <w:tab w:val="left" w:pos="0"/>
              </w:tabs>
              <w:contextualSpacing/>
              <w:jc w:val="center"/>
              <w:rPr>
                <w:rFonts w:ascii="Times New Roman" w:hAnsi="Times New Roman" w:cs="Times New Roman"/>
                <w:sz w:val="24"/>
                <w:szCs w:val="24"/>
              </w:rPr>
            </w:pPr>
          </w:p>
        </w:tc>
        <w:tc>
          <w:tcPr>
            <w:tcW w:w="4317" w:type="pct"/>
            <w:shd w:val="clear" w:color="auto" w:fill="EDEDED" w:themeFill="accent3" w:themeFillTint="33"/>
          </w:tcPr>
          <w:p w14:paraId="49D14BD5" w14:textId="77777777" w:rsidR="007A744B" w:rsidRPr="007A744B" w:rsidRDefault="007A744B" w:rsidP="00736BD0">
            <w:pPr>
              <w:tabs>
                <w:tab w:val="left" w:pos="0"/>
              </w:tabs>
              <w:rPr>
                <w:rFonts w:ascii="Times New Roman" w:hAnsi="Times New Roman" w:cs="Times New Roman"/>
                <w:bCs/>
                <w:sz w:val="24"/>
                <w:szCs w:val="24"/>
              </w:rPr>
            </w:pPr>
            <w:r w:rsidRPr="007A744B">
              <w:rPr>
                <w:rFonts w:ascii="Times New Roman" w:hAnsi="Times New Roman" w:cs="Times New Roman"/>
                <w:bCs/>
                <w:sz w:val="24"/>
                <w:szCs w:val="24"/>
              </w:rPr>
              <w:t>Планы инструкторской и судейской практики</w:t>
            </w:r>
          </w:p>
        </w:tc>
        <w:tc>
          <w:tcPr>
            <w:tcW w:w="346" w:type="pct"/>
            <w:shd w:val="clear" w:color="auto" w:fill="EDEDED" w:themeFill="accent3" w:themeFillTint="33"/>
            <w:vAlign w:val="center"/>
          </w:tcPr>
          <w:p w14:paraId="7D570171" w14:textId="6E8B4281" w:rsidR="007A744B"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1</w:t>
            </w:r>
            <w:r w:rsidR="00C33D6E">
              <w:rPr>
                <w:rFonts w:ascii="Times New Roman" w:hAnsi="Times New Roman" w:cs="Times New Roman"/>
                <w:sz w:val="24"/>
                <w:szCs w:val="24"/>
              </w:rPr>
              <w:t>6</w:t>
            </w:r>
          </w:p>
        </w:tc>
      </w:tr>
      <w:tr w:rsidR="007A744B" w:rsidRPr="007A744B" w14:paraId="7098A183" w14:textId="77777777" w:rsidTr="00287776">
        <w:trPr>
          <w:trHeight w:val="569"/>
          <w:jc w:val="center"/>
        </w:trPr>
        <w:tc>
          <w:tcPr>
            <w:tcW w:w="336" w:type="pct"/>
            <w:shd w:val="clear" w:color="auto" w:fill="EDEDED" w:themeFill="accent3" w:themeFillTint="33"/>
          </w:tcPr>
          <w:p w14:paraId="4ADEE6F6" w14:textId="77777777" w:rsidR="007A744B" w:rsidRPr="007A744B" w:rsidRDefault="007A744B" w:rsidP="00736BD0">
            <w:pPr>
              <w:tabs>
                <w:tab w:val="left" w:pos="0"/>
              </w:tabs>
              <w:contextualSpacing/>
              <w:jc w:val="center"/>
              <w:rPr>
                <w:rFonts w:ascii="Times New Roman" w:hAnsi="Times New Roman" w:cs="Times New Roman"/>
                <w:sz w:val="24"/>
                <w:szCs w:val="24"/>
              </w:rPr>
            </w:pPr>
          </w:p>
        </w:tc>
        <w:tc>
          <w:tcPr>
            <w:tcW w:w="4317" w:type="pct"/>
            <w:shd w:val="clear" w:color="auto" w:fill="EDEDED" w:themeFill="accent3" w:themeFillTint="33"/>
          </w:tcPr>
          <w:p w14:paraId="644F590F" w14:textId="77777777" w:rsidR="007A744B" w:rsidRPr="007A744B" w:rsidRDefault="007A744B" w:rsidP="00736BD0">
            <w:pPr>
              <w:tabs>
                <w:tab w:val="left" w:pos="0"/>
              </w:tabs>
              <w:rPr>
                <w:rFonts w:ascii="Times New Roman" w:hAnsi="Times New Roman" w:cs="Times New Roman"/>
                <w:bCs/>
                <w:sz w:val="24"/>
                <w:szCs w:val="24"/>
              </w:rPr>
            </w:pPr>
            <w:r w:rsidRPr="007A744B">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p>
        </w:tc>
        <w:tc>
          <w:tcPr>
            <w:tcW w:w="346" w:type="pct"/>
            <w:shd w:val="clear" w:color="auto" w:fill="EDEDED" w:themeFill="accent3" w:themeFillTint="33"/>
            <w:vAlign w:val="center"/>
          </w:tcPr>
          <w:p w14:paraId="531891A7" w14:textId="77777777" w:rsidR="007A744B"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1</w:t>
            </w:r>
            <w:r w:rsidR="0063733E">
              <w:rPr>
                <w:rFonts w:ascii="Times New Roman" w:hAnsi="Times New Roman" w:cs="Times New Roman"/>
                <w:sz w:val="24"/>
                <w:szCs w:val="24"/>
              </w:rPr>
              <w:t>7</w:t>
            </w:r>
          </w:p>
        </w:tc>
      </w:tr>
      <w:bookmarkEnd w:id="2"/>
      <w:tr w:rsidR="007A744B" w:rsidRPr="007A744B" w14:paraId="67162D3E" w14:textId="77777777" w:rsidTr="00287776">
        <w:trPr>
          <w:trHeight w:val="569"/>
          <w:jc w:val="center"/>
        </w:trPr>
        <w:tc>
          <w:tcPr>
            <w:tcW w:w="336" w:type="pct"/>
          </w:tcPr>
          <w:p w14:paraId="2A79035F" w14:textId="77777777" w:rsidR="007A744B" w:rsidRPr="007A744B" w:rsidRDefault="007A744B" w:rsidP="00736BD0">
            <w:pPr>
              <w:contextualSpacing/>
              <w:jc w:val="center"/>
              <w:rPr>
                <w:rFonts w:ascii="Times New Roman" w:hAnsi="Times New Roman" w:cs="Times New Roman"/>
                <w:sz w:val="24"/>
                <w:szCs w:val="24"/>
              </w:rPr>
            </w:pPr>
            <w:r w:rsidRPr="007A744B">
              <w:rPr>
                <w:rFonts w:ascii="Times New Roman" w:hAnsi="Times New Roman" w:cs="Times New Roman"/>
                <w:sz w:val="24"/>
                <w:szCs w:val="24"/>
              </w:rPr>
              <w:t xml:space="preserve">III. </w:t>
            </w:r>
          </w:p>
        </w:tc>
        <w:tc>
          <w:tcPr>
            <w:tcW w:w="4317" w:type="pct"/>
          </w:tcPr>
          <w:p w14:paraId="7F8312D3"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Система контроля</w:t>
            </w:r>
          </w:p>
        </w:tc>
        <w:tc>
          <w:tcPr>
            <w:tcW w:w="346" w:type="pct"/>
            <w:vAlign w:val="center"/>
          </w:tcPr>
          <w:p w14:paraId="62761526" w14:textId="17FF1912" w:rsidR="007A744B" w:rsidRPr="007A744B" w:rsidRDefault="0043310C" w:rsidP="00736BD0">
            <w:pPr>
              <w:contextualSpacing/>
              <w:jc w:val="center"/>
              <w:rPr>
                <w:rFonts w:ascii="Times New Roman" w:hAnsi="Times New Roman" w:cs="Times New Roman"/>
                <w:sz w:val="24"/>
                <w:szCs w:val="24"/>
              </w:rPr>
            </w:pPr>
            <w:r>
              <w:rPr>
                <w:rFonts w:ascii="Times New Roman" w:hAnsi="Times New Roman" w:cs="Times New Roman"/>
                <w:sz w:val="24"/>
                <w:szCs w:val="24"/>
              </w:rPr>
              <w:t>2</w:t>
            </w:r>
            <w:r w:rsidR="00C33D6E">
              <w:rPr>
                <w:rFonts w:ascii="Times New Roman" w:hAnsi="Times New Roman" w:cs="Times New Roman"/>
                <w:sz w:val="24"/>
                <w:szCs w:val="24"/>
              </w:rPr>
              <w:t>1</w:t>
            </w:r>
          </w:p>
        </w:tc>
      </w:tr>
      <w:tr w:rsidR="007A744B" w:rsidRPr="007A744B" w14:paraId="498BDF5B" w14:textId="77777777" w:rsidTr="00287776">
        <w:trPr>
          <w:trHeight w:val="569"/>
          <w:jc w:val="center"/>
        </w:trPr>
        <w:tc>
          <w:tcPr>
            <w:tcW w:w="336" w:type="pct"/>
          </w:tcPr>
          <w:p w14:paraId="58D28694" w14:textId="77777777" w:rsidR="007A744B" w:rsidRPr="007A744B" w:rsidRDefault="007A744B" w:rsidP="00736BD0">
            <w:pPr>
              <w:contextualSpacing/>
              <w:jc w:val="center"/>
              <w:rPr>
                <w:rFonts w:ascii="Times New Roman" w:hAnsi="Times New Roman" w:cs="Times New Roman"/>
                <w:bCs/>
                <w:kern w:val="36"/>
                <w:sz w:val="24"/>
                <w:szCs w:val="24"/>
              </w:rPr>
            </w:pPr>
            <w:r w:rsidRPr="007A744B">
              <w:rPr>
                <w:rFonts w:ascii="Times New Roman" w:hAnsi="Times New Roman" w:cs="Times New Roman"/>
                <w:sz w:val="24"/>
                <w:szCs w:val="24"/>
              </w:rPr>
              <w:t xml:space="preserve">IV. </w:t>
            </w:r>
          </w:p>
        </w:tc>
        <w:tc>
          <w:tcPr>
            <w:tcW w:w="4317" w:type="pct"/>
          </w:tcPr>
          <w:p w14:paraId="1F81BA8D"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Рабочая программа по виду спорта (спортивной дисциплине)</w:t>
            </w:r>
          </w:p>
        </w:tc>
        <w:tc>
          <w:tcPr>
            <w:tcW w:w="346" w:type="pct"/>
            <w:vAlign w:val="center"/>
          </w:tcPr>
          <w:p w14:paraId="4EDE8472" w14:textId="0ED37FBF" w:rsidR="007A744B"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2</w:t>
            </w:r>
            <w:r w:rsidR="00C33D6E">
              <w:rPr>
                <w:rFonts w:ascii="Times New Roman" w:hAnsi="Times New Roman" w:cs="Times New Roman"/>
                <w:sz w:val="24"/>
                <w:szCs w:val="24"/>
              </w:rPr>
              <w:t>4</w:t>
            </w:r>
          </w:p>
        </w:tc>
      </w:tr>
      <w:tr w:rsidR="007A744B" w:rsidRPr="007A744B" w14:paraId="3BEC3E94" w14:textId="77777777" w:rsidTr="00287776">
        <w:trPr>
          <w:trHeight w:val="569"/>
          <w:jc w:val="center"/>
        </w:trPr>
        <w:tc>
          <w:tcPr>
            <w:tcW w:w="336" w:type="pct"/>
            <w:shd w:val="clear" w:color="auto" w:fill="EDEDED" w:themeFill="accent3" w:themeFillTint="33"/>
          </w:tcPr>
          <w:p w14:paraId="16048D03" w14:textId="77777777" w:rsidR="007A744B" w:rsidRPr="007A744B" w:rsidRDefault="007A744B" w:rsidP="00736BD0">
            <w:pPr>
              <w:contextualSpacing/>
              <w:jc w:val="center"/>
              <w:rPr>
                <w:rFonts w:ascii="Times New Roman" w:hAnsi="Times New Roman" w:cs="Times New Roman"/>
                <w:bCs/>
                <w:kern w:val="36"/>
                <w:sz w:val="24"/>
                <w:szCs w:val="24"/>
              </w:rPr>
            </w:pPr>
            <w:r w:rsidRPr="007A744B">
              <w:rPr>
                <w:rFonts w:ascii="Times New Roman" w:hAnsi="Times New Roman" w:cs="Times New Roman"/>
                <w:sz w:val="24"/>
                <w:szCs w:val="24"/>
              </w:rPr>
              <w:t xml:space="preserve">V. </w:t>
            </w:r>
          </w:p>
        </w:tc>
        <w:tc>
          <w:tcPr>
            <w:tcW w:w="4317" w:type="pct"/>
            <w:shd w:val="clear" w:color="auto" w:fill="EDEDED" w:themeFill="accent3" w:themeFillTint="33"/>
          </w:tcPr>
          <w:p w14:paraId="47A27598" w14:textId="77777777" w:rsidR="007A744B" w:rsidRPr="007A744B" w:rsidRDefault="007A744B" w:rsidP="00736BD0">
            <w:pPr>
              <w:tabs>
                <w:tab w:val="left" w:pos="1134"/>
              </w:tabs>
              <w:jc w:val="both"/>
              <w:rPr>
                <w:rFonts w:ascii="Times New Roman" w:hAnsi="Times New Roman" w:cs="Times New Roman"/>
                <w:sz w:val="24"/>
                <w:szCs w:val="24"/>
              </w:rPr>
            </w:pPr>
            <w:r w:rsidRPr="007A744B">
              <w:rPr>
                <w:rFonts w:ascii="Times New Roman" w:hAnsi="Times New Roman" w:cs="Times New Roman"/>
                <w:sz w:val="24"/>
                <w:szCs w:val="24"/>
              </w:rPr>
              <w:t>Особенности осуществления спортивной подготовки по отдельным спортивным дисциплинам</w:t>
            </w:r>
          </w:p>
        </w:tc>
        <w:tc>
          <w:tcPr>
            <w:tcW w:w="346" w:type="pct"/>
            <w:shd w:val="clear" w:color="auto" w:fill="EDEDED" w:themeFill="accent3" w:themeFillTint="33"/>
            <w:vAlign w:val="center"/>
          </w:tcPr>
          <w:p w14:paraId="3E862954" w14:textId="259BAC0B" w:rsidR="007A744B"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3</w:t>
            </w:r>
            <w:r w:rsidR="00C33D6E">
              <w:rPr>
                <w:rFonts w:ascii="Times New Roman" w:hAnsi="Times New Roman" w:cs="Times New Roman"/>
                <w:sz w:val="24"/>
                <w:szCs w:val="24"/>
              </w:rPr>
              <w:t>7</w:t>
            </w:r>
          </w:p>
        </w:tc>
      </w:tr>
      <w:tr w:rsidR="00583972" w:rsidRPr="007A744B" w14:paraId="2480BAB0" w14:textId="77777777" w:rsidTr="00287776">
        <w:trPr>
          <w:trHeight w:val="569"/>
          <w:jc w:val="center"/>
        </w:trPr>
        <w:tc>
          <w:tcPr>
            <w:tcW w:w="336" w:type="pct"/>
            <w:shd w:val="clear" w:color="auto" w:fill="EDEDED" w:themeFill="accent3" w:themeFillTint="33"/>
          </w:tcPr>
          <w:p w14:paraId="71297D0B" w14:textId="77777777" w:rsidR="00583972" w:rsidRPr="00583972" w:rsidRDefault="00583972" w:rsidP="00736BD0">
            <w:pPr>
              <w:contextualSpacing/>
              <w:jc w:val="center"/>
              <w:rPr>
                <w:rFonts w:ascii="Times New Roman" w:hAnsi="Times New Roman" w:cs="Times New Roman"/>
                <w:sz w:val="24"/>
                <w:szCs w:val="24"/>
              </w:rPr>
            </w:pPr>
            <w:r>
              <w:rPr>
                <w:rFonts w:ascii="Times New Roman" w:hAnsi="Times New Roman" w:cs="Times New Roman"/>
                <w:sz w:val="24"/>
                <w:szCs w:val="24"/>
                <w:lang w:val="en-US"/>
              </w:rPr>
              <w:t>VI</w:t>
            </w:r>
            <w:r>
              <w:rPr>
                <w:rFonts w:ascii="Times New Roman" w:hAnsi="Times New Roman" w:cs="Times New Roman"/>
                <w:sz w:val="24"/>
                <w:szCs w:val="24"/>
              </w:rPr>
              <w:t>.</w:t>
            </w:r>
          </w:p>
        </w:tc>
        <w:tc>
          <w:tcPr>
            <w:tcW w:w="4317" w:type="pct"/>
            <w:shd w:val="clear" w:color="auto" w:fill="EDEDED" w:themeFill="accent3" w:themeFillTint="33"/>
          </w:tcPr>
          <w:p w14:paraId="5FAF018F" w14:textId="77777777" w:rsidR="00583972" w:rsidRPr="007A744B" w:rsidRDefault="00583972" w:rsidP="00583972">
            <w:pPr>
              <w:tabs>
                <w:tab w:val="left" w:pos="1134"/>
              </w:tabs>
              <w:jc w:val="both"/>
              <w:rPr>
                <w:rFonts w:ascii="Times New Roman" w:hAnsi="Times New Roman" w:cs="Times New Roman"/>
                <w:sz w:val="24"/>
                <w:szCs w:val="24"/>
              </w:rPr>
            </w:pPr>
            <w:r w:rsidRPr="00583972">
              <w:rPr>
                <w:rFonts w:ascii="Times New Roman" w:hAnsi="Times New Roman" w:cs="Times New Roman"/>
                <w:sz w:val="24"/>
                <w:szCs w:val="24"/>
              </w:rPr>
              <w:t>Условия реализации дополнительной образовательной программы спортивной подготовки</w:t>
            </w:r>
          </w:p>
        </w:tc>
        <w:tc>
          <w:tcPr>
            <w:tcW w:w="346" w:type="pct"/>
            <w:shd w:val="clear" w:color="auto" w:fill="EDEDED" w:themeFill="accent3" w:themeFillTint="33"/>
            <w:vAlign w:val="center"/>
          </w:tcPr>
          <w:p w14:paraId="57DBC0CF" w14:textId="5EF7189F" w:rsidR="00583972" w:rsidRPr="007A744B"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3</w:t>
            </w:r>
            <w:r w:rsidR="00C33D6E">
              <w:rPr>
                <w:rFonts w:ascii="Times New Roman" w:hAnsi="Times New Roman" w:cs="Times New Roman"/>
                <w:sz w:val="24"/>
                <w:szCs w:val="24"/>
              </w:rPr>
              <w:t>8</w:t>
            </w:r>
          </w:p>
        </w:tc>
      </w:tr>
      <w:tr w:rsidR="007A744B" w:rsidRPr="007A744B" w14:paraId="572DC1C4" w14:textId="77777777" w:rsidTr="00287776">
        <w:trPr>
          <w:trHeight w:val="569"/>
          <w:jc w:val="center"/>
        </w:trPr>
        <w:tc>
          <w:tcPr>
            <w:tcW w:w="4654" w:type="pct"/>
            <w:gridSpan w:val="2"/>
            <w:shd w:val="clear" w:color="auto" w:fill="EDEDED" w:themeFill="accent3" w:themeFillTint="33"/>
          </w:tcPr>
          <w:p w14:paraId="7986C495" w14:textId="77777777" w:rsidR="007A744B" w:rsidRPr="007A744B" w:rsidRDefault="007A744B" w:rsidP="00736BD0">
            <w:pPr>
              <w:contextualSpacing/>
              <w:rPr>
                <w:rFonts w:ascii="Times New Roman" w:hAnsi="Times New Roman" w:cs="Times New Roman"/>
                <w:sz w:val="24"/>
                <w:szCs w:val="24"/>
              </w:rPr>
            </w:pPr>
            <w:r w:rsidRPr="007A744B">
              <w:rPr>
                <w:rFonts w:ascii="Times New Roman" w:hAnsi="Times New Roman" w:cs="Times New Roman"/>
                <w:sz w:val="24"/>
                <w:szCs w:val="24"/>
              </w:rPr>
              <w:t>ПЕРЕЧЕНЬ ИНФОРМАЦИОННОГО ОБЕСПЕЧЕНИЯ</w:t>
            </w:r>
          </w:p>
        </w:tc>
        <w:tc>
          <w:tcPr>
            <w:tcW w:w="346" w:type="pct"/>
            <w:shd w:val="clear" w:color="auto" w:fill="EDEDED" w:themeFill="accent3" w:themeFillTint="33"/>
            <w:vAlign w:val="center"/>
          </w:tcPr>
          <w:p w14:paraId="42306F61" w14:textId="4F9FA0B2" w:rsidR="007A744B" w:rsidRPr="007A744B" w:rsidRDefault="00C33D6E" w:rsidP="00736BD0">
            <w:pPr>
              <w:contextualSpacing/>
              <w:jc w:val="center"/>
              <w:rPr>
                <w:rFonts w:ascii="Times New Roman" w:hAnsi="Times New Roman" w:cs="Times New Roman"/>
                <w:sz w:val="24"/>
                <w:szCs w:val="24"/>
              </w:rPr>
            </w:pPr>
            <w:r>
              <w:rPr>
                <w:rFonts w:ascii="Times New Roman" w:hAnsi="Times New Roman" w:cs="Times New Roman"/>
                <w:sz w:val="24"/>
                <w:szCs w:val="24"/>
              </w:rPr>
              <w:t>39</w:t>
            </w:r>
          </w:p>
        </w:tc>
      </w:tr>
      <w:tr w:rsidR="0043310C" w:rsidRPr="007A744B" w14:paraId="454E499F" w14:textId="77777777" w:rsidTr="00287776">
        <w:trPr>
          <w:trHeight w:val="569"/>
          <w:jc w:val="center"/>
        </w:trPr>
        <w:tc>
          <w:tcPr>
            <w:tcW w:w="4654" w:type="pct"/>
            <w:gridSpan w:val="2"/>
            <w:shd w:val="clear" w:color="auto" w:fill="EDEDED" w:themeFill="accent3" w:themeFillTint="33"/>
          </w:tcPr>
          <w:p w14:paraId="116F5AC4" w14:textId="77777777" w:rsidR="0043310C" w:rsidRPr="007A744B" w:rsidRDefault="0043310C" w:rsidP="00736BD0">
            <w:pPr>
              <w:contextualSpacing/>
              <w:rPr>
                <w:rFonts w:ascii="Times New Roman" w:hAnsi="Times New Roman" w:cs="Times New Roman"/>
                <w:sz w:val="24"/>
                <w:szCs w:val="24"/>
              </w:rPr>
            </w:pPr>
            <w:r>
              <w:rPr>
                <w:rFonts w:ascii="Times New Roman" w:hAnsi="Times New Roman" w:cs="Times New Roman"/>
                <w:sz w:val="24"/>
                <w:szCs w:val="24"/>
              </w:rPr>
              <w:t>ПРИЛОЖЕНИЯ</w:t>
            </w:r>
          </w:p>
        </w:tc>
        <w:tc>
          <w:tcPr>
            <w:tcW w:w="346" w:type="pct"/>
            <w:shd w:val="clear" w:color="auto" w:fill="EDEDED" w:themeFill="accent3" w:themeFillTint="33"/>
            <w:vAlign w:val="center"/>
          </w:tcPr>
          <w:p w14:paraId="77F9CD84" w14:textId="163E78BC" w:rsidR="0043310C" w:rsidRDefault="0043310C" w:rsidP="0063733E">
            <w:pPr>
              <w:contextualSpacing/>
              <w:jc w:val="center"/>
              <w:rPr>
                <w:rFonts w:ascii="Times New Roman" w:hAnsi="Times New Roman" w:cs="Times New Roman"/>
                <w:sz w:val="24"/>
                <w:szCs w:val="24"/>
              </w:rPr>
            </w:pPr>
            <w:r>
              <w:rPr>
                <w:rFonts w:ascii="Times New Roman" w:hAnsi="Times New Roman" w:cs="Times New Roman"/>
                <w:sz w:val="24"/>
                <w:szCs w:val="24"/>
              </w:rPr>
              <w:t>4</w:t>
            </w:r>
            <w:r w:rsidR="00C33D6E">
              <w:rPr>
                <w:rFonts w:ascii="Times New Roman" w:hAnsi="Times New Roman" w:cs="Times New Roman"/>
                <w:sz w:val="24"/>
                <w:szCs w:val="24"/>
              </w:rPr>
              <w:t>1</w:t>
            </w:r>
          </w:p>
        </w:tc>
      </w:tr>
    </w:tbl>
    <w:p w14:paraId="676B3E96" w14:textId="77777777" w:rsidR="007A744B" w:rsidRPr="007A744B" w:rsidRDefault="007A744B" w:rsidP="007A744B">
      <w:pPr>
        <w:spacing w:line="360" w:lineRule="auto"/>
        <w:ind w:firstLine="709"/>
        <w:jc w:val="center"/>
        <w:rPr>
          <w:rFonts w:ascii="Times New Roman" w:hAnsi="Times New Roman" w:cs="Times New Roman"/>
          <w:sz w:val="24"/>
          <w:szCs w:val="24"/>
        </w:rPr>
      </w:pPr>
      <w:r w:rsidRPr="007A744B">
        <w:rPr>
          <w:rFonts w:ascii="Times New Roman" w:hAnsi="Times New Roman" w:cs="Times New Roman"/>
          <w:sz w:val="24"/>
          <w:szCs w:val="24"/>
        </w:rPr>
        <w:br w:type="page"/>
      </w:r>
    </w:p>
    <w:p w14:paraId="184CFAEE" w14:textId="77777777" w:rsidR="007A744B" w:rsidRPr="007A744B" w:rsidRDefault="007A744B" w:rsidP="007A744B">
      <w:pPr>
        <w:spacing w:line="360" w:lineRule="auto"/>
        <w:ind w:firstLine="709"/>
        <w:jc w:val="center"/>
        <w:rPr>
          <w:rFonts w:ascii="Times New Roman" w:hAnsi="Times New Roman" w:cs="Times New Roman"/>
          <w:b/>
          <w:sz w:val="24"/>
          <w:szCs w:val="24"/>
        </w:rPr>
      </w:pPr>
      <w:r w:rsidRPr="007A744B">
        <w:rPr>
          <w:rFonts w:ascii="Times New Roman" w:hAnsi="Times New Roman" w:cs="Times New Roman"/>
          <w:b/>
          <w:sz w:val="24"/>
          <w:szCs w:val="24"/>
        </w:rPr>
        <w:lastRenderedPageBreak/>
        <w:t>ПОЯСНИТЕЛЬНАЯ ЗАПИСКА</w:t>
      </w:r>
    </w:p>
    <w:p w14:paraId="5C43284B" w14:textId="77777777" w:rsidR="007A744B" w:rsidRPr="007A744B" w:rsidRDefault="007A744B" w:rsidP="007A744B">
      <w:pPr>
        <w:spacing w:line="276" w:lineRule="auto"/>
        <w:ind w:firstLine="709"/>
        <w:jc w:val="both"/>
        <w:rPr>
          <w:rFonts w:ascii="Times New Roman" w:hAnsi="Times New Roman" w:cs="Times New Roman"/>
          <w:sz w:val="24"/>
          <w:szCs w:val="24"/>
        </w:rPr>
      </w:pPr>
      <w:r w:rsidRPr="007A744B">
        <w:rPr>
          <w:rFonts w:ascii="Times New Roman" w:hAnsi="Times New Roman" w:cs="Times New Roman"/>
          <w:b/>
          <w:bCs/>
          <w:sz w:val="24"/>
          <w:szCs w:val="24"/>
          <w:shd w:val="clear" w:color="auto" w:fill="FFFFFF"/>
        </w:rPr>
        <w:t>Краткая характеристика вида спорта «</w:t>
      </w:r>
      <w:r w:rsidR="00077E05">
        <w:rPr>
          <w:rFonts w:ascii="Times New Roman" w:hAnsi="Times New Roman" w:cs="Times New Roman"/>
          <w:b/>
          <w:bCs/>
          <w:sz w:val="24"/>
          <w:szCs w:val="24"/>
          <w:shd w:val="clear" w:color="auto" w:fill="FFFFFF"/>
        </w:rPr>
        <w:t>настольный теннис</w:t>
      </w:r>
      <w:r w:rsidRPr="007A744B">
        <w:rPr>
          <w:rFonts w:ascii="Times New Roman" w:hAnsi="Times New Roman" w:cs="Times New Roman"/>
          <w:b/>
          <w:bCs/>
          <w:sz w:val="24"/>
          <w:szCs w:val="24"/>
          <w:shd w:val="clear" w:color="auto" w:fill="FFFFFF"/>
        </w:rPr>
        <w:t>»</w:t>
      </w:r>
    </w:p>
    <w:p w14:paraId="176DA90E" w14:textId="77777777" w:rsidR="00325036" w:rsidRDefault="000248EE" w:rsidP="000248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248EE">
        <w:rPr>
          <w:rFonts w:ascii="Times New Roman" w:hAnsi="Times New Roman" w:cs="Times New Roman"/>
          <w:color w:val="000000"/>
          <w:sz w:val="24"/>
          <w:szCs w:val="24"/>
        </w:rPr>
        <w:t>Настольный теннис - один из самых массовых и популярных видов спорта в мире, как по числу занимающихся, так и по числу стран, где он развивается. Международная федерация настольного тенниса насчитывает более 200 стран и входит в тройку ведущих мировых федераций по этому показателю.</w:t>
      </w:r>
    </w:p>
    <w:p w14:paraId="64FB2F76" w14:textId="77777777" w:rsidR="00325036" w:rsidRPr="00BA271A" w:rsidRDefault="000248EE" w:rsidP="00325036">
      <w:pPr>
        <w:pStyle w:val="af"/>
        <w:ind w:firstLine="709"/>
        <w:jc w:val="both"/>
        <w:rPr>
          <w:rFonts w:ascii="Times New Roman" w:hAnsi="Times New Roman" w:cs="Times New Roman"/>
          <w:sz w:val="24"/>
          <w:szCs w:val="24"/>
        </w:rPr>
      </w:pPr>
      <w:r w:rsidRPr="000248EE">
        <w:rPr>
          <w:rFonts w:ascii="Times New Roman" w:hAnsi="Times New Roman" w:cs="Times New Roman"/>
          <w:color w:val="000000"/>
          <w:sz w:val="24"/>
          <w:szCs w:val="24"/>
        </w:rPr>
        <w:t xml:space="preserve"> </w:t>
      </w:r>
      <w:r w:rsidR="00325036" w:rsidRPr="00BA271A">
        <w:rPr>
          <w:rFonts w:ascii="Times New Roman" w:hAnsi="Times New Roman" w:cs="Times New Roman"/>
          <w:sz w:val="24"/>
          <w:szCs w:val="24"/>
        </w:rPr>
        <w:t>Настольный теннис - (стар. название "пинг-понг") - спортивная игра на столе с маленьким целлулоидным или пластмассовым мячом и деревянными ракетками, оклеенными резиновыми пластинами.</w:t>
      </w:r>
    </w:p>
    <w:p w14:paraId="1358B69C" w14:textId="77777777" w:rsidR="00325036" w:rsidRPr="00BA271A" w:rsidRDefault="00325036" w:rsidP="00325036">
      <w:pPr>
        <w:pStyle w:val="af"/>
        <w:ind w:firstLine="709"/>
        <w:jc w:val="both"/>
        <w:rPr>
          <w:rFonts w:ascii="Times New Roman" w:hAnsi="Times New Roman" w:cs="Times New Roman"/>
          <w:sz w:val="24"/>
          <w:szCs w:val="24"/>
        </w:rPr>
      </w:pPr>
      <w:r w:rsidRPr="00BA271A">
        <w:rPr>
          <w:rFonts w:ascii="Times New Roman" w:hAnsi="Times New Roman" w:cs="Times New Roman"/>
          <w:sz w:val="24"/>
          <w:szCs w:val="24"/>
        </w:rPr>
        <w:t xml:space="preserve">Настольный теннис возник в конце XIX века в Англии, где довольно быстро обрел популярность. Постепенно из салонного развлечения "пинг-понг" превратился в спортивную игру, стали проводиться турниры.  В конце 1900 года состоялись первые официальные соревнования по настольному теннису - чемпионат английской столицы, проходивший в Вестминстерском аббатстве и собравший около 300 участников. В 20-е годы XX века этот вид спорта распространился в различных странах. В 1926 году была создана Международная федерация настольного тенниса - ИТТФ, объединяющая более 160 национальных федераций. </w:t>
      </w:r>
    </w:p>
    <w:p w14:paraId="4D6231FF" w14:textId="77777777" w:rsidR="00325036" w:rsidRPr="00BA271A" w:rsidRDefault="00325036" w:rsidP="00325036">
      <w:pPr>
        <w:pStyle w:val="af"/>
        <w:ind w:firstLine="709"/>
        <w:jc w:val="both"/>
        <w:rPr>
          <w:rFonts w:ascii="Times New Roman" w:hAnsi="Times New Roman" w:cs="Times New Roman"/>
          <w:sz w:val="24"/>
          <w:szCs w:val="24"/>
        </w:rPr>
      </w:pPr>
      <w:r w:rsidRPr="00BA271A">
        <w:rPr>
          <w:rFonts w:ascii="Times New Roman" w:hAnsi="Times New Roman" w:cs="Times New Roman"/>
          <w:sz w:val="24"/>
          <w:szCs w:val="24"/>
        </w:rPr>
        <w:t xml:space="preserve">В программу Олимпийских игр настольный теннис вошел с 1988 года. Олимпийская программа включает соревнования в четырех разрядах: одиночном - мужском и </w:t>
      </w:r>
      <w:proofErr w:type="gramStart"/>
      <w:r w:rsidRPr="00BA271A">
        <w:rPr>
          <w:rFonts w:ascii="Times New Roman" w:hAnsi="Times New Roman" w:cs="Times New Roman"/>
          <w:sz w:val="24"/>
          <w:szCs w:val="24"/>
        </w:rPr>
        <w:t>женском</w:t>
      </w:r>
      <w:proofErr w:type="gramEnd"/>
      <w:r w:rsidRPr="00BA271A">
        <w:rPr>
          <w:rFonts w:ascii="Times New Roman" w:hAnsi="Times New Roman" w:cs="Times New Roman"/>
          <w:sz w:val="24"/>
          <w:szCs w:val="24"/>
        </w:rPr>
        <w:t xml:space="preserve"> и парном - мужском и женском.</w:t>
      </w:r>
    </w:p>
    <w:p w14:paraId="4B24EDBC" w14:textId="77777777" w:rsidR="00325036" w:rsidRPr="00BA271A" w:rsidRDefault="00325036" w:rsidP="00325036">
      <w:pPr>
        <w:pStyle w:val="af"/>
        <w:ind w:firstLine="709"/>
        <w:jc w:val="both"/>
        <w:rPr>
          <w:rFonts w:ascii="Times New Roman" w:hAnsi="Times New Roman" w:cs="Times New Roman"/>
          <w:sz w:val="24"/>
          <w:szCs w:val="24"/>
        </w:rPr>
      </w:pPr>
      <w:r w:rsidRPr="00BA271A">
        <w:rPr>
          <w:rFonts w:ascii="Times New Roman" w:hAnsi="Times New Roman" w:cs="Times New Roman"/>
          <w:sz w:val="24"/>
          <w:szCs w:val="24"/>
        </w:rPr>
        <w:t>Чемпионаты мира по настольному теннису проводятся начиная с 1926 года, а Чемпионаты Европы - с 1958 года.</w:t>
      </w:r>
    </w:p>
    <w:p w14:paraId="62C126ED" w14:textId="77777777" w:rsidR="000248EE" w:rsidRPr="000E3413" w:rsidRDefault="000248EE" w:rsidP="000248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E3413">
        <w:rPr>
          <w:rFonts w:ascii="Times New Roman" w:hAnsi="Times New Roman" w:cs="Times New Roman"/>
          <w:color w:val="000000"/>
          <w:sz w:val="24"/>
          <w:szCs w:val="24"/>
        </w:rPr>
        <w:t>Настольный теннис - интер</w:t>
      </w:r>
      <w:r w:rsidR="00325036" w:rsidRPr="000E3413">
        <w:rPr>
          <w:rFonts w:ascii="Times New Roman" w:hAnsi="Times New Roman" w:cs="Times New Roman"/>
          <w:color w:val="000000"/>
          <w:sz w:val="24"/>
          <w:szCs w:val="24"/>
        </w:rPr>
        <w:t xml:space="preserve">есный, увлекательный вид спорта и </w:t>
      </w:r>
      <w:r w:rsidR="00325036" w:rsidRPr="000E3413">
        <w:rPr>
          <w:rFonts w:ascii="Times New Roman" w:eastAsia="Times New Roman" w:hAnsi="Times New Roman"/>
          <w:sz w:val="24"/>
          <w:szCs w:val="24"/>
        </w:rPr>
        <w:t>является одним из наиболее популярным видов спорта в Российской Федерации.</w:t>
      </w:r>
      <w:r w:rsidRPr="000E3413">
        <w:rPr>
          <w:rFonts w:ascii="Times New Roman" w:hAnsi="Times New Roman" w:cs="Times New Roman"/>
          <w:color w:val="000000"/>
          <w:sz w:val="24"/>
          <w:szCs w:val="24"/>
        </w:rPr>
        <w:t xml:space="preserve"> Он развивает волю, реакцию, выносливость, умение мыслить. Настольный теннис является доступным видом спорта. Недорогой инвентарь и экипировка, небольшой размер площадки для игры позволяют играть в настольный теннис в оздоровительных лагерях, домах отдыха, в школах, парках, во дворах и привлекать большое число занимающихся. </w:t>
      </w:r>
    </w:p>
    <w:p w14:paraId="26FF45F0" w14:textId="77777777" w:rsidR="000E3413" w:rsidRPr="000E3413" w:rsidRDefault="000E3413" w:rsidP="000E3413">
      <w:pPr>
        <w:pStyle w:val="af"/>
        <w:ind w:firstLine="708"/>
        <w:jc w:val="both"/>
        <w:rPr>
          <w:rFonts w:ascii="Times New Roman" w:hAnsi="Times New Roman" w:cs="Times New Roman"/>
          <w:sz w:val="24"/>
          <w:szCs w:val="24"/>
        </w:rPr>
      </w:pPr>
      <w:r w:rsidRPr="000E3413">
        <w:rPr>
          <w:rFonts w:ascii="Times New Roman" w:hAnsi="Times New Roman" w:cs="Times New Roman"/>
          <w:sz w:val="24"/>
          <w:szCs w:val="24"/>
        </w:rPr>
        <w:t>Настольный теннис является средством активного отдыха для многих категорий граждан</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и особенно для занятых умственной деятельностью</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поскольку помогает снять психологическое напряжение и дать оптимальную нагрузку на все группы мышц</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Для настольного тенниса характерны не только эмоциональность и азарт</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но и проявление смелости решительности</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стойкости</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самообладания</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выдержки</w:t>
      </w:r>
      <w:r w:rsidRPr="000E3413">
        <w:rPr>
          <w:rFonts w:ascii="Times New Roman" w:eastAsia="Times" w:hAnsi="Times New Roman" w:cs="Times New Roman"/>
          <w:sz w:val="24"/>
          <w:szCs w:val="24"/>
        </w:rPr>
        <w:t>.</w:t>
      </w:r>
    </w:p>
    <w:p w14:paraId="2A2ADAFC" w14:textId="77777777" w:rsidR="000E3413" w:rsidRPr="000E3413" w:rsidRDefault="000E3413" w:rsidP="000E3413">
      <w:pPr>
        <w:pStyle w:val="af"/>
        <w:ind w:firstLine="708"/>
        <w:jc w:val="both"/>
        <w:rPr>
          <w:rFonts w:ascii="Times New Roman" w:hAnsi="Times New Roman" w:cs="Times New Roman"/>
          <w:sz w:val="24"/>
          <w:szCs w:val="24"/>
        </w:rPr>
      </w:pPr>
      <w:r w:rsidRPr="000E3413">
        <w:rPr>
          <w:rFonts w:ascii="Times New Roman" w:hAnsi="Times New Roman" w:cs="Times New Roman"/>
          <w:sz w:val="24"/>
          <w:szCs w:val="24"/>
        </w:rPr>
        <w:t>Одной из важнейших особенностей игры является оздоровительно</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гигиеническое воздействие на организм человека</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Игра комплексно и оптимально воздействует на опорно</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двигательный аппарат</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развитию важнейших физических качеств </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гибкости</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скорости</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силы</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выносливости и координации движений</w:t>
      </w:r>
      <w:r w:rsidRPr="000E3413">
        <w:rPr>
          <w:rFonts w:ascii="Times New Roman" w:eastAsia="Times" w:hAnsi="Times New Roman" w:cs="Times New Roman"/>
          <w:sz w:val="24"/>
          <w:szCs w:val="24"/>
        </w:rPr>
        <w:t xml:space="preserve">. </w:t>
      </w:r>
      <w:r w:rsidRPr="000E3413">
        <w:rPr>
          <w:rFonts w:ascii="Times New Roman" w:hAnsi="Times New Roman" w:cs="Times New Roman"/>
          <w:sz w:val="24"/>
          <w:szCs w:val="24"/>
        </w:rPr>
        <w:t>Сердечно</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сосудистой системе игра дает умеренную аэробную и анаэробную нагрузку</w:t>
      </w:r>
      <w:r w:rsidRPr="000E3413">
        <w:rPr>
          <w:rFonts w:ascii="Times New Roman" w:eastAsia="Times" w:hAnsi="Times New Roman" w:cs="Times New Roman"/>
          <w:sz w:val="24"/>
          <w:szCs w:val="24"/>
        </w:rPr>
        <w:t>.</w:t>
      </w:r>
    </w:p>
    <w:p w14:paraId="491FC45F" w14:textId="77777777" w:rsidR="000248EE" w:rsidRPr="000E3413" w:rsidRDefault="000248EE" w:rsidP="000E3413">
      <w:pPr>
        <w:pStyle w:val="af"/>
        <w:ind w:firstLine="708"/>
        <w:jc w:val="both"/>
        <w:rPr>
          <w:rFonts w:ascii="Times New Roman" w:hAnsi="Times New Roman" w:cs="Times New Roman"/>
          <w:color w:val="000000"/>
          <w:sz w:val="24"/>
          <w:szCs w:val="24"/>
        </w:rPr>
      </w:pPr>
      <w:r w:rsidRPr="000E3413">
        <w:rPr>
          <w:rFonts w:ascii="Times New Roman" w:hAnsi="Times New Roman" w:cs="Times New Roman"/>
          <w:color w:val="000000"/>
          <w:sz w:val="24"/>
          <w:szCs w:val="24"/>
        </w:rPr>
        <w:t xml:space="preserve">Настольный теннис - индивидуальная спортивная игра, в процессе которой соревнуются два спортсмена или две пары спортсменов на специальном столе, высота которого 76 см, ширина — 152,5 см, длина - 274 см, разделенном сеткой высотой 15,25 см. Спортсмены стремятся направить мяч на сторону соперника так, чтобы он приземлился на половине стола противника, при этом придавая мячу такое вращение, при приеме которого, соперник допустил бы ошибку. Партия в настольном теннисе ведется до 11 очков, встреча проводится из нечетного количества партий. </w:t>
      </w:r>
    </w:p>
    <w:p w14:paraId="62BD4DA5" w14:textId="77777777" w:rsidR="000E3413" w:rsidRPr="000E3413" w:rsidRDefault="000248EE" w:rsidP="000E3413">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E3413">
        <w:rPr>
          <w:rFonts w:ascii="Times New Roman" w:hAnsi="Times New Roman" w:cs="Times New Roman"/>
          <w:color w:val="000000"/>
          <w:sz w:val="24"/>
          <w:szCs w:val="24"/>
        </w:rPr>
        <w:t xml:space="preserve">Важнейшими качествами для спортсменов в настольном теннисе являются реакция, координация, чувство мяча. Настольный теннис </w:t>
      </w:r>
      <w:proofErr w:type="gramStart"/>
      <w:r w:rsidRPr="000E3413">
        <w:rPr>
          <w:rFonts w:ascii="Times New Roman" w:hAnsi="Times New Roman" w:cs="Times New Roman"/>
          <w:color w:val="000000"/>
          <w:sz w:val="24"/>
          <w:szCs w:val="24"/>
        </w:rPr>
        <w:t>- это</w:t>
      </w:r>
      <w:proofErr w:type="gramEnd"/>
      <w:r w:rsidRPr="000E3413">
        <w:rPr>
          <w:rFonts w:ascii="Times New Roman" w:hAnsi="Times New Roman" w:cs="Times New Roman"/>
          <w:color w:val="000000"/>
          <w:sz w:val="24"/>
          <w:szCs w:val="24"/>
        </w:rPr>
        <w:t xml:space="preserve"> один из самых технически сложных видов спорта, требующий высокой координации, но при этом массовый, увлекательный и зрелищный вид спорта. Доступная, простая и одновременно азартная игра постепенно из развлечения превратилась в сложный атлетический вид спорта с разнообразной техникой, </w:t>
      </w:r>
      <w:r w:rsidRPr="000E3413">
        <w:rPr>
          <w:rFonts w:ascii="Times New Roman" w:hAnsi="Times New Roman" w:cs="Times New Roman"/>
          <w:color w:val="000000"/>
          <w:sz w:val="24"/>
          <w:szCs w:val="24"/>
        </w:rPr>
        <w:lastRenderedPageBreak/>
        <w:t xml:space="preserve">богатой тактическими вариантами, сложными игровыми комбинациями, требующий высокой общефизической, специальной физической и психологической подготовки. </w:t>
      </w:r>
    </w:p>
    <w:p w14:paraId="1358AAAE" w14:textId="77777777" w:rsidR="00325036" w:rsidRPr="000E3413" w:rsidRDefault="00325036" w:rsidP="000E3413">
      <w:pPr>
        <w:pStyle w:val="af"/>
        <w:ind w:firstLine="708"/>
        <w:jc w:val="both"/>
        <w:rPr>
          <w:rFonts w:ascii="Times New Roman" w:hAnsi="Times New Roman" w:cs="Times New Roman"/>
          <w:sz w:val="24"/>
          <w:szCs w:val="24"/>
        </w:rPr>
      </w:pPr>
      <w:r w:rsidRPr="000E3413">
        <w:rPr>
          <w:rFonts w:ascii="Times New Roman" w:hAnsi="Times New Roman" w:cs="Times New Roman"/>
          <w:sz w:val="24"/>
          <w:szCs w:val="24"/>
        </w:rPr>
        <w:t>Настольный теннис относится к игровым ациклическим сложно</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координационным видам спорта</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С каждым годом наблюдается высокая популярность настольного тенниса как спортивного зрелища, формы досуга и средства оздоровления.</w:t>
      </w:r>
    </w:p>
    <w:p w14:paraId="4B9892BA" w14:textId="77777777" w:rsidR="00325036" w:rsidRPr="000E3413" w:rsidRDefault="00325036" w:rsidP="000E3413">
      <w:pPr>
        <w:pStyle w:val="af"/>
        <w:ind w:firstLine="708"/>
        <w:jc w:val="both"/>
        <w:rPr>
          <w:rFonts w:ascii="Times New Roman" w:hAnsi="Times New Roman" w:cs="Times New Roman"/>
          <w:sz w:val="24"/>
          <w:szCs w:val="24"/>
        </w:rPr>
      </w:pPr>
      <w:r w:rsidRPr="000E3413">
        <w:rPr>
          <w:rFonts w:ascii="Times New Roman" w:hAnsi="Times New Roman" w:cs="Times New Roman"/>
          <w:sz w:val="24"/>
          <w:szCs w:val="24"/>
        </w:rPr>
        <w:t>К отличительным особенностям настольного тенниса относятся следующие признаки</w:t>
      </w:r>
      <w:r w:rsidRPr="000E3413">
        <w:rPr>
          <w:rFonts w:ascii="Times New Roman" w:eastAsia="Times" w:hAnsi="Times New Roman" w:cs="Times New Roman"/>
          <w:sz w:val="24"/>
          <w:szCs w:val="24"/>
        </w:rPr>
        <w:t>:</w:t>
      </w:r>
    </w:p>
    <w:p w14:paraId="3741C848" w14:textId="77777777" w:rsidR="00325036" w:rsidRPr="000E3413" w:rsidRDefault="00325036">
      <w:pPr>
        <w:pStyle w:val="af"/>
        <w:numPr>
          <w:ilvl w:val="0"/>
          <w:numId w:val="9"/>
        </w:numPr>
        <w:jc w:val="both"/>
        <w:rPr>
          <w:rFonts w:ascii="Times New Roman" w:eastAsia="Times" w:hAnsi="Times New Roman" w:cs="Times New Roman"/>
          <w:sz w:val="24"/>
          <w:szCs w:val="24"/>
        </w:rPr>
      </w:pPr>
      <w:r w:rsidRPr="000E3413">
        <w:rPr>
          <w:rFonts w:ascii="Times New Roman" w:hAnsi="Times New Roman" w:cs="Times New Roman"/>
          <w:sz w:val="24"/>
          <w:szCs w:val="24"/>
        </w:rPr>
        <w:t>взрывной характер и быстрота передвижений</w:t>
      </w:r>
      <w:r w:rsidRPr="000E3413">
        <w:rPr>
          <w:rFonts w:ascii="Times New Roman" w:eastAsia="Times" w:hAnsi="Times New Roman" w:cs="Times New Roman"/>
          <w:sz w:val="24"/>
          <w:szCs w:val="24"/>
        </w:rPr>
        <w:t>;</w:t>
      </w:r>
    </w:p>
    <w:p w14:paraId="71AD3C68" w14:textId="77777777" w:rsidR="00325036" w:rsidRPr="000E3413" w:rsidRDefault="00325036">
      <w:pPr>
        <w:pStyle w:val="af"/>
        <w:numPr>
          <w:ilvl w:val="0"/>
          <w:numId w:val="9"/>
        </w:numPr>
        <w:jc w:val="both"/>
        <w:rPr>
          <w:rFonts w:ascii="Times New Roman" w:eastAsia="Times" w:hAnsi="Times New Roman" w:cs="Times New Roman"/>
          <w:sz w:val="24"/>
          <w:szCs w:val="24"/>
        </w:rPr>
      </w:pPr>
      <w:r w:rsidRPr="000E3413">
        <w:rPr>
          <w:rFonts w:ascii="Times New Roman" w:hAnsi="Times New Roman" w:cs="Times New Roman"/>
          <w:sz w:val="24"/>
          <w:szCs w:val="24"/>
        </w:rPr>
        <w:t>скоростно</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силовой характер выполнения технических приемов с максимальным сокращением подготовительных действий</w:t>
      </w:r>
      <w:r w:rsidRPr="000E3413">
        <w:rPr>
          <w:rFonts w:ascii="Times New Roman" w:eastAsia="Times" w:hAnsi="Times New Roman" w:cs="Times New Roman"/>
          <w:sz w:val="24"/>
          <w:szCs w:val="24"/>
        </w:rPr>
        <w:t>;</w:t>
      </w:r>
    </w:p>
    <w:p w14:paraId="1DF36236" w14:textId="77777777" w:rsidR="00325036" w:rsidRPr="000E3413" w:rsidRDefault="00325036">
      <w:pPr>
        <w:pStyle w:val="af"/>
        <w:numPr>
          <w:ilvl w:val="0"/>
          <w:numId w:val="9"/>
        </w:numPr>
        <w:jc w:val="both"/>
        <w:rPr>
          <w:rFonts w:ascii="Times New Roman" w:eastAsia="Times" w:hAnsi="Times New Roman" w:cs="Times New Roman"/>
          <w:sz w:val="24"/>
          <w:szCs w:val="24"/>
        </w:rPr>
      </w:pPr>
      <w:r w:rsidRPr="000E3413">
        <w:rPr>
          <w:rFonts w:ascii="Times New Roman" w:hAnsi="Times New Roman" w:cs="Times New Roman"/>
          <w:sz w:val="24"/>
          <w:szCs w:val="24"/>
        </w:rPr>
        <w:t>высокий уровень зрительной концентрации на действиях соперника и движении волана</w:t>
      </w:r>
      <w:r w:rsidRPr="000E3413">
        <w:rPr>
          <w:rFonts w:ascii="Times New Roman" w:eastAsia="Times" w:hAnsi="Times New Roman" w:cs="Times New Roman"/>
          <w:sz w:val="24"/>
          <w:szCs w:val="24"/>
        </w:rPr>
        <w:t>;</w:t>
      </w:r>
    </w:p>
    <w:p w14:paraId="1D0B71FC" w14:textId="77777777" w:rsidR="00325036" w:rsidRPr="000E3413" w:rsidRDefault="00325036">
      <w:pPr>
        <w:pStyle w:val="af"/>
        <w:numPr>
          <w:ilvl w:val="0"/>
          <w:numId w:val="9"/>
        </w:numPr>
        <w:jc w:val="both"/>
        <w:rPr>
          <w:rFonts w:ascii="Times New Roman" w:eastAsia="Times" w:hAnsi="Times New Roman" w:cs="Times New Roman"/>
          <w:sz w:val="24"/>
          <w:szCs w:val="24"/>
        </w:rPr>
      </w:pPr>
      <w:r w:rsidRPr="000E3413">
        <w:rPr>
          <w:rFonts w:ascii="Times New Roman" w:hAnsi="Times New Roman" w:cs="Times New Roman"/>
          <w:sz w:val="24"/>
          <w:szCs w:val="24"/>
        </w:rPr>
        <w:t>быстрота мышления и принятия игровых решений</w:t>
      </w:r>
      <w:r w:rsidRPr="000E3413">
        <w:rPr>
          <w:rFonts w:ascii="Times New Roman" w:eastAsia="Times" w:hAnsi="Times New Roman" w:cs="Times New Roman"/>
          <w:sz w:val="24"/>
          <w:szCs w:val="24"/>
        </w:rPr>
        <w:t>;</w:t>
      </w:r>
    </w:p>
    <w:p w14:paraId="5B208525" w14:textId="77777777" w:rsidR="00325036" w:rsidRPr="000E3413" w:rsidRDefault="00325036">
      <w:pPr>
        <w:pStyle w:val="af"/>
        <w:numPr>
          <w:ilvl w:val="0"/>
          <w:numId w:val="9"/>
        </w:numPr>
        <w:jc w:val="both"/>
        <w:rPr>
          <w:rFonts w:ascii="Times New Roman" w:eastAsia="Times" w:hAnsi="Times New Roman" w:cs="Times New Roman"/>
          <w:sz w:val="24"/>
          <w:szCs w:val="24"/>
        </w:rPr>
      </w:pPr>
      <w:r w:rsidRPr="000E3413">
        <w:rPr>
          <w:rFonts w:ascii="Times New Roman" w:hAnsi="Times New Roman" w:cs="Times New Roman"/>
          <w:sz w:val="24"/>
          <w:szCs w:val="24"/>
        </w:rPr>
        <w:t>высокий уровень развития двигательных и координационных навыков и умений</w:t>
      </w:r>
      <w:r w:rsidRPr="000E3413">
        <w:rPr>
          <w:rFonts w:ascii="Times New Roman" w:eastAsia="Times" w:hAnsi="Times New Roman" w:cs="Times New Roman"/>
          <w:sz w:val="24"/>
          <w:szCs w:val="24"/>
        </w:rPr>
        <w:t>,</w:t>
      </w:r>
      <w:r w:rsidRPr="000E3413">
        <w:rPr>
          <w:rFonts w:ascii="Times New Roman" w:hAnsi="Times New Roman" w:cs="Times New Roman"/>
          <w:sz w:val="24"/>
          <w:szCs w:val="24"/>
        </w:rPr>
        <w:t xml:space="preserve"> физических качеств и способностей</w:t>
      </w:r>
      <w:r w:rsidRPr="000E3413">
        <w:rPr>
          <w:rFonts w:ascii="Times New Roman" w:eastAsia="Times" w:hAnsi="Times New Roman" w:cs="Times New Roman"/>
          <w:sz w:val="24"/>
          <w:szCs w:val="24"/>
        </w:rPr>
        <w:t>.</w:t>
      </w:r>
    </w:p>
    <w:p w14:paraId="09A0C9EA" w14:textId="77777777" w:rsidR="000248EE" w:rsidRDefault="00995A55" w:rsidP="000248EE">
      <w:pPr>
        <w:autoSpaceDE w:val="0"/>
        <w:autoSpaceDN w:val="0"/>
        <w:adjustRightInd w:val="0"/>
        <w:spacing w:after="0" w:line="240" w:lineRule="auto"/>
        <w:ind w:firstLine="708"/>
        <w:jc w:val="both"/>
        <w:rPr>
          <w:rFonts w:ascii="Times New Roman" w:hAnsi="Times New Roman" w:cs="Times New Roman"/>
          <w:color w:val="000000"/>
          <w:sz w:val="24"/>
          <w:szCs w:val="24"/>
        </w:rPr>
      </w:pPr>
      <w:r w:rsidRPr="00995A55">
        <w:rPr>
          <w:rFonts w:ascii="Times New Roman" w:hAnsi="Times New Roman" w:cs="Times New Roman"/>
          <w:color w:val="000000"/>
          <w:sz w:val="24"/>
          <w:szCs w:val="24"/>
        </w:rPr>
        <w:t xml:space="preserve">Соревнования по </w:t>
      </w:r>
      <w:r>
        <w:rPr>
          <w:rFonts w:ascii="Times New Roman" w:hAnsi="Times New Roman" w:cs="Times New Roman"/>
          <w:color w:val="000000"/>
          <w:sz w:val="24"/>
          <w:szCs w:val="24"/>
        </w:rPr>
        <w:t>виду спорта «настольный теннис»</w:t>
      </w:r>
      <w:r w:rsidRPr="00995A55">
        <w:rPr>
          <w:rFonts w:ascii="Times New Roman" w:hAnsi="Times New Roman" w:cs="Times New Roman"/>
          <w:color w:val="000000"/>
          <w:sz w:val="24"/>
          <w:szCs w:val="24"/>
        </w:rPr>
        <w:t xml:space="preserve"> проходят по следующим спортивным дисциплинам, включённым во Всероссийский реестр видов спорта (далее - ВРВС):</w:t>
      </w:r>
    </w:p>
    <w:p w14:paraId="786ED7F1" w14:textId="77777777" w:rsidR="00995A55" w:rsidRDefault="00995A55" w:rsidP="000248EE">
      <w:pPr>
        <w:spacing w:after="0" w:line="240" w:lineRule="auto"/>
        <w:jc w:val="center"/>
        <w:rPr>
          <w:rFonts w:ascii="Times New Roman" w:eastAsia="Times New Roman" w:hAnsi="Times New Roman" w:cs="Times New Roman"/>
          <w:sz w:val="24"/>
          <w:szCs w:val="24"/>
          <w:lang w:eastAsia="ru-RU"/>
        </w:rPr>
      </w:pPr>
    </w:p>
    <w:p w14:paraId="4F5F32C2" w14:textId="77777777" w:rsidR="000248EE" w:rsidRPr="000248EE" w:rsidRDefault="000248EE" w:rsidP="000248EE">
      <w:pPr>
        <w:spacing w:after="0" w:line="240" w:lineRule="auto"/>
        <w:jc w:val="center"/>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ВСЕРОССИЙСКИЙ РЕЕСТР ВИДОВ СПОРТА</w:t>
      </w:r>
    </w:p>
    <w:p w14:paraId="122B2036" w14:textId="77777777" w:rsidR="000248EE" w:rsidRPr="000248EE" w:rsidRDefault="000248EE" w:rsidP="000248EE">
      <w:pPr>
        <w:spacing w:after="0" w:line="240" w:lineRule="auto"/>
        <w:rPr>
          <w:rFonts w:ascii="Arial" w:eastAsia="Times New Roman" w:hAnsi="Arial" w:cs="Arial"/>
          <w:sz w:val="25"/>
          <w:szCs w:val="25"/>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7"/>
        <w:gridCol w:w="2244"/>
        <w:gridCol w:w="3511"/>
        <w:gridCol w:w="2113"/>
      </w:tblGrid>
      <w:tr w:rsidR="000248EE" w:rsidRPr="000248EE" w14:paraId="14463D7E" w14:textId="77777777" w:rsidTr="000248EE">
        <w:tc>
          <w:tcPr>
            <w:tcW w:w="1990" w:type="dxa"/>
            <w:shd w:val="clear" w:color="auto" w:fill="auto"/>
          </w:tcPr>
          <w:p w14:paraId="1B7F6207"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Наименование</w:t>
            </w:r>
          </w:p>
          <w:p w14:paraId="00E0790B"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вида спорта</w:t>
            </w:r>
          </w:p>
          <w:p w14:paraId="3E904DF3"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p>
        </w:tc>
        <w:tc>
          <w:tcPr>
            <w:tcW w:w="2268" w:type="dxa"/>
            <w:shd w:val="clear" w:color="auto" w:fill="auto"/>
          </w:tcPr>
          <w:p w14:paraId="410B2A89"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Номер-код вида</w:t>
            </w:r>
          </w:p>
          <w:p w14:paraId="646BA51B"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спорта</w:t>
            </w:r>
          </w:p>
          <w:p w14:paraId="10A9E6C3"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p>
        </w:tc>
        <w:tc>
          <w:tcPr>
            <w:tcW w:w="3544" w:type="dxa"/>
            <w:shd w:val="clear" w:color="auto" w:fill="auto"/>
          </w:tcPr>
          <w:p w14:paraId="6106742B"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Наименование</w:t>
            </w:r>
          </w:p>
          <w:p w14:paraId="4FA391B4"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дисциплины</w:t>
            </w:r>
          </w:p>
          <w:p w14:paraId="51197870"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p>
        </w:tc>
        <w:tc>
          <w:tcPr>
            <w:tcW w:w="2123" w:type="dxa"/>
            <w:shd w:val="clear" w:color="auto" w:fill="auto"/>
          </w:tcPr>
          <w:p w14:paraId="592E368E"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Номер-код</w:t>
            </w:r>
          </w:p>
          <w:p w14:paraId="5CEFC591"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r w:rsidRPr="000248EE">
              <w:rPr>
                <w:rFonts w:ascii="Times New Roman" w:eastAsia="Times New Roman" w:hAnsi="Times New Roman" w:cs="Times New Roman"/>
                <w:b/>
                <w:sz w:val="24"/>
                <w:szCs w:val="24"/>
                <w:lang w:eastAsia="ru-RU"/>
              </w:rPr>
              <w:t>дисциплины</w:t>
            </w:r>
          </w:p>
          <w:p w14:paraId="757B3FA9" w14:textId="77777777" w:rsidR="000248EE" w:rsidRPr="000248EE" w:rsidRDefault="000248EE" w:rsidP="000248EE">
            <w:pPr>
              <w:spacing w:after="0" w:line="240" w:lineRule="auto"/>
              <w:jc w:val="center"/>
              <w:rPr>
                <w:rFonts w:ascii="Times New Roman" w:eastAsia="Times New Roman" w:hAnsi="Times New Roman" w:cs="Times New Roman"/>
                <w:b/>
                <w:sz w:val="24"/>
                <w:szCs w:val="24"/>
                <w:lang w:eastAsia="ru-RU"/>
              </w:rPr>
            </w:pPr>
          </w:p>
        </w:tc>
      </w:tr>
      <w:tr w:rsidR="000248EE" w:rsidRPr="000248EE" w14:paraId="34B3EBEF" w14:textId="77777777" w:rsidTr="000248EE">
        <w:tc>
          <w:tcPr>
            <w:tcW w:w="1990" w:type="dxa"/>
            <w:shd w:val="clear" w:color="auto" w:fill="auto"/>
          </w:tcPr>
          <w:p w14:paraId="65B1D16E"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Настольный</w:t>
            </w:r>
          </w:p>
          <w:p w14:paraId="71BC4DD0"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теннис</w:t>
            </w:r>
          </w:p>
          <w:p w14:paraId="60021122"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p>
        </w:tc>
        <w:tc>
          <w:tcPr>
            <w:tcW w:w="2268" w:type="dxa"/>
            <w:shd w:val="clear" w:color="auto" w:fill="auto"/>
          </w:tcPr>
          <w:p w14:paraId="4A5826D5"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004</w:t>
            </w:r>
            <w:r w:rsidR="00E871AE">
              <w:rPr>
                <w:rFonts w:ascii="Times New Roman" w:eastAsia="Times New Roman" w:hAnsi="Times New Roman" w:cs="Times New Roman"/>
                <w:sz w:val="24"/>
                <w:szCs w:val="24"/>
                <w:lang w:eastAsia="ru-RU"/>
              </w:rPr>
              <w:t> </w:t>
            </w:r>
            <w:r w:rsidRPr="000248EE">
              <w:rPr>
                <w:rFonts w:ascii="Times New Roman" w:eastAsia="Times New Roman" w:hAnsi="Times New Roman" w:cs="Times New Roman"/>
                <w:sz w:val="24"/>
                <w:szCs w:val="24"/>
                <w:lang w:eastAsia="ru-RU"/>
              </w:rPr>
              <w:t>000</w:t>
            </w:r>
            <w:r w:rsidR="00E871AE">
              <w:rPr>
                <w:rFonts w:ascii="Times New Roman" w:eastAsia="Times New Roman" w:hAnsi="Times New Roman" w:cs="Times New Roman"/>
                <w:sz w:val="24"/>
                <w:szCs w:val="24"/>
                <w:lang w:eastAsia="ru-RU"/>
              </w:rPr>
              <w:t xml:space="preserve"> </w:t>
            </w:r>
            <w:r w:rsidRPr="000248EE">
              <w:rPr>
                <w:rFonts w:ascii="Times New Roman" w:eastAsia="Times New Roman" w:hAnsi="Times New Roman" w:cs="Times New Roman"/>
                <w:sz w:val="24"/>
                <w:szCs w:val="24"/>
                <w:lang w:eastAsia="ru-RU"/>
              </w:rPr>
              <w:t>2611 Я</w:t>
            </w:r>
          </w:p>
          <w:p w14:paraId="32D69F48"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p>
        </w:tc>
        <w:tc>
          <w:tcPr>
            <w:tcW w:w="3544" w:type="dxa"/>
            <w:shd w:val="clear" w:color="auto" w:fill="auto"/>
          </w:tcPr>
          <w:p w14:paraId="6EA96831"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Одиночный разряд</w:t>
            </w:r>
          </w:p>
          <w:p w14:paraId="740F143D"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Парный разряд</w:t>
            </w:r>
          </w:p>
          <w:p w14:paraId="01884C7E"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Смешанный парный разряд</w:t>
            </w:r>
          </w:p>
          <w:p w14:paraId="64EB39A4"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Командные соревнования</w:t>
            </w:r>
          </w:p>
          <w:p w14:paraId="2F0F2771"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p>
        </w:tc>
        <w:tc>
          <w:tcPr>
            <w:tcW w:w="2123" w:type="dxa"/>
            <w:shd w:val="clear" w:color="auto" w:fill="auto"/>
          </w:tcPr>
          <w:p w14:paraId="7368D757"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004</w:t>
            </w:r>
            <w:r w:rsidR="00E871AE">
              <w:rPr>
                <w:rFonts w:ascii="Times New Roman" w:eastAsia="Times New Roman" w:hAnsi="Times New Roman" w:cs="Times New Roman"/>
                <w:sz w:val="24"/>
                <w:szCs w:val="24"/>
                <w:lang w:eastAsia="ru-RU"/>
              </w:rPr>
              <w:t> </w:t>
            </w:r>
            <w:r w:rsidRPr="000248EE">
              <w:rPr>
                <w:rFonts w:ascii="Times New Roman" w:eastAsia="Times New Roman" w:hAnsi="Times New Roman" w:cs="Times New Roman"/>
                <w:sz w:val="24"/>
                <w:szCs w:val="24"/>
                <w:lang w:eastAsia="ru-RU"/>
              </w:rPr>
              <w:t>001</w:t>
            </w:r>
            <w:r w:rsidR="00E871AE">
              <w:rPr>
                <w:rFonts w:ascii="Times New Roman" w:eastAsia="Times New Roman" w:hAnsi="Times New Roman" w:cs="Times New Roman"/>
                <w:sz w:val="24"/>
                <w:szCs w:val="24"/>
                <w:lang w:eastAsia="ru-RU"/>
              </w:rPr>
              <w:t xml:space="preserve"> </w:t>
            </w:r>
            <w:r w:rsidRPr="000248EE">
              <w:rPr>
                <w:rFonts w:ascii="Times New Roman" w:eastAsia="Times New Roman" w:hAnsi="Times New Roman" w:cs="Times New Roman"/>
                <w:sz w:val="24"/>
                <w:szCs w:val="24"/>
                <w:lang w:eastAsia="ru-RU"/>
              </w:rPr>
              <w:t>2611 Я</w:t>
            </w:r>
          </w:p>
          <w:p w14:paraId="181A14C7"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004</w:t>
            </w:r>
            <w:r w:rsidR="00E871AE">
              <w:rPr>
                <w:rFonts w:ascii="Times New Roman" w:eastAsia="Times New Roman" w:hAnsi="Times New Roman" w:cs="Times New Roman"/>
                <w:sz w:val="24"/>
                <w:szCs w:val="24"/>
                <w:lang w:eastAsia="ru-RU"/>
              </w:rPr>
              <w:t> </w:t>
            </w:r>
            <w:r w:rsidRPr="000248EE">
              <w:rPr>
                <w:rFonts w:ascii="Times New Roman" w:eastAsia="Times New Roman" w:hAnsi="Times New Roman" w:cs="Times New Roman"/>
                <w:sz w:val="24"/>
                <w:szCs w:val="24"/>
                <w:lang w:eastAsia="ru-RU"/>
              </w:rPr>
              <w:t>002</w:t>
            </w:r>
            <w:r w:rsidR="00E871AE">
              <w:rPr>
                <w:rFonts w:ascii="Times New Roman" w:eastAsia="Times New Roman" w:hAnsi="Times New Roman" w:cs="Times New Roman"/>
                <w:sz w:val="24"/>
                <w:szCs w:val="24"/>
                <w:lang w:eastAsia="ru-RU"/>
              </w:rPr>
              <w:t xml:space="preserve"> </w:t>
            </w:r>
            <w:r w:rsidRPr="000248EE">
              <w:rPr>
                <w:rFonts w:ascii="Times New Roman" w:eastAsia="Times New Roman" w:hAnsi="Times New Roman" w:cs="Times New Roman"/>
                <w:sz w:val="24"/>
                <w:szCs w:val="24"/>
                <w:lang w:eastAsia="ru-RU"/>
              </w:rPr>
              <w:t>2</w:t>
            </w:r>
            <w:r w:rsidR="00E871AE">
              <w:rPr>
                <w:rFonts w:ascii="Times New Roman" w:eastAsia="Times New Roman" w:hAnsi="Times New Roman" w:cs="Times New Roman"/>
                <w:sz w:val="24"/>
                <w:szCs w:val="24"/>
                <w:lang w:eastAsia="ru-RU"/>
              </w:rPr>
              <w:t>8</w:t>
            </w:r>
            <w:r w:rsidRPr="000248EE">
              <w:rPr>
                <w:rFonts w:ascii="Times New Roman" w:eastAsia="Times New Roman" w:hAnsi="Times New Roman" w:cs="Times New Roman"/>
                <w:sz w:val="24"/>
                <w:szCs w:val="24"/>
                <w:lang w:eastAsia="ru-RU"/>
              </w:rPr>
              <w:t>11 Я</w:t>
            </w:r>
          </w:p>
          <w:p w14:paraId="3B9BC69F"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004</w:t>
            </w:r>
            <w:r w:rsidR="00E871AE">
              <w:rPr>
                <w:rFonts w:ascii="Times New Roman" w:eastAsia="Times New Roman" w:hAnsi="Times New Roman" w:cs="Times New Roman"/>
                <w:sz w:val="24"/>
                <w:szCs w:val="24"/>
                <w:lang w:eastAsia="ru-RU"/>
              </w:rPr>
              <w:t> </w:t>
            </w:r>
            <w:r w:rsidRPr="000248EE">
              <w:rPr>
                <w:rFonts w:ascii="Times New Roman" w:eastAsia="Times New Roman" w:hAnsi="Times New Roman" w:cs="Times New Roman"/>
                <w:sz w:val="24"/>
                <w:szCs w:val="24"/>
                <w:lang w:eastAsia="ru-RU"/>
              </w:rPr>
              <w:t>003</w:t>
            </w:r>
            <w:r w:rsidR="00E871AE">
              <w:rPr>
                <w:rFonts w:ascii="Times New Roman" w:eastAsia="Times New Roman" w:hAnsi="Times New Roman" w:cs="Times New Roman"/>
                <w:sz w:val="24"/>
                <w:szCs w:val="24"/>
                <w:lang w:eastAsia="ru-RU"/>
              </w:rPr>
              <w:t xml:space="preserve"> </w:t>
            </w:r>
            <w:r w:rsidRPr="000248EE">
              <w:rPr>
                <w:rFonts w:ascii="Times New Roman" w:eastAsia="Times New Roman" w:hAnsi="Times New Roman" w:cs="Times New Roman"/>
                <w:sz w:val="24"/>
                <w:szCs w:val="24"/>
                <w:lang w:eastAsia="ru-RU"/>
              </w:rPr>
              <w:t>2611 Я</w:t>
            </w:r>
          </w:p>
          <w:p w14:paraId="621FA1AB"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r w:rsidRPr="000248EE">
              <w:rPr>
                <w:rFonts w:ascii="Times New Roman" w:eastAsia="Times New Roman" w:hAnsi="Times New Roman" w:cs="Times New Roman"/>
                <w:sz w:val="24"/>
                <w:szCs w:val="24"/>
                <w:lang w:eastAsia="ru-RU"/>
              </w:rPr>
              <w:t>004</w:t>
            </w:r>
            <w:r w:rsidR="00E871AE">
              <w:rPr>
                <w:rFonts w:ascii="Times New Roman" w:eastAsia="Times New Roman" w:hAnsi="Times New Roman" w:cs="Times New Roman"/>
                <w:sz w:val="24"/>
                <w:szCs w:val="24"/>
                <w:lang w:eastAsia="ru-RU"/>
              </w:rPr>
              <w:t> </w:t>
            </w:r>
            <w:r w:rsidRPr="000248EE">
              <w:rPr>
                <w:rFonts w:ascii="Times New Roman" w:eastAsia="Times New Roman" w:hAnsi="Times New Roman" w:cs="Times New Roman"/>
                <w:sz w:val="24"/>
                <w:szCs w:val="24"/>
                <w:lang w:eastAsia="ru-RU"/>
              </w:rPr>
              <w:t>004</w:t>
            </w:r>
            <w:r w:rsidR="00E871AE">
              <w:rPr>
                <w:rFonts w:ascii="Times New Roman" w:eastAsia="Times New Roman" w:hAnsi="Times New Roman" w:cs="Times New Roman"/>
                <w:sz w:val="24"/>
                <w:szCs w:val="24"/>
                <w:lang w:eastAsia="ru-RU"/>
              </w:rPr>
              <w:t xml:space="preserve"> </w:t>
            </w:r>
            <w:r w:rsidRPr="000248EE">
              <w:rPr>
                <w:rFonts w:ascii="Times New Roman" w:eastAsia="Times New Roman" w:hAnsi="Times New Roman" w:cs="Times New Roman"/>
                <w:sz w:val="24"/>
                <w:szCs w:val="24"/>
                <w:lang w:eastAsia="ru-RU"/>
              </w:rPr>
              <w:t>2611 Я</w:t>
            </w:r>
          </w:p>
          <w:p w14:paraId="728A0A24" w14:textId="77777777" w:rsidR="000248EE" w:rsidRPr="000248EE" w:rsidRDefault="000248EE" w:rsidP="000248EE">
            <w:pPr>
              <w:spacing w:after="0" w:line="240" w:lineRule="auto"/>
              <w:rPr>
                <w:rFonts w:ascii="Times New Roman" w:eastAsia="Times New Roman" w:hAnsi="Times New Roman" w:cs="Times New Roman"/>
                <w:sz w:val="24"/>
                <w:szCs w:val="24"/>
                <w:lang w:eastAsia="ru-RU"/>
              </w:rPr>
            </w:pPr>
          </w:p>
        </w:tc>
      </w:tr>
    </w:tbl>
    <w:p w14:paraId="756EF62E" w14:textId="77777777" w:rsidR="000248EE" w:rsidRDefault="000248EE" w:rsidP="000248EE">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3CE7320E" w14:textId="77777777" w:rsidR="000E3413" w:rsidRPr="00995A55" w:rsidRDefault="00325036" w:rsidP="000E3413">
      <w:pPr>
        <w:spacing w:line="237" w:lineRule="auto"/>
        <w:ind w:right="140" w:firstLine="709"/>
        <w:jc w:val="both"/>
        <w:rPr>
          <w:rFonts w:ascii="Times New Roman" w:eastAsia="Times" w:hAnsi="Times New Roman" w:cs="Times New Roman"/>
          <w:sz w:val="24"/>
          <w:szCs w:val="24"/>
        </w:rPr>
      </w:pPr>
      <w:r w:rsidRPr="000E3413">
        <w:rPr>
          <w:rFonts w:ascii="Times New Roman" w:hAnsi="Times New Roman" w:cs="Times New Roman"/>
          <w:b/>
          <w:i/>
          <w:sz w:val="24"/>
          <w:szCs w:val="24"/>
        </w:rPr>
        <w:t>Актуальность программы</w:t>
      </w:r>
      <w:r w:rsidRPr="000E3413">
        <w:rPr>
          <w:rFonts w:ascii="Times New Roman" w:hAnsi="Times New Roman" w:cs="Times New Roman"/>
          <w:sz w:val="24"/>
          <w:szCs w:val="24"/>
        </w:rPr>
        <w:t xml:space="preserve"> в том, что она учитывает специфику дополнительного образования и охватывает значительно больше желающих заниматься этим видом спорта, предъявляя посильные требования в процессе обучения. Простота в обучении, простой инвентарь, делает этот вид спорта очень популярным среди </w:t>
      </w:r>
      <w:r w:rsidR="000E3413">
        <w:rPr>
          <w:rFonts w:ascii="Times New Roman" w:hAnsi="Times New Roman" w:cs="Times New Roman"/>
          <w:sz w:val="24"/>
          <w:szCs w:val="24"/>
        </w:rPr>
        <w:t>детей и взрослых</w:t>
      </w:r>
      <w:r w:rsidRPr="000E3413">
        <w:rPr>
          <w:rFonts w:ascii="Times New Roman" w:hAnsi="Times New Roman" w:cs="Times New Roman"/>
          <w:sz w:val="24"/>
          <w:szCs w:val="24"/>
        </w:rPr>
        <w:t>, являясь увлекательной спортивной игрой, представляющей собой эффективное средство физического воспитания и всестороннего физического развития.</w:t>
      </w:r>
      <w:r w:rsidR="000E3413" w:rsidRPr="00995A55">
        <w:rPr>
          <w:rFonts w:ascii="Times New Roman" w:eastAsia="Times New Roman" w:hAnsi="Times New Roman" w:cs="Times New Roman"/>
          <w:sz w:val="24"/>
          <w:szCs w:val="24"/>
        </w:rPr>
        <w:t xml:space="preserve"> Занятия настольным теннисом позволяют регулировать физические и психические нагрузки на организм человека в зависимости от возраста</w:t>
      </w:r>
      <w:r w:rsidR="000E3413" w:rsidRPr="00995A55">
        <w:rPr>
          <w:rFonts w:ascii="Times New Roman" w:eastAsia="Times" w:hAnsi="Times New Roman" w:cs="Times New Roman"/>
          <w:sz w:val="24"/>
          <w:szCs w:val="24"/>
        </w:rPr>
        <w:t>,</w:t>
      </w:r>
      <w:r w:rsidR="000E3413" w:rsidRPr="00995A55">
        <w:rPr>
          <w:rFonts w:ascii="Times New Roman" w:eastAsia="Times New Roman" w:hAnsi="Times New Roman" w:cs="Times New Roman"/>
          <w:sz w:val="24"/>
          <w:szCs w:val="24"/>
        </w:rPr>
        <w:t xml:space="preserve"> физического развития и состояния здоровья</w:t>
      </w:r>
      <w:r w:rsidR="000E3413" w:rsidRPr="00995A55">
        <w:rPr>
          <w:rFonts w:ascii="Times New Roman" w:eastAsia="Times" w:hAnsi="Times New Roman" w:cs="Times New Roman"/>
          <w:sz w:val="24"/>
          <w:szCs w:val="24"/>
        </w:rPr>
        <w:t>.</w:t>
      </w:r>
    </w:p>
    <w:p w14:paraId="0C7819EE" w14:textId="77777777" w:rsidR="007A744B" w:rsidRPr="000E3413" w:rsidRDefault="007A744B" w:rsidP="000248EE">
      <w:pPr>
        <w:shd w:val="clear" w:color="auto" w:fill="FFFFFF"/>
        <w:ind w:firstLine="708"/>
        <w:jc w:val="both"/>
        <w:rPr>
          <w:rFonts w:ascii="Times New Roman" w:hAnsi="Times New Roman" w:cs="Times New Roman"/>
          <w:sz w:val="24"/>
          <w:szCs w:val="24"/>
        </w:rPr>
      </w:pPr>
    </w:p>
    <w:p w14:paraId="768786F1" w14:textId="77777777" w:rsidR="007A744B" w:rsidRPr="007A744B" w:rsidRDefault="007A744B" w:rsidP="007A744B">
      <w:pPr>
        <w:shd w:val="clear" w:color="auto" w:fill="FFFFFF"/>
        <w:ind w:firstLine="708"/>
        <w:jc w:val="both"/>
        <w:rPr>
          <w:rFonts w:ascii="Times New Roman" w:hAnsi="Times New Roman" w:cs="Times New Roman"/>
          <w:color w:val="181818"/>
          <w:sz w:val="24"/>
          <w:szCs w:val="24"/>
        </w:rPr>
      </w:pPr>
      <w:r w:rsidRPr="007A744B">
        <w:rPr>
          <w:rFonts w:ascii="Times New Roman" w:hAnsi="Times New Roman" w:cs="Times New Roman"/>
          <w:sz w:val="24"/>
          <w:szCs w:val="24"/>
        </w:rPr>
        <w:t xml:space="preserve">  </w:t>
      </w:r>
    </w:p>
    <w:p w14:paraId="4850B054" w14:textId="77777777" w:rsidR="007A744B" w:rsidRPr="007A744B" w:rsidRDefault="007A744B" w:rsidP="007A744B">
      <w:pPr>
        <w:spacing w:after="200" w:line="276" w:lineRule="auto"/>
        <w:rPr>
          <w:rFonts w:ascii="Times New Roman" w:hAnsi="Times New Roman" w:cs="Times New Roman"/>
          <w:sz w:val="24"/>
          <w:szCs w:val="24"/>
          <w:u w:color="202122"/>
          <w:shd w:val="clear" w:color="auto" w:fill="FFFFFF"/>
        </w:rPr>
      </w:pPr>
      <w:r w:rsidRPr="007A744B">
        <w:rPr>
          <w:rFonts w:ascii="Times New Roman" w:hAnsi="Times New Roman" w:cs="Times New Roman"/>
          <w:sz w:val="24"/>
          <w:szCs w:val="24"/>
          <w:u w:color="202122"/>
          <w:shd w:val="clear" w:color="auto" w:fill="FFFFFF"/>
        </w:rPr>
        <w:br w:type="page"/>
      </w:r>
    </w:p>
    <w:p w14:paraId="6508804C" w14:textId="77777777" w:rsidR="000C7686" w:rsidRPr="000C7686" w:rsidRDefault="000C7686" w:rsidP="00A40120">
      <w:pPr>
        <w:spacing w:after="0" w:line="240" w:lineRule="auto"/>
        <w:jc w:val="center"/>
        <w:rPr>
          <w:rFonts w:ascii="Times New Roman" w:hAnsi="Times New Roman" w:cs="Times New Roman"/>
          <w:b/>
          <w:sz w:val="24"/>
          <w:szCs w:val="24"/>
        </w:rPr>
      </w:pPr>
      <w:r w:rsidRPr="000C7686">
        <w:rPr>
          <w:rFonts w:ascii="Times New Roman" w:hAnsi="Times New Roman" w:cs="Times New Roman"/>
          <w:b/>
          <w:sz w:val="24"/>
          <w:szCs w:val="24"/>
          <w:lang w:val="en-US"/>
        </w:rPr>
        <w:lastRenderedPageBreak/>
        <w:t>I</w:t>
      </w:r>
      <w:r w:rsidRPr="000C7686">
        <w:rPr>
          <w:rFonts w:ascii="Times New Roman" w:hAnsi="Times New Roman" w:cs="Times New Roman"/>
          <w:b/>
          <w:sz w:val="24"/>
          <w:szCs w:val="24"/>
        </w:rPr>
        <w:t>. Общие положения</w:t>
      </w:r>
    </w:p>
    <w:p w14:paraId="122EBE0D" w14:textId="77777777" w:rsidR="000C7686" w:rsidRDefault="000C7686" w:rsidP="00A40120">
      <w:pPr>
        <w:spacing w:after="0" w:line="240" w:lineRule="auto"/>
        <w:jc w:val="center"/>
        <w:rPr>
          <w:rFonts w:ascii="Times New Roman" w:hAnsi="Times New Roman" w:cs="Times New Roman"/>
          <w:sz w:val="24"/>
          <w:szCs w:val="24"/>
        </w:rPr>
      </w:pPr>
    </w:p>
    <w:p w14:paraId="263DB56B" w14:textId="77777777" w:rsidR="00A40120" w:rsidRPr="00512112" w:rsidRDefault="00A40120" w:rsidP="00A40120">
      <w:pPr>
        <w:spacing w:after="0" w:line="240" w:lineRule="auto"/>
        <w:ind w:firstLine="709"/>
        <w:jc w:val="both"/>
        <w:rPr>
          <w:rFonts w:ascii="Times New Roman" w:hAnsi="Times New Roman" w:cs="Times New Roman"/>
          <w:sz w:val="24"/>
          <w:szCs w:val="24"/>
        </w:rPr>
      </w:pPr>
      <w:r w:rsidRPr="00A40120">
        <w:rPr>
          <w:rFonts w:ascii="Times New Roman" w:hAnsi="Times New Roman" w:cs="Times New Roman"/>
          <w:sz w:val="24"/>
          <w:szCs w:val="24"/>
        </w:rPr>
        <w:t>1.</w:t>
      </w:r>
      <w:r w:rsidRPr="00A40120">
        <w:rPr>
          <w:rFonts w:ascii="Times New Roman" w:hAnsi="Times New Roman" w:cs="Times New Roman"/>
          <w:sz w:val="24"/>
          <w:szCs w:val="24"/>
        </w:rPr>
        <w:tab/>
      </w:r>
      <w:r w:rsidR="007B2F1A">
        <w:rPr>
          <w:rFonts w:ascii="Times New Roman" w:hAnsi="Times New Roman" w:cs="Times New Roman"/>
          <w:sz w:val="24"/>
          <w:szCs w:val="24"/>
        </w:rPr>
        <w:t>Д</w:t>
      </w:r>
      <w:r w:rsidRPr="00A40120">
        <w:rPr>
          <w:rFonts w:ascii="Times New Roman" w:hAnsi="Times New Roman" w:cs="Times New Roman"/>
          <w:sz w:val="24"/>
          <w:szCs w:val="24"/>
        </w:rPr>
        <w:t xml:space="preserve">ополнительная образовательная программа спортивной подготовки </w:t>
      </w:r>
      <w:r w:rsidRPr="00535FE9">
        <w:rPr>
          <w:rFonts w:ascii="Times New Roman" w:hAnsi="Times New Roman" w:cs="Times New Roman"/>
          <w:sz w:val="24"/>
          <w:szCs w:val="24"/>
        </w:rPr>
        <w:t>по виду спорта «</w:t>
      </w:r>
      <w:r w:rsidR="00995A55">
        <w:rPr>
          <w:rFonts w:ascii="Times New Roman" w:hAnsi="Times New Roman" w:cs="Times New Roman"/>
          <w:sz w:val="24"/>
          <w:szCs w:val="24"/>
        </w:rPr>
        <w:t>настольный теннис</w:t>
      </w:r>
      <w:r w:rsidRPr="00535FE9">
        <w:rPr>
          <w:rFonts w:ascii="Times New Roman" w:hAnsi="Times New Roman" w:cs="Times New Roman"/>
          <w:sz w:val="24"/>
          <w:szCs w:val="24"/>
        </w:rPr>
        <w:t xml:space="preserve">» </w:t>
      </w:r>
      <w:r w:rsidRPr="00A40120">
        <w:rPr>
          <w:rFonts w:ascii="Times New Roman" w:hAnsi="Times New Roman" w:cs="Times New Roman"/>
          <w:sz w:val="24"/>
          <w:szCs w:val="24"/>
        </w:rPr>
        <w:t>(далее – Программа</w:t>
      </w:r>
      <w:r>
        <w:rPr>
          <w:rFonts w:ascii="Times New Roman" w:hAnsi="Times New Roman" w:cs="Times New Roman"/>
          <w:sz w:val="24"/>
          <w:szCs w:val="24"/>
        </w:rPr>
        <w:t xml:space="preserve">) </w:t>
      </w:r>
      <w:r w:rsidRPr="000C4989">
        <w:rPr>
          <w:rFonts w:ascii="Times New Roman" w:hAnsi="Times New Roman" w:cs="Times New Roman"/>
          <w:sz w:val="24"/>
          <w:szCs w:val="24"/>
        </w:rPr>
        <w:t xml:space="preserve">предназначена для </w:t>
      </w:r>
      <w:r w:rsidRPr="00512112">
        <w:rPr>
          <w:rFonts w:ascii="Times New Roman" w:hAnsi="Times New Roman" w:cs="Times New Roman"/>
          <w:sz w:val="24"/>
          <w:szCs w:val="24"/>
        </w:rPr>
        <w:t xml:space="preserve">организации </w:t>
      </w:r>
      <w:r w:rsidR="007F1177" w:rsidRPr="00512112">
        <w:rPr>
          <w:rFonts w:ascii="Times New Roman" w:hAnsi="Times New Roman" w:cs="Times New Roman"/>
          <w:sz w:val="24"/>
          <w:szCs w:val="24"/>
        </w:rPr>
        <w:t>спортивной подготовки</w:t>
      </w:r>
      <w:r w:rsidRPr="00512112">
        <w:rPr>
          <w:rFonts w:ascii="Times New Roman" w:hAnsi="Times New Roman" w:cs="Times New Roman"/>
          <w:sz w:val="24"/>
          <w:szCs w:val="24"/>
        </w:rPr>
        <w:t xml:space="preserve"> </w:t>
      </w:r>
      <w:r w:rsidR="007F1177" w:rsidRPr="00512112">
        <w:rPr>
          <w:rFonts w:ascii="Times New Roman" w:hAnsi="Times New Roman" w:cs="Times New Roman"/>
          <w:sz w:val="24"/>
          <w:szCs w:val="24"/>
        </w:rPr>
        <w:t xml:space="preserve">по </w:t>
      </w:r>
      <w:r w:rsidR="00901691" w:rsidRPr="00512112">
        <w:rPr>
          <w:rFonts w:ascii="Times New Roman" w:hAnsi="Times New Roman" w:cs="Times New Roman"/>
          <w:sz w:val="24"/>
          <w:szCs w:val="24"/>
        </w:rPr>
        <w:t>спортивн</w:t>
      </w:r>
      <w:r w:rsidR="00995A55">
        <w:rPr>
          <w:rFonts w:ascii="Times New Roman" w:hAnsi="Times New Roman" w:cs="Times New Roman"/>
          <w:sz w:val="24"/>
          <w:szCs w:val="24"/>
        </w:rPr>
        <w:t>ым</w:t>
      </w:r>
      <w:r w:rsidR="00901691" w:rsidRPr="00512112">
        <w:rPr>
          <w:rFonts w:ascii="Times New Roman" w:hAnsi="Times New Roman" w:cs="Times New Roman"/>
          <w:sz w:val="24"/>
          <w:szCs w:val="24"/>
        </w:rPr>
        <w:t xml:space="preserve"> дисциплин</w:t>
      </w:r>
      <w:r w:rsidR="00995A55">
        <w:rPr>
          <w:rFonts w:ascii="Times New Roman" w:hAnsi="Times New Roman" w:cs="Times New Roman"/>
          <w:sz w:val="24"/>
          <w:szCs w:val="24"/>
        </w:rPr>
        <w:t>ам «о</w:t>
      </w:r>
      <w:r w:rsidR="00995A55" w:rsidRPr="00995A55">
        <w:rPr>
          <w:rFonts w:ascii="Times New Roman" w:hAnsi="Times New Roman" w:cs="Times New Roman"/>
          <w:sz w:val="24"/>
          <w:szCs w:val="24"/>
        </w:rPr>
        <w:t>диночный разряд</w:t>
      </w:r>
      <w:r w:rsidR="00995A55">
        <w:rPr>
          <w:rFonts w:ascii="Times New Roman" w:hAnsi="Times New Roman" w:cs="Times New Roman"/>
          <w:sz w:val="24"/>
          <w:szCs w:val="24"/>
        </w:rPr>
        <w:t>», «п</w:t>
      </w:r>
      <w:r w:rsidR="00995A55" w:rsidRPr="00995A55">
        <w:rPr>
          <w:rFonts w:ascii="Times New Roman" w:hAnsi="Times New Roman" w:cs="Times New Roman"/>
          <w:sz w:val="24"/>
          <w:szCs w:val="24"/>
        </w:rPr>
        <w:t>арный разряд</w:t>
      </w:r>
      <w:r w:rsidR="00995A55">
        <w:rPr>
          <w:rFonts w:ascii="Times New Roman" w:hAnsi="Times New Roman" w:cs="Times New Roman"/>
          <w:sz w:val="24"/>
          <w:szCs w:val="24"/>
        </w:rPr>
        <w:t>», «с</w:t>
      </w:r>
      <w:r w:rsidR="00995A55" w:rsidRPr="00995A55">
        <w:rPr>
          <w:rFonts w:ascii="Times New Roman" w:hAnsi="Times New Roman" w:cs="Times New Roman"/>
          <w:sz w:val="24"/>
          <w:szCs w:val="24"/>
        </w:rPr>
        <w:t>мешанный парный разряд</w:t>
      </w:r>
      <w:r w:rsidR="00995A55">
        <w:rPr>
          <w:rFonts w:ascii="Times New Roman" w:hAnsi="Times New Roman" w:cs="Times New Roman"/>
          <w:sz w:val="24"/>
          <w:szCs w:val="24"/>
        </w:rPr>
        <w:t>», «к</w:t>
      </w:r>
      <w:r w:rsidR="00995A55" w:rsidRPr="00995A55">
        <w:rPr>
          <w:rFonts w:ascii="Times New Roman" w:hAnsi="Times New Roman" w:cs="Times New Roman"/>
          <w:sz w:val="24"/>
          <w:szCs w:val="24"/>
        </w:rPr>
        <w:t>омандные соревнования</w:t>
      </w:r>
      <w:r w:rsidR="00995A55">
        <w:rPr>
          <w:rFonts w:ascii="Times New Roman" w:hAnsi="Times New Roman" w:cs="Times New Roman"/>
          <w:sz w:val="24"/>
          <w:szCs w:val="24"/>
        </w:rPr>
        <w:t>»</w:t>
      </w:r>
      <w:r w:rsidR="00062C21" w:rsidRPr="00512112">
        <w:rPr>
          <w:rFonts w:ascii="Times New Roman" w:hAnsi="Times New Roman" w:cs="Times New Roman"/>
          <w:sz w:val="24"/>
          <w:szCs w:val="24"/>
        </w:rPr>
        <w:t xml:space="preserve"> </w:t>
      </w:r>
      <w:r w:rsidR="007F1177" w:rsidRPr="00512112">
        <w:rPr>
          <w:rFonts w:ascii="Times New Roman" w:hAnsi="Times New Roman" w:cs="Times New Roman"/>
          <w:sz w:val="24"/>
          <w:szCs w:val="24"/>
        </w:rPr>
        <w:t xml:space="preserve">в </w:t>
      </w:r>
      <w:r w:rsidR="00062C21" w:rsidRPr="00512112">
        <w:rPr>
          <w:rFonts w:ascii="Times New Roman" w:hAnsi="Times New Roman" w:cs="Times New Roman"/>
          <w:sz w:val="24"/>
          <w:szCs w:val="24"/>
        </w:rPr>
        <w:t>муниципальном бюджетном учреждении дополнительного образования</w:t>
      </w:r>
      <w:r w:rsidR="00B9310A" w:rsidRPr="00512112">
        <w:rPr>
          <w:rFonts w:ascii="Times New Roman" w:hAnsi="Times New Roman" w:cs="Times New Roman"/>
          <w:sz w:val="24"/>
          <w:szCs w:val="24"/>
        </w:rPr>
        <w:t xml:space="preserve"> «Спортивная школа «Авиатор»</w:t>
      </w:r>
      <w:r w:rsidR="007F1177" w:rsidRPr="00512112">
        <w:rPr>
          <w:rFonts w:ascii="Times New Roman" w:hAnsi="Times New Roman" w:cs="Times New Roman"/>
          <w:sz w:val="24"/>
          <w:szCs w:val="24"/>
        </w:rPr>
        <w:t xml:space="preserve"> (далее – учреждение)</w:t>
      </w:r>
      <w:r w:rsidR="00B9310A" w:rsidRPr="00512112">
        <w:rPr>
          <w:rFonts w:ascii="Times New Roman" w:hAnsi="Times New Roman" w:cs="Times New Roman"/>
          <w:sz w:val="24"/>
          <w:szCs w:val="24"/>
        </w:rPr>
        <w:t>.</w:t>
      </w:r>
    </w:p>
    <w:p w14:paraId="2865824B" w14:textId="77777777" w:rsidR="00681DC2" w:rsidRPr="00512112" w:rsidRDefault="00681DC2" w:rsidP="00A40120">
      <w:pPr>
        <w:spacing w:after="0" w:line="240" w:lineRule="auto"/>
        <w:ind w:firstLine="709"/>
        <w:jc w:val="both"/>
        <w:rPr>
          <w:rFonts w:ascii="Times New Roman" w:hAnsi="Times New Roman" w:cs="Times New Roman"/>
          <w:sz w:val="24"/>
          <w:szCs w:val="24"/>
        </w:rPr>
      </w:pPr>
      <w:r w:rsidRPr="00512112">
        <w:rPr>
          <w:rFonts w:ascii="Times New Roman" w:hAnsi="Times New Roman" w:cs="Times New Roman"/>
          <w:sz w:val="24"/>
          <w:szCs w:val="24"/>
        </w:rPr>
        <w:t>Спортивная подготовка по Программе осуществляется на этапах:</w:t>
      </w:r>
    </w:p>
    <w:p w14:paraId="59444878" w14:textId="77777777" w:rsidR="00681DC2" w:rsidRPr="00512112" w:rsidRDefault="00681DC2">
      <w:pPr>
        <w:pStyle w:val="a3"/>
        <w:numPr>
          <w:ilvl w:val="0"/>
          <w:numId w:val="4"/>
        </w:numPr>
        <w:spacing w:after="0" w:line="240" w:lineRule="auto"/>
        <w:jc w:val="both"/>
        <w:rPr>
          <w:rFonts w:ascii="Times New Roman" w:hAnsi="Times New Roman" w:cs="Times New Roman"/>
          <w:sz w:val="24"/>
          <w:szCs w:val="24"/>
        </w:rPr>
      </w:pPr>
      <w:r w:rsidRPr="00512112">
        <w:rPr>
          <w:rFonts w:ascii="Times New Roman" w:hAnsi="Times New Roman" w:cs="Times New Roman"/>
          <w:sz w:val="24"/>
          <w:szCs w:val="24"/>
        </w:rPr>
        <w:t>начальной подготовки</w:t>
      </w:r>
      <w:r w:rsidR="00732CC5">
        <w:rPr>
          <w:rFonts w:ascii="Times New Roman" w:hAnsi="Times New Roman" w:cs="Times New Roman"/>
          <w:sz w:val="24"/>
          <w:szCs w:val="24"/>
        </w:rPr>
        <w:t xml:space="preserve"> (далее НП)</w:t>
      </w:r>
      <w:r w:rsidRPr="00512112">
        <w:rPr>
          <w:rFonts w:ascii="Times New Roman" w:hAnsi="Times New Roman" w:cs="Times New Roman"/>
          <w:sz w:val="24"/>
          <w:szCs w:val="24"/>
        </w:rPr>
        <w:t>;</w:t>
      </w:r>
    </w:p>
    <w:p w14:paraId="2B9CF98A" w14:textId="77777777" w:rsidR="00732CC5" w:rsidRPr="00995A55" w:rsidRDefault="00681DC2">
      <w:pPr>
        <w:pStyle w:val="a3"/>
        <w:numPr>
          <w:ilvl w:val="0"/>
          <w:numId w:val="4"/>
        </w:numPr>
        <w:spacing w:after="0" w:line="240" w:lineRule="auto"/>
        <w:jc w:val="both"/>
        <w:rPr>
          <w:rFonts w:ascii="Times New Roman" w:hAnsi="Times New Roman" w:cs="Times New Roman"/>
          <w:sz w:val="24"/>
          <w:szCs w:val="24"/>
        </w:rPr>
      </w:pPr>
      <w:r w:rsidRPr="00512112">
        <w:rPr>
          <w:rFonts w:ascii="Times New Roman" w:hAnsi="Times New Roman" w:cs="Times New Roman"/>
          <w:sz w:val="24"/>
          <w:szCs w:val="24"/>
        </w:rPr>
        <w:t>учебно-тренировочном (этапе спортивной специализации)</w:t>
      </w:r>
      <w:r w:rsidR="00995A55">
        <w:rPr>
          <w:rFonts w:ascii="Times New Roman" w:hAnsi="Times New Roman" w:cs="Times New Roman"/>
          <w:sz w:val="24"/>
          <w:szCs w:val="24"/>
        </w:rPr>
        <w:t xml:space="preserve"> (далее УТ).</w:t>
      </w:r>
    </w:p>
    <w:p w14:paraId="401DE3B9" w14:textId="77777777" w:rsidR="0060136E" w:rsidRPr="00512112" w:rsidRDefault="0060136E" w:rsidP="00A40120">
      <w:pPr>
        <w:spacing w:after="0" w:line="240" w:lineRule="auto"/>
        <w:ind w:firstLine="709"/>
        <w:jc w:val="both"/>
        <w:rPr>
          <w:rFonts w:ascii="Times New Roman" w:hAnsi="Times New Roman" w:cs="Times New Roman"/>
          <w:sz w:val="24"/>
          <w:szCs w:val="24"/>
        </w:rPr>
      </w:pPr>
      <w:r w:rsidRPr="00512112">
        <w:rPr>
          <w:rFonts w:ascii="Times New Roman" w:hAnsi="Times New Roman" w:cs="Times New Roman"/>
          <w:sz w:val="24"/>
          <w:szCs w:val="24"/>
        </w:rPr>
        <w:t>2.</w:t>
      </w:r>
      <w:r w:rsidRPr="00512112">
        <w:rPr>
          <w:rFonts w:ascii="Times New Roman" w:hAnsi="Times New Roman" w:cs="Times New Roman"/>
          <w:sz w:val="24"/>
          <w:szCs w:val="24"/>
        </w:rPr>
        <w:tab/>
        <w:t>Целями Программы являю</w:t>
      </w:r>
      <w:r w:rsidR="00A40120" w:rsidRPr="00512112">
        <w:rPr>
          <w:rFonts w:ascii="Times New Roman" w:hAnsi="Times New Roman" w:cs="Times New Roman"/>
          <w:sz w:val="24"/>
          <w:szCs w:val="24"/>
        </w:rPr>
        <w:t>тся</w:t>
      </w:r>
      <w:r w:rsidRPr="00512112">
        <w:rPr>
          <w:rFonts w:ascii="Times New Roman" w:hAnsi="Times New Roman" w:cs="Times New Roman"/>
          <w:sz w:val="24"/>
          <w:szCs w:val="24"/>
        </w:rPr>
        <w:t>:</w:t>
      </w:r>
    </w:p>
    <w:p w14:paraId="55B5F9B6" w14:textId="77777777" w:rsidR="000C4989" w:rsidRPr="00512112" w:rsidRDefault="002E2080">
      <w:pPr>
        <w:pStyle w:val="a3"/>
        <w:numPr>
          <w:ilvl w:val="0"/>
          <w:numId w:val="5"/>
        </w:numPr>
        <w:spacing w:after="0" w:line="240" w:lineRule="auto"/>
        <w:ind w:left="0" w:firstLine="1069"/>
        <w:jc w:val="both"/>
        <w:rPr>
          <w:rFonts w:ascii="Times New Roman" w:hAnsi="Times New Roman" w:cs="Times New Roman"/>
          <w:sz w:val="24"/>
          <w:szCs w:val="24"/>
        </w:rPr>
      </w:pPr>
      <w:r w:rsidRPr="00512112">
        <w:rPr>
          <w:rFonts w:ascii="Times New Roman" w:hAnsi="Times New Roman" w:cs="Times New Roman"/>
          <w:sz w:val="24"/>
          <w:szCs w:val="24"/>
        </w:rPr>
        <w:t xml:space="preserve">обеспечение </w:t>
      </w:r>
      <w:r w:rsidR="00E873E7" w:rsidRPr="00512112">
        <w:rPr>
          <w:rFonts w:ascii="Times New Roman" w:hAnsi="Times New Roman" w:cs="Times New Roman"/>
          <w:sz w:val="24"/>
          <w:szCs w:val="24"/>
        </w:rPr>
        <w:t>учебно-тренировочного</w:t>
      </w:r>
      <w:r w:rsidRPr="00512112">
        <w:rPr>
          <w:rFonts w:ascii="Times New Roman" w:hAnsi="Times New Roman" w:cs="Times New Roman"/>
          <w:sz w:val="24"/>
          <w:szCs w:val="24"/>
        </w:rPr>
        <w:t xml:space="preserve"> процесса</w:t>
      </w:r>
      <w:r w:rsidR="000C4989" w:rsidRPr="00512112">
        <w:rPr>
          <w:rFonts w:ascii="Times New Roman" w:hAnsi="Times New Roman" w:cs="Times New Roman"/>
          <w:sz w:val="24"/>
          <w:szCs w:val="24"/>
        </w:rPr>
        <w:t xml:space="preserve"> с учетом минимальных требований к спортивной подготовке, определенных федеральным стандартом спортивной подготовки по виду спорта «</w:t>
      </w:r>
      <w:r w:rsidR="00995A55">
        <w:rPr>
          <w:rFonts w:ascii="Times New Roman" w:hAnsi="Times New Roman" w:cs="Times New Roman"/>
          <w:sz w:val="24"/>
          <w:szCs w:val="24"/>
        </w:rPr>
        <w:t>настольный теннис</w:t>
      </w:r>
      <w:r w:rsidR="000C4989" w:rsidRPr="00512112">
        <w:rPr>
          <w:rFonts w:ascii="Times New Roman" w:hAnsi="Times New Roman" w:cs="Times New Roman"/>
          <w:sz w:val="24"/>
          <w:szCs w:val="24"/>
        </w:rPr>
        <w:t>», утвержденным приказом М</w:t>
      </w:r>
      <w:r w:rsidR="00E873E7" w:rsidRPr="00512112">
        <w:rPr>
          <w:rFonts w:ascii="Times New Roman" w:hAnsi="Times New Roman" w:cs="Times New Roman"/>
          <w:sz w:val="24"/>
          <w:szCs w:val="24"/>
        </w:rPr>
        <w:t xml:space="preserve">инспорта России от </w:t>
      </w:r>
      <w:r w:rsidR="00EA602B">
        <w:rPr>
          <w:rFonts w:ascii="Times New Roman" w:hAnsi="Times New Roman" w:cs="Times New Roman"/>
          <w:sz w:val="24"/>
          <w:szCs w:val="24"/>
        </w:rPr>
        <w:t>31.10</w:t>
      </w:r>
      <w:r w:rsidR="00B9310A" w:rsidRPr="00512112">
        <w:rPr>
          <w:rFonts w:ascii="Times New Roman" w:hAnsi="Times New Roman" w:cs="Times New Roman"/>
          <w:sz w:val="24"/>
          <w:szCs w:val="24"/>
        </w:rPr>
        <w:t>.2022</w:t>
      </w:r>
      <w:r w:rsidR="00E873E7" w:rsidRPr="00512112">
        <w:rPr>
          <w:rFonts w:ascii="Times New Roman" w:hAnsi="Times New Roman" w:cs="Times New Roman"/>
          <w:sz w:val="24"/>
          <w:szCs w:val="24"/>
        </w:rPr>
        <w:t xml:space="preserve"> № </w:t>
      </w:r>
      <w:r w:rsidR="00EA602B">
        <w:rPr>
          <w:rFonts w:ascii="Times New Roman" w:hAnsi="Times New Roman" w:cs="Times New Roman"/>
          <w:sz w:val="24"/>
          <w:szCs w:val="24"/>
        </w:rPr>
        <w:t>884</w:t>
      </w:r>
      <w:r w:rsidR="00DD2146" w:rsidRPr="00512112">
        <w:rPr>
          <w:rFonts w:ascii="Times New Roman" w:hAnsi="Times New Roman" w:cs="Times New Roman"/>
          <w:sz w:val="24"/>
          <w:szCs w:val="24"/>
        </w:rPr>
        <w:t xml:space="preserve"> (далее – ФССП);</w:t>
      </w:r>
    </w:p>
    <w:p w14:paraId="41399C39" w14:textId="77777777" w:rsidR="00A40120" w:rsidRPr="00512112" w:rsidRDefault="00A40120">
      <w:pPr>
        <w:pStyle w:val="a3"/>
        <w:numPr>
          <w:ilvl w:val="0"/>
          <w:numId w:val="5"/>
        </w:numPr>
        <w:spacing w:after="0" w:line="240" w:lineRule="auto"/>
        <w:ind w:left="0" w:firstLine="1134"/>
        <w:jc w:val="both"/>
        <w:rPr>
          <w:rFonts w:ascii="Times New Roman" w:hAnsi="Times New Roman" w:cs="Times New Roman"/>
          <w:sz w:val="24"/>
          <w:szCs w:val="24"/>
        </w:rPr>
      </w:pPr>
      <w:r w:rsidRPr="00512112">
        <w:rPr>
          <w:rFonts w:ascii="Times New Roman" w:hAnsi="Times New Roman" w:cs="Times New Roman"/>
          <w:sz w:val="24"/>
          <w:szCs w:val="24"/>
        </w:rPr>
        <w:t>достижение спортивных результатов на основе соблюдения спортивных и педагогических принципов в учебно-тренировочном процессе в условиях многолетнего, круглогодичного и поэтапного процесс</w:t>
      </w:r>
      <w:r w:rsidR="000C7686" w:rsidRPr="00512112">
        <w:rPr>
          <w:rFonts w:ascii="Times New Roman" w:hAnsi="Times New Roman" w:cs="Times New Roman"/>
          <w:sz w:val="24"/>
          <w:szCs w:val="24"/>
        </w:rPr>
        <w:t>а спортивной подготовки</w:t>
      </w:r>
      <w:r w:rsidR="0060136E" w:rsidRPr="00512112">
        <w:rPr>
          <w:rFonts w:ascii="Times New Roman" w:hAnsi="Times New Roman" w:cs="Times New Roman"/>
          <w:sz w:val="24"/>
          <w:szCs w:val="24"/>
        </w:rPr>
        <w:t>;</w:t>
      </w:r>
    </w:p>
    <w:p w14:paraId="5A2B2021" w14:textId="77777777" w:rsidR="0060136E" w:rsidRPr="00512112" w:rsidRDefault="0060136E">
      <w:pPr>
        <w:pStyle w:val="a3"/>
        <w:numPr>
          <w:ilvl w:val="0"/>
          <w:numId w:val="5"/>
        </w:numPr>
        <w:spacing w:after="0" w:line="240" w:lineRule="auto"/>
        <w:ind w:left="0" w:firstLine="1134"/>
        <w:jc w:val="both"/>
        <w:rPr>
          <w:rFonts w:ascii="Times New Roman" w:hAnsi="Times New Roman" w:cs="Times New Roman"/>
          <w:sz w:val="24"/>
          <w:szCs w:val="24"/>
        </w:rPr>
      </w:pPr>
      <w:r w:rsidRPr="00512112">
        <w:rPr>
          <w:rFonts w:ascii="Times New Roman" w:hAnsi="Times New Roman" w:cs="Times New Roman"/>
          <w:sz w:val="24"/>
          <w:szCs w:val="24"/>
        </w:rPr>
        <w:t>всестороннее физическое и нравственное развитие, физическое воспитание обучающихся;</w:t>
      </w:r>
    </w:p>
    <w:p w14:paraId="437C81A2" w14:textId="77777777" w:rsidR="009D70C8" w:rsidRPr="00512112" w:rsidRDefault="0060136E">
      <w:pPr>
        <w:pStyle w:val="a3"/>
        <w:numPr>
          <w:ilvl w:val="0"/>
          <w:numId w:val="5"/>
        </w:numPr>
        <w:spacing w:after="0" w:line="240" w:lineRule="auto"/>
        <w:ind w:left="0" w:firstLine="1134"/>
        <w:jc w:val="both"/>
        <w:rPr>
          <w:rFonts w:ascii="Times New Roman" w:hAnsi="Times New Roman" w:cs="Times New Roman"/>
          <w:sz w:val="24"/>
          <w:szCs w:val="24"/>
        </w:rPr>
      </w:pPr>
      <w:r w:rsidRPr="00512112">
        <w:rPr>
          <w:rFonts w:ascii="Times New Roman" w:hAnsi="Times New Roman" w:cs="Times New Roman"/>
          <w:sz w:val="24"/>
          <w:szCs w:val="24"/>
        </w:rPr>
        <w:t>совершенствование</w:t>
      </w:r>
      <w:r w:rsidR="00290F23" w:rsidRPr="00512112">
        <w:rPr>
          <w:rFonts w:ascii="Times New Roman" w:hAnsi="Times New Roman" w:cs="Times New Roman"/>
          <w:sz w:val="24"/>
          <w:szCs w:val="24"/>
        </w:rPr>
        <w:t xml:space="preserve"> </w:t>
      </w:r>
      <w:r w:rsidR="00B9310A" w:rsidRPr="00512112">
        <w:rPr>
          <w:rFonts w:cstheme="minorHAnsi"/>
          <w:sz w:val="20"/>
          <w:szCs w:val="20"/>
        </w:rPr>
        <w:t>(</w:t>
      </w:r>
      <w:r w:rsidR="00290F23" w:rsidRPr="00512112">
        <w:rPr>
          <w:rFonts w:ascii="Times New Roman" w:hAnsi="Times New Roman" w:cs="Times New Roman"/>
          <w:sz w:val="24"/>
          <w:szCs w:val="24"/>
        </w:rPr>
        <w:t>рост)</w:t>
      </w:r>
      <w:r w:rsidRPr="00512112">
        <w:rPr>
          <w:rFonts w:ascii="Times New Roman" w:hAnsi="Times New Roman" w:cs="Times New Roman"/>
          <w:sz w:val="24"/>
          <w:szCs w:val="24"/>
        </w:rPr>
        <w:t xml:space="preserve"> спортивного мастерства посредством организации систематического участия обучающихся в спортивных мероприятиях, </w:t>
      </w:r>
      <w:r w:rsidR="009D70C8" w:rsidRPr="00512112">
        <w:rPr>
          <w:rFonts w:ascii="Times New Roman" w:hAnsi="Times New Roman" w:cs="Times New Roman"/>
          <w:sz w:val="24"/>
          <w:szCs w:val="24"/>
        </w:rPr>
        <w:t>включая спортивные соревнования;</w:t>
      </w:r>
    </w:p>
    <w:p w14:paraId="1A85F00E" w14:textId="77777777" w:rsidR="0060136E" w:rsidRDefault="009D70C8">
      <w:pPr>
        <w:pStyle w:val="a3"/>
        <w:numPr>
          <w:ilvl w:val="0"/>
          <w:numId w:val="5"/>
        </w:numPr>
        <w:spacing w:after="0" w:line="240" w:lineRule="auto"/>
        <w:jc w:val="both"/>
        <w:rPr>
          <w:rFonts w:ascii="Times New Roman" w:hAnsi="Times New Roman" w:cs="Times New Roman"/>
          <w:sz w:val="24"/>
          <w:szCs w:val="24"/>
        </w:rPr>
      </w:pPr>
      <w:r w:rsidRPr="00512112">
        <w:rPr>
          <w:rFonts w:ascii="Times New Roman" w:hAnsi="Times New Roman" w:cs="Times New Roman"/>
          <w:sz w:val="24"/>
          <w:szCs w:val="24"/>
        </w:rPr>
        <w:t>подготовка спортивного резерва для спортивных</w:t>
      </w:r>
      <w:r w:rsidR="0060136E" w:rsidRPr="00512112">
        <w:rPr>
          <w:rFonts w:ascii="Times New Roman" w:hAnsi="Times New Roman" w:cs="Times New Roman"/>
          <w:sz w:val="24"/>
          <w:szCs w:val="24"/>
        </w:rPr>
        <w:t xml:space="preserve"> сборных команд.</w:t>
      </w:r>
    </w:p>
    <w:p w14:paraId="1F571883" w14:textId="77777777" w:rsidR="00732CC5" w:rsidRPr="00732CC5" w:rsidRDefault="00732CC5" w:rsidP="00732CC5">
      <w:pPr>
        <w:pStyle w:val="a3"/>
        <w:spacing w:after="0" w:line="240" w:lineRule="auto"/>
        <w:ind w:left="1353"/>
        <w:jc w:val="both"/>
        <w:rPr>
          <w:rFonts w:ascii="Times New Roman" w:hAnsi="Times New Roman" w:cs="Times New Roman"/>
          <w:sz w:val="24"/>
          <w:szCs w:val="24"/>
        </w:rPr>
      </w:pPr>
      <w:r w:rsidRPr="00732CC5">
        <w:rPr>
          <w:rFonts w:ascii="Times New Roman" w:hAnsi="Times New Roman" w:cs="Times New Roman"/>
          <w:sz w:val="24"/>
          <w:szCs w:val="24"/>
        </w:rPr>
        <w:t>Программ</w:t>
      </w:r>
      <w:r>
        <w:rPr>
          <w:rFonts w:ascii="Times New Roman" w:hAnsi="Times New Roman" w:cs="Times New Roman"/>
          <w:sz w:val="24"/>
          <w:szCs w:val="24"/>
        </w:rPr>
        <w:t>а</w:t>
      </w:r>
      <w:r w:rsidRPr="00732CC5">
        <w:rPr>
          <w:rFonts w:ascii="Times New Roman" w:hAnsi="Times New Roman" w:cs="Times New Roman"/>
          <w:sz w:val="24"/>
          <w:szCs w:val="24"/>
        </w:rPr>
        <w:t xml:space="preserve"> реализуются для детей и для взрослых</w:t>
      </w:r>
      <w:r>
        <w:rPr>
          <w:rFonts w:ascii="Times New Roman" w:hAnsi="Times New Roman" w:cs="Times New Roman"/>
          <w:sz w:val="24"/>
          <w:szCs w:val="24"/>
        </w:rPr>
        <w:t>.</w:t>
      </w:r>
    </w:p>
    <w:p w14:paraId="6B5421BE" w14:textId="77777777" w:rsidR="00EA602B" w:rsidRPr="00512112" w:rsidRDefault="00EA602B" w:rsidP="00A40120">
      <w:pPr>
        <w:spacing w:after="0" w:line="240" w:lineRule="auto"/>
        <w:ind w:firstLine="709"/>
        <w:jc w:val="both"/>
        <w:rPr>
          <w:rFonts w:ascii="Times New Roman" w:hAnsi="Times New Roman" w:cs="Times New Roman"/>
          <w:sz w:val="24"/>
          <w:szCs w:val="24"/>
        </w:rPr>
      </w:pPr>
    </w:p>
    <w:p w14:paraId="159F7328" w14:textId="77777777" w:rsidR="00214403" w:rsidRDefault="00214403" w:rsidP="004D5AE0">
      <w:pPr>
        <w:spacing w:after="0" w:line="240" w:lineRule="auto"/>
        <w:jc w:val="center"/>
        <w:rPr>
          <w:rFonts w:ascii="Times New Roman" w:hAnsi="Times New Roman" w:cs="Times New Roman"/>
          <w:b/>
          <w:sz w:val="24"/>
          <w:szCs w:val="24"/>
        </w:rPr>
      </w:pPr>
    </w:p>
    <w:p w14:paraId="21118632" w14:textId="77777777" w:rsidR="00214403" w:rsidRDefault="00214403" w:rsidP="004D5AE0">
      <w:pPr>
        <w:spacing w:after="0" w:line="240" w:lineRule="auto"/>
        <w:jc w:val="center"/>
        <w:rPr>
          <w:rFonts w:ascii="Times New Roman" w:hAnsi="Times New Roman" w:cs="Times New Roman"/>
          <w:b/>
          <w:sz w:val="24"/>
          <w:szCs w:val="24"/>
        </w:rPr>
      </w:pPr>
    </w:p>
    <w:p w14:paraId="3855FCA3" w14:textId="77777777" w:rsidR="00214403" w:rsidRDefault="00214403" w:rsidP="004D5AE0">
      <w:pPr>
        <w:spacing w:after="0" w:line="240" w:lineRule="auto"/>
        <w:jc w:val="center"/>
        <w:rPr>
          <w:rFonts w:ascii="Times New Roman" w:hAnsi="Times New Roman" w:cs="Times New Roman"/>
          <w:b/>
          <w:sz w:val="24"/>
          <w:szCs w:val="24"/>
        </w:rPr>
      </w:pPr>
    </w:p>
    <w:p w14:paraId="55C9D633" w14:textId="77777777" w:rsidR="00214403" w:rsidRDefault="00214403" w:rsidP="004D5AE0">
      <w:pPr>
        <w:spacing w:after="0" w:line="240" w:lineRule="auto"/>
        <w:jc w:val="center"/>
        <w:rPr>
          <w:rFonts w:ascii="Times New Roman" w:hAnsi="Times New Roman" w:cs="Times New Roman"/>
          <w:b/>
          <w:sz w:val="24"/>
          <w:szCs w:val="24"/>
        </w:rPr>
      </w:pPr>
    </w:p>
    <w:p w14:paraId="3B2B4C54" w14:textId="77777777" w:rsidR="00214403" w:rsidRDefault="00214403" w:rsidP="004D5AE0">
      <w:pPr>
        <w:spacing w:after="0" w:line="240" w:lineRule="auto"/>
        <w:jc w:val="center"/>
        <w:rPr>
          <w:rFonts w:ascii="Times New Roman" w:hAnsi="Times New Roman" w:cs="Times New Roman"/>
          <w:b/>
          <w:sz w:val="24"/>
          <w:szCs w:val="24"/>
        </w:rPr>
      </w:pPr>
    </w:p>
    <w:p w14:paraId="071BF847" w14:textId="77777777" w:rsidR="00214403" w:rsidRDefault="00214403" w:rsidP="004D5AE0">
      <w:pPr>
        <w:spacing w:after="0" w:line="240" w:lineRule="auto"/>
        <w:jc w:val="center"/>
        <w:rPr>
          <w:rFonts w:ascii="Times New Roman" w:hAnsi="Times New Roman" w:cs="Times New Roman"/>
          <w:b/>
          <w:sz w:val="24"/>
          <w:szCs w:val="24"/>
        </w:rPr>
      </w:pPr>
    </w:p>
    <w:p w14:paraId="57107364" w14:textId="77777777" w:rsidR="00214403" w:rsidRDefault="00214403" w:rsidP="004D5AE0">
      <w:pPr>
        <w:spacing w:after="0" w:line="240" w:lineRule="auto"/>
        <w:jc w:val="center"/>
        <w:rPr>
          <w:rFonts w:ascii="Times New Roman" w:hAnsi="Times New Roman" w:cs="Times New Roman"/>
          <w:b/>
          <w:sz w:val="24"/>
          <w:szCs w:val="24"/>
        </w:rPr>
      </w:pPr>
    </w:p>
    <w:p w14:paraId="2D2794A0" w14:textId="77777777" w:rsidR="00214403" w:rsidRDefault="00214403" w:rsidP="004D5AE0">
      <w:pPr>
        <w:spacing w:after="0" w:line="240" w:lineRule="auto"/>
        <w:jc w:val="center"/>
        <w:rPr>
          <w:rFonts w:ascii="Times New Roman" w:hAnsi="Times New Roman" w:cs="Times New Roman"/>
          <w:b/>
          <w:sz w:val="24"/>
          <w:szCs w:val="24"/>
        </w:rPr>
      </w:pPr>
    </w:p>
    <w:p w14:paraId="627D9B09" w14:textId="77777777" w:rsidR="00214403" w:rsidRDefault="00214403" w:rsidP="004D5AE0">
      <w:pPr>
        <w:spacing w:after="0" w:line="240" w:lineRule="auto"/>
        <w:jc w:val="center"/>
        <w:rPr>
          <w:rFonts w:ascii="Times New Roman" w:hAnsi="Times New Roman" w:cs="Times New Roman"/>
          <w:b/>
          <w:sz w:val="24"/>
          <w:szCs w:val="24"/>
        </w:rPr>
      </w:pPr>
    </w:p>
    <w:p w14:paraId="07B18B1B" w14:textId="77777777" w:rsidR="00214403" w:rsidRDefault="00214403" w:rsidP="004D5AE0">
      <w:pPr>
        <w:spacing w:after="0" w:line="240" w:lineRule="auto"/>
        <w:jc w:val="center"/>
        <w:rPr>
          <w:rFonts w:ascii="Times New Roman" w:hAnsi="Times New Roman" w:cs="Times New Roman"/>
          <w:b/>
          <w:sz w:val="24"/>
          <w:szCs w:val="24"/>
        </w:rPr>
      </w:pPr>
    </w:p>
    <w:p w14:paraId="41322E53" w14:textId="77777777" w:rsidR="00214403" w:rsidRDefault="00214403" w:rsidP="004D5AE0">
      <w:pPr>
        <w:spacing w:after="0" w:line="240" w:lineRule="auto"/>
        <w:jc w:val="center"/>
        <w:rPr>
          <w:rFonts w:ascii="Times New Roman" w:hAnsi="Times New Roman" w:cs="Times New Roman"/>
          <w:b/>
          <w:sz w:val="24"/>
          <w:szCs w:val="24"/>
        </w:rPr>
      </w:pPr>
    </w:p>
    <w:p w14:paraId="3D2803BD" w14:textId="77777777" w:rsidR="00214403" w:rsidRDefault="00214403" w:rsidP="004D5AE0">
      <w:pPr>
        <w:spacing w:after="0" w:line="240" w:lineRule="auto"/>
        <w:jc w:val="center"/>
        <w:rPr>
          <w:rFonts w:ascii="Times New Roman" w:hAnsi="Times New Roman" w:cs="Times New Roman"/>
          <w:b/>
          <w:sz w:val="24"/>
          <w:szCs w:val="24"/>
        </w:rPr>
      </w:pPr>
    </w:p>
    <w:p w14:paraId="43243E7B" w14:textId="77777777" w:rsidR="00214403" w:rsidRDefault="00214403" w:rsidP="004D5AE0">
      <w:pPr>
        <w:spacing w:after="0" w:line="240" w:lineRule="auto"/>
        <w:jc w:val="center"/>
        <w:rPr>
          <w:rFonts w:ascii="Times New Roman" w:hAnsi="Times New Roman" w:cs="Times New Roman"/>
          <w:b/>
          <w:sz w:val="24"/>
          <w:szCs w:val="24"/>
        </w:rPr>
      </w:pPr>
    </w:p>
    <w:p w14:paraId="607DBFD6" w14:textId="77777777" w:rsidR="00214403" w:rsidRDefault="00214403" w:rsidP="004D5AE0">
      <w:pPr>
        <w:spacing w:after="0" w:line="240" w:lineRule="auto"/>
        <w:jc w:val="center"/>
        <w:rPr>
          <w:rFonts w:ascii="Times New Roman" w:hAnsi="Times New Roman" w:cs="Times New Roman"/>
          <w:b/>
          <w:sz w:val="24"/>
          <w:szCs w:val="24"/>
        </w:rPr>
      </w:pPr>
    </w:p>
    <w:p w14:paraId="533555B3" w14:textId="77777777" w:rsidR="00214403" w:rsidRDefault="00214403" w:rsidP="004D5AE0">
      <w:pPr>
        <w:spacing w:after="0" w:line="240" w:lineRule="auto"/>
        <w:jc w:val="center"/>
        <w:rPr>
          <w:rFonts w:ascii="Times New Roman" w:hAnsi="Times New Roman" w:cs="Times New Roman"/>
          <w:b/>
          <w:sz w:val="24"/>
          <w:szCs w:val="24"/>
        </w:rPr>
      </w:pPr>
    </w:p>
    <w:p w14:paraId="40258F84" w14:textId="77777777" w:rsidR="00214403" w:rsidRDefault="00214403" w:rsidP="004D5AE0">
      <w:pPr>
        <w:spacing w:after="0" w:line="240" w:lineRule="auto"/>
        <w:jc w:val="center"/>
        <w:rPr>
          <w:rFonts w:ascii="Times New Roman" w:hAnsi="Times New Roman" w:cs="Times New Roman"/>
          <w:b/>
          <w:sz w:val="24"/>
          <w:szCs w:val="24"/>
        </w:rPr>
      </w:pPr>
    </w:p>
    <w:p w14:paraId="7BFF8C79" w14:textId="77777777" w:rsidR="00214403" w:rsidRDefault="00214403" w:rsidP="004D5AE0">
      <w:pPr>
        <w:spacing w:after="0" w:line="240" w:lineRule="auto"/>
        <w:jc w:val="center"/>
        <w:rPr>
          <w:rFonts w:ascii="Times New Roman" w:hAnsi="Times New Roman" w:cs="Times New Roman"/>
          <w:b/>
          <w:sz w:val="24"/>
          <w:szCs w:val="24"/>
        </w:rPr>
      </w:pPr>
    </w:p>
    <w:p w14:paraId="15BCEFC7" w14:textId="77777777" w:rsidR="00214403" w:rsidRDefault="00214403" w:rsidP="004D5AE0">
      <w:pPr>
        <w:spacing w:after="0" w:line="240" w:lineRule="auto"/>
        <w:jc w:val="center"/>
        <w:rPr>
          <w:rFonts w:ascii="Times New Roman" w:hAnsi="Times New Roman" w:cs="Times New Roman"/>
          <w:b/>
          <w:sz w:val="24"/>
          <w:szCs w:val="24"/>
        </w:rPr>
      </w:pPr>
    </w:p>
    <w:p w14:paraId="0C47557A" w14:textId="77777777" w:rsidR="00214403" w:rsidRDefault="00214403" w:rsidP="004D5AE0">
      <w:pPr>
        <w:spacing w:after="0" w:line="240" w:lineRule="auto"/>
        <w:jc w:val="center"/>
        <w:rPr>
          <w:rFonts w:ascii="Times New Roman" w:hAnsi="Times New Roman" w:cs="Times New Roman"/>
          <w:b/>
          <w:sz w:val="24"/>
          <w:szCs w:val="24"/>
        </w:rPr>
      </w:pPr>
    </w:p>
    <w:p w14:paraId="27A6D4EE" w14:textId="77777777" w:rsidR="00214403" w:rsidRDefault="00214403" w:rsidP="004D5AE0">
      <w:pPr>
        <w:spacing w:after="0" w:line="240" w:lineRule="auto"/>
        <w:jc w:val="center"/>
        <w:rPr>
          <w:rFonts w:ascii="Times New Roman" w:hAnsi="Times New Roman" w:cs="Times New Roman"/>
          <w:b/>
          <w:sz w:val="24"/>
          <w:szCs w:val="24"/>
        </w:rPr>
      </w:pPr>
    </w:p>
    <w:p w14:paraId="46437D5C" w14:textId="77777777" w:rsidR="00214403" w:rsidRDefault="00214403" w:rsidP="004D5AE0">
      <w:pPr>
        <w:spacing w:after="0" w:line="240" w:lineRule="auto"/>
        <w:jc w:val="center"/>
        <w:rPr>
          <w:rFonts w:ascii="Times New Roman" w:hAnsi="Times New Roman" w:cs="Times New Roman"/>
          <w:b/>
          <w:sz w:val="24"/>
          <w:szCs w:val="24"/>
        </w:rPr>
      </w:pPr>
    </w:p>
    <w:p w14:paraId="262D1687" w14:textId="77777777" w:rsidR="00214403" w:rsidRDefault="00214403" w:rsidP="004D5AE0">
      <w:pPr>
        <w:spacing w:after="0" w:line="240" w:lineRule="auto"/>
        <w:jc w:val="center"/>
        <w:rPr>
          <w:rFonts w:ascii="Times New Roman" w:hAnsi="Times New Roman" w:cs="Times New Roman"/>
          <w:b/>
          <w:sz w:val="24"/>
          <w:szCs w:val="24"/>
        </w:rPr>
      </w:pPr>
    </w:p>
    <w:p w14:paraId="2AC6064C" w14:textId="77777777" w:rsidR="00214403" w:rsidRDefault="00214403" w:rsidP="004D5AE0">
      <w:pPr>
        <w:spacing w:after="0" w:line="240" w:lineRule="auto"/>
        <w:jc w:val="center"/>
        <w:rPr>
          <w:rFonts w:ascii="Times New Roman" w:hAnsi="Times New Roman" w:cs="Times New Roman"/>
          <w:b/>
          <w:sz w:val="24"/>
          <w:szCs w:val="24"/>
        </w:rPr>
      </w:pPr>
    </w:p>
    <w:p w14:paraId="0FAF87C5" w14:textId="77777777" w:rsidR="00D55473" w:rsidRDefault="00D55473" w:rsidP="004D5AE0">
      <w:pPr>
        <w:spacing w:after="0" w:line="240" w:lineRule="auto"/>
        <w:jc w:val="center"/>
        <w:rPr>
          <w:rFonts w:ascii="Times New Roman" w:hAnsi="Times New Roman" w:cs="Times New Roman"/>
          <w:b/>
          <w:sz w:val="24"/>
          <w:szCs w:val="24"/>
        </w:rPr>
      </w:pPr>
    </w:p>
    <w:p w14:paraId="09EC4F81" w14:textId="77777777" w:rsidR="00214403" w:rsidRDefault="00214403" w:rsidP="004D5AE0">
      <w:pPr>
        <w:spacing w:after="0" w:line="240" w:lineRule="auto"/>
        <w:jc w:val="center"/>
        <w:rPr>
          <w:rFonts w:ascii="Times New Roman" w:hAnsi="Times New Roman" w:cs="Times New Roman"/>
          <w:b/>
          <w:sz w:val="24"/>
          <w:szCs w:val="24"/>
        </w:rPr>
      </w:pPr>
    </w:p>
    <w:p w14:paraId="49B2BCB0" w14:textId="77777777" w:rsidR="000C7686" w:rsidRDefault="000C7686" w:rsidP="004D5AE0">
      <w:pPr>
        <w:spacing w:after="0" w:line="240" w:lineRule="auto"/>
        <w:jc w:val="center"/>
        <w:rPr>
          <w:rFonts w:ascii="Times New Roman" w:hAnsi="Times New Roman" w:cs="Times New Roman"/>
          <w:b/>
          <w:sz w:val="24"/>
          <w:szCs w:val="24"/>
        </w:rPr>
      </w:pPr>
      <w:r w:rsidRPr="000C7686">
        <w:rPr>
          <w:rFonts w:ascii="Times New Roman" w:hAnsi="Times New Roman" w:cs="Times New Roman"/>
          <w:b/>
          <w:sz w:val="24"/>
          <w:szCs w:val="24"/>
          <w:lang w:val="en-US"/>
        </w:rPr>
        <w:lastRenderedPageBreak/>
        <w:t>II</w:t>
      </w:r>
      <w:r w:rsidRPr="000C7686">
        <w:rPr>
          <w:rFonts w:ascii="Times New Roman" w:hAnsi="Times New Roman" w:cs="Times New Roman"/>
          <w:b/>
          <w:sz w:val="24"/>
          <w:szCs w:val="24"/>
        </w:rPr>
        <w:t>. Характеристика дополните</w:t>
      </w:r>
      <w:r w:rsidR="004D5AE0">
        <w:rPr>
          <w:rFonts w:ascii="Times New Roman" w:hAnsi="Times New Roman" w:cs="Times New Roman"/>
          <w:b/>
          <w:sz w:val="24"/>
          <w:szCs w:val="24"/>
        </w:rPr>
        <w:t>льной образовательной программы</w:t>
      </w:r>
      <w:r w:rsidR="004D5AE0">
        <w:rPr>
          <w:rFonts w:ascii="Times New Roman" w:hAnsi="Times New Roman" w:cs="Times New Roman"/>
          <w:b/>
          <w:sz w:val="24"/>
          <w:szCs w:val="24"/>
        </w:rPr>
        <w:br/>
      </w:r>
      <w:r w:rsidRPr="000C7686">
        <w:rPr>
          <w:rFonts w:ascii="Times New Roman" w:hAnsi="Times New Roman" w:cs="Times New Roman"/>
          <w:b/>
          <w:sz w:val="24"/>
          <w:szCs w:val="24"/>
        </w:rPr>
        <w:t>спортивной подготовки</w:t>
      </w:r>
    </w:p>
    <w:p w14:paraId="68FD87F3" w14:textId="77777777" w:rsidR="000C7686" w:rsidRDefault="000C7686" w:rsidP="000C7686">
      <w:pPr>
        <w:spacing w:after="0" w:line="240" w:lineRule="auto"/>
        <w:ind w:firstLine="709"/>
        <w:rPr>
          <w:rFonts w:ascii="Times New Roman" w:hAnsi="Times New Roman" w:cs="Times New Roman"/>
          <w:b/>
          <w:sz w:val="24"/>
          <w:szCs w:val="24"/>
        </w:rPr>
      </w:pPr>
    </w:p>
    <w:p w14:paraId="61555136" w14:textId="77777777" w:rsidR="000C7686" w:rsidRPr="000C7686" w:rsidRDefault="000C7686" w:rsidP="008E1D14">
      <w:pPr>
        <w:pStyle w:val="a3"/>
        <w:numPr>
          <w:ilvl w:val="0"/>
          <w:numId w:val="1"/>
        </w:numPr>
        <w:spacing w:after="0" w:line="240" w:lineRule="auto"/>
        <w:ind w:left="0" w:firstLine="709"/>
        <w:contextualSpacing w:val="0"/>
        <w:jc w:val="both"/>
        <w:rPr>
          <w:rFonts w:ascii="Times New Roman" w:hAnsi="Times New Roman" w:cs="Times New Roman"/>
          <w:sz w:val="24"/>
          <w:szCs w:val="24"/>
        </w:rPr>
      </w:pPr>
      <w:r w:rsidRPr="000C7686">
        <w:rPr>
          <w:rFonts w:ascii="Times New Roman" w:hAnsi="Times New Roman" w:cs="Times New Roman"/>
          <w:sz w:val="24"/>
          <w:szCs w:val="24"/>
        </w:rPr>
        <w:t>Сроки реализации этапов спортивной подготовки и возрастные границы лиц, проходящих спортивную подготовку, количество лиц, проходящих спортивную подготовку в группах на этапах спортивной подготовки</w:t>
      </w:r>
      <w:r w:rsidR="00DF18C9">
        <w:rPr>
          <w:rFonts w:ascii="Times New Roman" w:hAnsi="Times New Roman" w:cs="Times New Roman"/>
          <w:sz w:val="24"/>
          <w:szCs w:val="24"/>
        </w:rPr>
        <w:t xml:space="preserve"> </w:t>
      </w:r>
      <w:r w:rsidR="00DF18C9" w:rsidRPr="00DF18C9">
        <w:rPr>
          <w:rFonts w:ascii="Times New Roman" w:hAnsi="Times New Roman" w:cs="Times New Roman"/>
          <w:sz w:val="24"/>
          <w:szCs w:val="24"/>
        </w:rPr>
        <w:t>(в соответствии с Приложение № 1к федеральному стандарту спортивной подготовки (ФССП) по виду спорта «</w:t>
      </w:r>
      <w:r w:rsidR="00DF18C9">
        <w:rPr>
          <w:rFonts w:ascii="Times New Roman" w:hAnsi="Times New Roman" w:cs="Times New Roman"/>
          <w:sz w:val="24"/>
          <w:szCs w:val="24"/>
        </w:rPr>
        <w:t>настольный теннис</w:t>
      </w:r>
      <w:r w:rsidR="00DF18C9" w:rsidRPr="00DF18C9">
        <w:rPr>
          <w:rFonts w:ascii="Times New Roman" w:hAnsi="Times New Roman" w:cs="Times New Roman"/>
          <w:sz w:val="24"/>
          <w:szCs w:val="24"/>
        </w:rPr>
        <w:t>»)</w:t>
      </w:r>
    </w:p>
    <w:p w14:paraId="21197FF4" w14:textId="77777777" w:rsidR="000C7686" w:rsidRDefault="000C7686" w:rsidP="00953268">
      <w:pPr>
        <w:pStyle w:val="ConsPlusNormal"/>
        <w:jc w:val="both"/>
        <w:outlineLvl w:val="0"/>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268"/>
        <w:gridCol w:w="1871"/>
        <w:gridCol w:w="2434"/>
      </w:tblGrid>
      <w:tr w:rsidR="00953268" w:rsidRPr="00953268" w14:paraId="764B267F" w14:textId="77777777" w:rsidTr="000C7686">
        <w:tc>
          <w:tcPr>
            <w:tcW w:w="3061" w:type="dxa"/>
          </w:tcPr>
          <w:p w14:paraId="6A4E665D" w14:textId="77777777" w:rsidR="000C7686" w:rsidRPr="00512112" w:rsidRDefault="00E873E7"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Этапы спортивной</w:t>
            </w:r>
            <w:r w:rsidRPr="00512112">
              <w:rPr>
                <w:rFonts w:ascii="Times New Roman" w:hAnsi="Times New Roman" w:cs="Times New Roman"/>
                <w:sz w:val="24"/>
                <w:szCs w:val="24"/>
              </w:rPr>
              <w:br/>
            </w:r>
            <w:r w:rsidR="000C7686" w:rsidRPr="00512112">
              <w:rPr>
                <w:rFonts w:ascii="Times New Roman" w:hAnsi="Times New Roman" w:cs="Times New Roman"/>
                <w:sz w:val="24"/>
                <w:szCs w:val="24"/>
              </w:rPr>
              <w:t>подготовки</w:t>
            </w:r>
          </w:p>
        </w:tc>
        <w:tc>
          <w:tcPr>
            <w:tcW w:w="2268" w:type="dxa"/>
          </w:tcPr>
          <w:p w14:paraId="5CB9FCDD" w14:textId="77777777" w:rsidR="000C7686" w:rsidRPr="00512112" w:rsidRDefault="000C7686"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Срок реализации этапов спортивной подготовки (лет)</w:t>
            </w:r>
          </w:p>
        </w:tc>
        <w:tc>
          <w:tcPr>
            <w:tcW w:w="1871" w:type="dxa"/>
          </w:tcPr>
          <w:p w14:paraId="66268685" w14:textId="77777777" w:rsidR="000C7686" w:rsidRPr="00512112" w:rsidRDefault="000C7686" w:rsidP="002E65DB">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Возрастные границы лиц, проходящих спортивную подготовку (лет)</w:t>
            </w:r>
          </w:p>
        </w:tc>
        <w:tc>
          <w:tcPr>
            <w:tcW w:w="2434" w:type="dxa"/>
          </w:tcPr>
          <w:p w14:paraId="6F038D28" w14:textId="77777777" w:rsidR="000C7686" w:rsidRPr="00512112" w:rsidRDefault="000C7686" w:rsidP="002E65DB">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Наполняемость (человек)</w:t>
            </w:r>
          </w:p>
        </w:tc>
      </w:tr>
      <w:tr w:rsidR="00EA602B" w:rsidRPr="00953268" w14:paraId="39C1A925" w14:textId="77777777" w:rsidTr="00D47F59">
        <w:tc>
          <w:tcPr>
            <w:tcW w:w="3061" w:type="dxa"/>
            <w:vAlign w:val="center"/>
          </w:tcPr>
          <w:p w14:paraId="3C10D6CA" w14:textId="77777777" w:rsidR="00EA602B" w:rsidRPr="00512112" w:rsidRDefault="00EA602B"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 начальной подготовки</w:t>
            </w:r>
          </w:p>
        </w:tc>
        <w:tc>
          <w:tcPr>
            <w:tcW w:w="2268" w:type="dxa"/>
            <w:vAlign w:val="center"/>
          </w:tcPr>
          <w:p w14:paraId="6D0CD893" w14:textId="77777777" w:rsidR="00EA602B" w:rsidRPr="00EA602B" w:rsidRDefault="00EA602B" w:rsidP="00D47F59">
            <w:pPr>
              <w:pStyle w:val="TableParagraph"/>
              <w:ind w:left="142" w:right="81"/>
              <w:jc w:val="center"/>
              <w:rPr>
                <w:bCs/>
                <w:sz w:val="24"/>
                <w:szCs w:val="24"/>
              </w:rPr>
            </w:pPr>
            <w:r w:rsidRPr="00EA602B">
              <w:rPr>
                <w:bCs/>
                <w:sz w:val="24"/>
                <w:szCs w:val="24"/>
              </w:rPr>
              <w:t>1-2</w:t>
            </w:r>
          </w:p>
        </w:tc>
        <w:tc>
          <w:tcPr>
            <w:tcW w:w="1871" w:type="dxa"/>
            <w:vAlign w:val="center"/>
          </w:tcPr>
          <w:p w14:paraId="20DD6D66" w14:textId="77777777" w:rsidR="00EA602B" w:rsidRPr="00EA602B" w:rsidRDefault="00EA602B" w:rsidP="00D47F59">
            <w:pPr>
              <w:pStyle w:val="TableParagraph"/>
              <w:ind w:right="81"/>
              <w:jc w:val="center"/>
              <w:rPr>
                <w:bCs/>
                <w:sz w:val="24"/>
                <w:szCs w:val="24"/>
              </w:rPr>
            </w:pPr>
            <w:r w:rsidRPr="00EA602B">
              <w:rPr>
                <w:bCs/>
                <w:sz w:val="24"/>
                <w:szCs w:val="24"/>
              </w:rPr>
              <w:t>7</w:t>
            </w:r>
          </w:p>
        </w:tc>
        <w:tc>
          <w:tcPr>
            <w:tcW w:w="2434" w:type="dxa"/>
            <w:vAlign w:val="center"/>
          </w:tcPr>
          <w:p w14:paraId="69BAAE68" w14:textId="65BEE7C0" w:rsidR="00EA602B" w:rsidRPr="00EA602B" w:rsidRDefault="00EA602B" w:rsidP="00D47F59">
            <w:pPr>
              <w:pStyle w:val="TableParagraph"/>
              <w:ind w:right="81"/>
              <w:jc w:val="center"/>
              <w:rPr>
                <w:sz w:val="24"/>
                <w:szCs w:val="24"/>
              </w:rPr>
            </w:pPr>
            <w:r w:rsidRPr="00EA602B">
              <w:rPr>
                <w:sz w:val="24"/>
                <w:szCs w:val="24"/>
              </w:rPr>
              <w:t>10</w:t>
            </w:r>
            <w:r w:rsidR="00FB3F90">
              <w:rPr>
                <w:sz w:val="24"/>
                <w:szCs w:val="24"/>
              </w:rPr>
              <w:t>-20</w:t>
            </w:r>
          </w:p>
        </w:tc>
      </w:tr>
      <w:tr w:rsidR="00EA602B" w:rsidRPr="00953268" w14:paraId="471B55CE" w14:textId="77777777" w:rsidTr="00D47F59">
        <w:tc>
          <w:tcPr>
            <w:tcW w:w="3061" w:type="dxa"/>
            <w:vAlign w:val="center"/>
          </w:tcPr>
          <w:p w14:paraId="5582B05B" w14:textId="77777777" w:rsidR="00EA602B" w:rsidRPr="00512112" w:rsidRDefault="00EA602B" w:rsidP="00953268">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Учебно-тренировочный этап (этап спортивной специализации)</w:t>
            </w:r>
          </w:p>
        </w:tc>
        <w:tc>
          <w:tcPr>
            <w:tcW w:w="2268" w:type="dxa"/>
            <w:vAlign w:val="center"/>
          </w:tcPr>
          <w:p w14:paraId="11B46A94" w14:textId="77777777" w:rsidR="00EA602B" w:rsidRPr="00EA602B" w:rsidRDefault="00EA602B" w:rsidP="00D47F59">
            <w:pPr>
              <w:pStyle w:val="TableParagraph"/>
              <w:ind w:left="142" w:right="81"/>
              <w:jc w:val="center"/>
              <w:rPr>
                <w:bCs/>
                <w:sz w:val="24"/>
                <w:szCs w:val="24"/>
              </w:rPr>
            </w:pPr>
            <w:r w:rsidRPr="00EA602B">
              <w:rPr>
                <w:sz w:val="24"/>
                <w:szCs w:val="24"/>
              </w:rPr>
              <w:t>5</w:t>
            </w:r>
          </w:p>
        </w:tc>
        <w:tc>
          <w:tcPr>
            <w:tcW w:w="1871" w:type="dxa"/>
            <w:vAlign w:val="center"/>
          </w:tcPr>
          <w:p w14:paraId="5169693C" w14:textId="77777777" w:rsidR="00EA602B" w:rsidRPr="00EA602B" w:rsidRDefault="00EA602B" w:rsidP="00D47F59">
            <w:pPr>
              <w:pStyle w:val="TableParagraph"/>
              <w:ind w:right="81"/>
              <w:jc w:val="center"/>
              <w:rPr>
                <w:bCs/>
                <w:sz w:val="24"/>
                <w:szCs w:val="24"/>
              </w:rPr>
            </w:pPr>
            <w:r w:rsidRPr="00EA602B">
              <w:rPr>
                <w:bCs/>
                <w:sz w:val="24"/>
                <w:szCs w:val="24"/>
              </w:rPr>
              <w:t>8</w:t>
            </w:r>
          </w:p>
        </w:tc>
        <w:tc>
          <w:tcPr>
            <w:tcW w:w="2434" w:type="dxa"/>
            <w:vAlign w:val="center"/>
          </w:tcPr>
          <w:p w14:paraId="53F708D9" w14:textId="357B9F56" w:rsidR="00EA602B" w:rsidRPr="00EA602B" w:rsidRDefault="00EA602B" w:rsidP="00D47F59">
            <w:pPr>
              <w:pStyle w:val="TableParagraph"/>
              <w:ind w:right="81"/>
              <w:jc w:val="center"/>
              <w:rPr>
                <w:sz w:val="24"/>
                <w:szCs w:val="24"/>
              </w:rPr>
            </w:pPr>
            <w:r w:rsidRPr="00EA602B">
              <w:rPr>
                <w:sz w:val="24"/>
                <w:szCs w:val="24"/>
              </w:rPr>
              <w:t>8</w:t>
            </w:r>
            <w:r w:rsidR="00FB3F90">
              <w:rPr>
                <w:sz w:val="24"/>
                <w:szCs w:val="24"/>
              </w:rPr>
              <w:t>-16</w:t>
            </w:r>
          </w:p>
        </w:tc>
      </w:tr>
    </w:tbl>
    <w:p w14:paraId="7EB7AC07" w14:textId="77777777" w:rsidR="000C7686" w:rsidRDefault="000C7686" w:rsidP="00A66E5E">
      <w:pPr>
        <w:pStyle w:val="ConsPlusNormal"/>
        <w:rPr>
          <w:rFonts w:ascii="Times New Roman" w:eastAsiaTheme="minorHAnsi" w:hAnsi="Times New Roman" w:cs="Times New Roman"/>
          <w:sz w:val="24"/>
          <w:szCs w:val="24"/>
          <w:lang w:eastAsia="en-US"/>
        </w:rPr>
      </w:pPr>
    </w:p>
    <w:p w14:paraId="674F93D5" w14:textId="77777777" w:rsidR="00A66E5E" w:rsidRPr="00DF18C9" w:rsidRDefault="00E873E7" w:rsidP="00DF18C9">
      <w:pPr>
        <w:pStyle w:val="a3"/>
        <w:numPr>
          <w:ilvl w:val="0"/>
          <w:numId w:val="2"/>
        </w:numPr>
        <w:spacing w:after="0" w:line="240" w:lineRule="auto"/>
        <w:ind w:left="0" w:firstLine="709"/>
        <w:jc w:val="both"/>
        <w:rPr>
          <w:rFonts w:ascii="Times New Roman" w:eastAsia="Calibri" w:hAnsi="Times New Roman" w:cs="Times New Roman"/>
          <w:sz w:val="24"/>
          <w:szCs w:val="24"/>
        </w:rPr>
      </w:pPr>
      <w:r>
        <w:rPr>
          <w:rFonts w:ascii="Times New Roman" w:hAnsi="Times New Roman" w:cs="Times New Roman"/>
          <w:sz w:val="24"/>
          <w:szCs w:val="24"/>
        </w:rPr>
        <w:t>Объем Программы</w:t>
      </w:r>
      <w:r w:rsidR="00DF18C9">
        <w:rPr>
          <w:rFonts w:ascii="Times New Roman" w:hAnsi="Times New Roman" w:cs="Times New Roman"/>
          <w:sz w:val="24"/>
          <w:szCs w:val="24"/>
        </w:rPr>
        <w:t xml:space="preserve"> </w:t>
      </w:r>
      <w:r w:rsidR="00DF18C9" w:rsidRPr="00713050">
        <w:rPr>
          <w:rFonts w:ascii="Times New Roman" w:eastAsia="Times New Roman" w:hAnsi="Times New Roman" w:cs="Times New Roman"/>
          <w:sz w:val="24"/>
          <w:szCs w:val="24"/>
        </w:rPr>
        <w:t>(с учетом приложения № 2 к ФССП</w:t>
      </w:r>
      <w:r w:rsidR="00DF18C9" w:rsidRPr="00713050">
        <w:rPr>
          <w:rFonts w:ascii="Times New Roman" w:eastAsia="Times New Roman" w:hAnsi="Times New Roman" w:cs="Times New Roman"/>
          <w:sz w:val="24"/>
          <w:szCs w:val="24"/>
          <w:lang w:eastAsia="ru-RU"/>
        </w:rPr>
        <w:t xml:space="preserve"> по виду спорта «</w:t>
      </w:r>
      <w:r w:rsidR="00DF18C9">
        <w:rPr>
          <w:rFonts w:ascii="Times New Roman" w:eastAsia="Times New Roman" w:hAnsi="Times New Roman" w:cs="Times New Roman"/>
          <w:sz w:val="24"/>
          <w:szCs w:val="24"/>
          <w:lang w:eastAsia="ru-RU"/>
        </w:rPr>
        <w:t>настольный теннис</w:t>
      </w:r>
      <w:r w:rsidR="00DF18C9" w:rsidRPr="00713050">
        <w:rPr>
          <w:rFonts w:ascii="Times New Roman" w:eastAsia="Times New Roman" w:hAnsi="Times New Roman" w:cs="Times New Roman"/>
          <w:sz w:val="24"/>
          <w:szCs w:val="24"/>
          <w:lang w:eastAsia="ru-RU"/>
        </w:rPr>
        <w:t>»)</w:t>
      </w:r>
    </w:p>
    <w:p w14:paraId="72E745FE" w14:textId="77777777" w:rsidR="00770105" w:rsidRDefault="00770105" w:rsidP="00770105">
      <w:pPr>
        <w:pStyle w:val="a3"/>
        <w:spacing w:after="0" w:line="240" w:lineRule="auto"/>
        <w:ind w:left="709"/>
        <w:jc w:val="both"/>
        <w:rPr>
          <w:rFonts w:ascii="Times New Roman" w:hAnsi="Times New Roman" w:cs="Times New Roman"/>
          <w:sz w:val="24"/>
          <w:szCs w:val="24"/>
        </w:rPr>
      </w:pPr>
    </w:p>
    <w:tbl>
      <w:tblPr>
        <w:tblStyle w:val="aa"/>
        <w:tblW w:w="0" w:type="auto"/>
        <w:tblInd w:w="-34" w:type="dxa"/>
        <w:tblLook w:val="04A0" w:firstRow="1" w:lastRow="0" w:firstColumn="1" w:lastColumn="0" w:noHBand="0" w:noVBand="1"/>
      </w:tblPr>
      <w:tblGrid>
        <w:gridCol w:w="2642"/>
        <w:gridCol w:w="1811"/>
        <w:gridCol w:w="1812"/>
        <w:gridCol w:w="1812"/>
        <w:gridCol w:w="1812"/>
      </w:tblGrid>
      <w:tr w:rsidR="00770105" w14:paraId="19882B49" w14:textId="77777777" w:rsidTr="006467ED">
        <w:tc>
          <w:tcPr>
            <w:tcW w:w="2642" w:type="dxa"/>
            <w:vMerge w:val="restart"/>
          </w:tcPr>
          <w:p w14:paraId="2D750587" w14:textId="77777777" w:rsidR="00770105" w:rsidRDefault="00770105" w:rsidP="00770105">
            <w:pPr>
              <w:pStyle w:val="a3"/>
              <w:ind w:left="0"/>
              <w:jc w:val="both"/>
              <w:rPr>
                <w:rFonts w:ascii="Times New Roman" w:hAnsi="Times New Roman" w:cs="Times New Roman"/>
                <w:sz w:val="24"/>
                <w:szCs w:val="24"/>
              </w:rPr>
            </w:pPr>
            <w:r w:rsidRPr="00512112">
              <w:rPr>
                <w:rFonts w:ascii="Times New Roman" w:hAnsi="Times New Roman" w:cs="Times New Roman"/>
                <w:sz w:val="24"/>
                <w:szCs w:val="24"/>
              </w:rPr>
              <w:t>Этапный</w:t>
            </w:r>
            <w:r w:rsidRPr="00512112">
              <w:rPr>
                <w:rFonts w:ascii="Times New Roman" w:hAnsi="Times New Roman" w:cs="Times New Roman"/>
                <w:sz w:val="24"/>
                <w:szCs w:val="24"/>
              </w:rPr>
              <w:br/>
              <w:t>норматив</w:t>
            </w:r>
          </w:p>
        </w:tc>
        <w:tc>
          <w:tcPr>
            <w:tcW w:w="3623" w:type="dxa"/>
            <w:gridSpan w:val="2"/>
          </w:tcPr>
          <w:p w14:paraId="7D61E761"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Этап начальной подготовки</w:t>
            </w:r>
          </w:p>
        </w:tc>
        <w:tc>
          <w:tcPr>
            <w:tcW w:w="3624" w:type="dxa"/>
            <w:gridSpan w:val="2"/>
          </w:tcPr>
          <w:p w14:paraId="2FF65E30"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Учебно-тренировочный этап (этап спортивной специализации)</w:t>
            </w:r>
          </w:p>
        </w:tc>
      </w:tr>
      <w:tr w:rsidR="00770105" w14:paraId="09907BD4" w14:textId="77777777" w:rsidTr="006467ED">
        <w:tc>
          <w:tcPr>
            <w:tcW w:w="2642" w:type="dxa"/>
            <w:vMerge/>
          </w:tcPr>
          <w:p w14:paraId="17F14CD0" w14:textId="77777777" w:rsidR="00770105" w:rsidRDefault="00770105" w:rsidP="00770105">
            <w:pPr>
              <w:pStyle w:val="a3"/>
              <w:ind w:left="0"/>
              <w:jc w:val="both"/>
              <w:rPr>
                <w:rFonts w:ascii="Times New Roman" w:hAnsi="Times New Roman" w:cs="Times New Roman"/>
                <w:sz w:val="24"/>
                <w:szCs w:val="24"/>
              </w:rPr>
            </w:pPr>
          </w:p>
        </w:tc>
        <w:tc>
          <w:tcPr>
            <w:tcW w:w="1811" w:type="dxa"/>
          </w:tcPr>
          <w:p w14:paraId="1F1C915F"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До года</w:t>
            </w:r>
          </w:p>
        </w:tc>
        <w:tc>
          <w:tcPr>
            <w:tcW w:w="1812" w:type="dxa"/>
          </w:tcPr>
          <w:p w14:paraId="260199C4"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Свыше года</w:t>
            </w:r>
          </w:p>
        </w:tc>
        <w:tc>
          <w:tcPr>
            <w:tcW w:w="1812" w:type="dxa"/>
          </w:tcPr>
          <w:p w14:paraId="2674CD25"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 xml:space="preserve">До </w:t>
            </w:r>
            <w:r>
              <w:rPr>
                <w:rFonts w:ascii="Times New Roman" w:hAnsi="Times New Roman" w:cs="Times New Roman"/>
                <w:sz w:val="24"/>
                <w:szCs w:val="24"/>
              </w:rPr>
              <w:t>трех</w:t>
            </w:r>
            <w:r w:rsidRPr="00512112">
              <w:rPr>
                <w:rFonts w:ascii="Times New Roman" w:hAnsi="Times New Roman" w:cs="Times New Roman"/>
                <w:sz w:val="24"/>
                <w:szCs w:val="24"/>
              </w:rPr>
              <w:t xml:space="preserve"> лет</w:t>
            </w:r>
          </w:p>
        </w:tc>
        <w:tc>
          <w:tcPr>
            <w:tcW w:w="1812" w:type="dxa"/>
          </w:tcPr>
          <w:p w14:paraId="69EECF38"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 xml:space="preserve">Свыше </w:t>
            </w:r>
            <w:r>
              <w:rPr>
                <w:rFonts w:ascii="Times New Roman" w:hAnsi="Times New Roman" w:cs="Times New Roman"/>
                <w:sz w:val="24"/>
                <w:szCs w:val="24"/>
              </w:rPr>
              <w:t>трех</w:t>
            </w:r>
            <w:r w:rsidRPr="00512112">
              <w:rPr>
                <w:rFonts w:ascii="Times New Roman" w:hAnsi="Times New Roman" w:cs="Times New Roman"/>
                <w:sz w:val="24"/>
                <w:szCs w:val="24"/>
              </w:rPr>
              <w:t xml:space="preserve"> лет</w:t>
            </w:r>
          </w:p>
        </w:tc>
      </w:tr>
      <w:tr w:rsidR="00770105" w14:paraId="7DD1DBC4" w14:textId="77777777" w:rsidTr="006467ED">
        <w:tc>
          <w:tcPr>
            <w:tcW w:w="2642" w:type="dxa"/>
          </w:tcPr>
          <w:p w14:paraId="06EB1763"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Количество часов в неделю</w:t>
            </w:r>
          </w:p>
        </w:tc>
        <w:tc>
          <w:tcPr>
            <w:tcW w:w="1811" w:type="dxa"/>
            <w:vAlign w:val="center"/>
          </w:tcPr>
          <w:p w14:paraId="03ECDA41" w14:textId="1C5FC497" w:rsidR="00770105" w:rsidRPr="00770105" w:rsidRDefault="00770105" w:rsidP="00D47F59">
            <w:pPr>
              <w:pStyle w:val="TableParagraph"/>
              <w:contextualSpacing/>
              <w:jc w:val="center"/>
              <w:rPr>
                <w:sz w:val="24"/>
                <w:szCs w:val="24"/>
              </w:rPr>
            </w:pPr>
            <w:r w:rsidRPr="00770105">
              <w:rPr>
                <w:sz w:val="24"/>
                <w:szCs w:val="24"/>
              </w:rPr>
              <w:t>6</w:t>
            </w:r>
          </w:p>
        </w:tc>
        <w:tc>
          <w:tcPr>
            <w:tcW w:w="1812" w:type="dxa"/>
            <w:vAlign w:val="center"/>
          </w:tcPr>
          <w:p w14:paraId="307DA650" w14:textId="2B9B9CC9" w:rsidR="00770105" w:rsidRPr="00770105" w:rsidRDefault="00770105" w:rsidP="00D47F59">
            <w:pPr>
              <w:pStyle w:val="TableParagraph"/>
              <w:contextualSpacing/>
              <w:jc w:val="center"/>
              <w:rPr>
                <w:sz w:val="24"/>
                <w:szCs w:val="24"/>
              </w:rPr>
            </w:pPr>
            <w:r w:rsidRPr="00770105">
              <w:rPr>
                <w:sz w:val="24"/>
                <w:szCs w:val="24"/>
              </w:rPr>
              <w:t>8</w:t>
            </w:r>
          </w:p>
        </w:tc>
        <w:tc>
          <w:tcPr>
            <w:tcW w:w="1812" w:type="dxa"/>
            <w:vAlign w:val="center"/>
          </w:tcPr>
          <w:p w14:paraId="5F621577" w14:textId="6504D117" w:rsidR="00770105" w:rsidRPr="00770105" w:rsidRDefault="00770105" w:rsidP="00D47F59">
            <w:pPr>
              <w:pStyle w:val="TableParagraph"/>
              <w:contextualSpacing/>
              <w:jc w:val="center"/>
              <w:rPr>
                <w:sz w:val="24"/>
                <w:szCs w:val="24"/>
              </w:rPr>
            </w:pPr>
            <w:r w:rsidRPr="00770105">
              <w:rPr>
                <w:sz w:val="24"/>
                <w:szCs w:val="24"/>
              </w:rPr>
              <w:t>12</w:t>
            </w:r>
            <w:r w:rsidR="00BF7DFF">
              <w:rPr>
                <w:sz w:val="24"/>
                <w:szCs w:val="24"/>
              </w:rPr>
              <w:t>/12/</w:t>
            </w:r>
            <w:r w:rsidRPr="00770105">
              <w:rPr>
                <w:sz w:val="24"/>
                <w:szCs w:val="24"/>
              </w:rPr>
              <w:t>14</w:t>
            </w:r>
          </w:p>
        </w:tc>
        <w:tc>
          <w:tcPr>
            <w:tcW w:w="1812" w:type="dxa"/>
            <w:vAlign w:val="center"/>
          </w:tcPr>
          <w:p w14:paraId="50DE5E3B" w14:textId="34D9731A" w:rsidR="00770105" w:rsidRPr="00770105" w:rsidRDefault="00770105" w:rsidP="00D47F59">
            <w:pPr>
              <w:pStyle w:val="TableParagraph"/>
              <w:contextualSpacing/>
              <w:jc w:val="center"/>
              <w:rPr>
                <w:sz w:val="24"/>
                <w:szCs w:val="24"/>
              </w:rPr>
            </w:pPr>
            <w:r w:rsidRPr="00770105">
              <w:rPr>
                <w:sz w:val="24"/>
                <w:szCs w:val="24"/>
              </w:rPr>
              <w:t>16</w:t>
            </w:r>
            <w:r w:rsidR="00BF7DFF">
              <w:rPr>
                <w:sz w:val="24"/>
                <w:szCs w:val="24"/>
              </w:rPr>
              <w:t>/16</w:t>
            </w:r>
          </w:p>
        </w:tc>
      </w:tr>
      <w:tr w:rsidR="00770105" w14:paraId="7D02F649" w14:textId="77777777" w:rsidTr="006467ED">
        <w:tc>
          <w:tcPr>
            <w:tcW w:w="2642" w:type="dxa"/>
          </w:tcPr>
          <w:p w14:paraId="76E8E257" w14:textId="77777777" w:rsidR="00770105" w:rsidRPr="00512112" w:rsidRDefault="00770105" w:rsidP="00D47F59">
            <w:pPr>
              <w:pStyle w:val="ConsPlusNormal"/>
              <w:jc w:val="center"/>
              <w:rPr>
                <w:rFonts w:ascii="Times New Roman" w:hAnsi="Times New Roman" w:cs="Times New Roman"/>
                <w:sz w:val="24"/>
                <w:szCs w:val="24"/>
              </w:rPr>
            </w:pPr>
            <w:r w:rsidRPr="00512112">
              <w:rPr>
                <w:rFonts w:ascii="Times New Roman" w:hAnsi="Times New Roman" w:cs="Times New Roman"/>
                <w:sz w:val="24"/>
                <w:szCs w:val="24"/>
              </w:rPr>
              <w:t>Общее количество часов в год</w:t>
            </w:r>
          </w:p>
        </w:tc>
        <w:tc>
          <w:tcPr>
            <w:tcW w:w="1811" w:type="dxa"/>
            <w:vAlign w:val="center"/>
          </w:tcPr>
          <w:p w14:paraId="5F40126C" w14:textId="6EEC9849" w:rsidR="00770105" w:rsidRPr="00770105" w:rsidRDefault="00770105" w:rsidP="00D47F59">
            <w:pPr>
              <w:pStyle w:val="TableParagraph"/>
              <w:contextualSpacing/>
              <w:jc w:val="center"/>
              <w:rPr>
                <w:sz w:val="24"/>
                <w:szCs w:val="24"/>
              </w:rPr>
            </w:pPr>
            <w:r w:rsidRPr="00770105">
              <w:rPr>
                <w:sz w:val="24"/>
                <w:szCs w:val="24"/>
              </w:rPr>
              <w:t>312</w:t>
            </w:r>
          </w:p>
        </w:tc>
        <w:tc>
          <w:tcPr>
            <w:tcW w:w="1812" w:type="dxa"/>
            <w:vAlign w:val="center"/>
          </w:tcPr>
          <w:p w14:paraId="380FABF3" w14:textId="2EEB7EC1" w:rsidR="00770105" w:rsidRPr="00770105" w:rsidRDefault="00770105" w:rsidP="00D47F59">
            <w:pPr>
              <w:pStyle w:val="TableParagraph"/>
              <w:contextualSpacing/>
              <w:jc w:val="center"/>
              <w:rPr>
                <w:sz w:val="24"/>
                <w:szCs w:val="24"/>
              </w:rPr>
            </w:pPr>
            <w:r w:rsidRPr="00770105">
              <w:rPr>
                <w:sz w:val="24"/>
                <w:szCs w:val="24"/>
              </w:rPr>
              <w:t>416</w:t>
            </w:r>
          </w:p>
        </w:tc>
        <w:tc>
          <w:tcPr>
            <w:tcW w:w="1812" w:type="dxa"/>
            <w:vAlign w:val="center"/>
          </w:tcPr>
          <w:p w14:paraId="4C4466A3" w14:textId="250A70A0" w:rsidR="00770105" w:rsidRPr="00770105" w:rsidRDefault="00770105" w:rsidP="00D47F59">
            <w:pPr>
              <w:pStyle w:val="TableParagraph"/>
              <w:contextualSpacing/>
              <w:jc w:val="center"/>
              <w:rPr>
                <w:sz w:val="24"/>
                <w:szCs w:val="24"/>
              </w:rPr>
            </w:pPr>
            <w:r w:rsidRPr="00770105">
              <w:rPr>
                <w:sz w:val="24"/>
                <w:szCs w:val="24"/>
              </w:rPr>
              <w:t>624</w:t>
            </w:r>
            <w:r w:rsidR="00BF7DFF">
              <w:rPr>
                <w:sz w:val="24"/>
                <w:szCs w:val="24"/>
              </w:rPr>
              <w:t>/624/</w:t>
            </w:r>
            <w:r w:rsidRPr="00770105">
              <w:rPr>
                <w:sz w:val="24"/>
                <w:szCs w:val="24"/>
              </w:rPr>
              <w:t>728</w:t>
            </w:r>
          </w:p>
        </w:tc>
        <w:tc>
          <w:tcPr>
            <w:tcW w:w="1812" w:type="dxa"/>
            <w:vAlign w:val="center"/>
          </w:tcPr>
          <w:p w14:paraId="7722617D" w14:textId="15218AB5" w:rsidR="00770105" w:rsidRPr="00770105" w:rsidRDefault="00770105" w:rsidP="00D47F59">
            <w:pPr>
              <w:pStyle w:val="TableParagraph"/>
              <w:contextualSpacing/>
              <w:jc w:val="center"/>
              <w:rPr>
                <w:sz w:val="24"/>
                <w:szCs w:val="24"/>
              </w:rPr>
            </w:pPr>
            <w:r w:rsidRPr="00770105">
              <w:rPr>
                <w:sz w:val="24"/>
                <w:szCs w:val="24"/>
              </w:rPr>
              <w:t>832</w:t>
            </w:r>
          </w:p>
        </w:tc>
      </w:tr>
    </w:tbl>
    <w:p w14:paraId="75AF54B7" w14:textId="77777777" w:rsidR="00770105" w:rsidRDefault="00770105" w:rsidP="00770105">
      <w:pPr>
        <w:pStyle w:val="a3"/>
        <w:spacing w:after="0" w:line="240" w:lineRule="auto"/>
        <w:ind w:left="709"/>
        <w:jc w:val="both"/>
        <w:rPr>
          <w:rFonts w:ascii="Times New Roman" w:hAnsi="Times New Roman" w:cs="Times New Roman"/>
          <w:sz w:val="24"/>
          <w:szCs w:val="24"/>
        </w:rPr>
      </w:pPr>
    </w:p>
    <w:p w14:paraId="6251D69B" w14:textId="77777777" w:rsidR="00A66E5E" w:rsidRPr="00512112" w:rsidRDefault="00A66E5E" w:rsidP="008E1D14">
      <w:pPr>
        <w:pStyle w:val="a3"/>
        <w:numPr>
          <w:ilvl w:val="0"/>
          <w:numId w:val="2"/>
        </w:numPr>
        <w:spacing w:after="0" w:line="240" w:lineRule="auto"/>
        <w:ind w:left="0" w:firstLine="709"/>
        <w:contextualSpacing w:val="0"/>
        <w:jc w:val="both"/>
        <w:rPr>
          <w:rFonts w:ascii="Times New Roman" w:eastAsiaTheme="minorEastAsia" w:hAnsi="Times New Roman" w:cs="Times New Roman"/>
          <w:sz w:val="24"/>
          <w:szCs w:val="24"/>
          <w:lang w:eastAsia="ru-RU"/>
        </w:rPr>
      </w:pPr>
      <w:r w:rsidRPr="00512112">
        <w:rPr>
          <w:rFonts w:ascii="Times New Roman" w:eastAsiaTheme="minorEastAsia" w:hAnsi="Times New Roman" w:cs="Times New Roman"/>
          <w:sz w:val="24"/>
          <w:szCs w:val="24"/>
          <w:lang w:eastAsia="ru-RU"/>
        </w:rPr>
        <w:t>Виды (формы) обучения, применяющиеся при реализации</w:t>
      </w:r>
      <w:r w:rsidR="00B22FBC" w:rsidRPr="00512112">
        <w:rPr>
          <w:rFonts w:ascii="Times New Roman" w:eastAsiaTheme="minorEastAsia" w:hAnsi="Times New Roman" w:cs="Times New Roman"/>
          <w:sz w:val="24"/>
          <w:szCs w:val="24"/>
          <w:lang w:eastAsia="ru-RU"/>
        </w:rPr>
        <w:t xml:space="preserve"> Программы</w:t>
      </w:r>
      <w:r w:rsidRPr="00512112">
        <w:rPr>
          <w:rFonts w:ascii="Times New Roman" w:eastAsiaTheme="minorEastAsia" w:hAnsi="Times New Roman" w:cs="Times New Roman"/>
          <w:sz w:val="24"/>
          <w:szCs w:val="24"/>
          <w:lang w:eastAsia="ru-RU"/>
        </w:rPr>
        <w:t xml:space="preserve">: </w:t>
      </w:r>
    </w:p>
    <w:p w14:paraId="78A2E853" w14:textId="77777777" w:rsidR="00A66E5E" w:rsidRDefault="00B22FBC" w:rsidP="008E1D14">
      <w:pPr>
        <w:pStyle w:val="ConsPlusNormal"/>
        <w:numPr>
          <w:ilvl w:val="1"/>
          <w:numId w:val="2"/>
        </w:numPr>
        <w:ind w:left="0" w:firstLine="709"/>
        <w:jc w:val="both"/>
        <w:rPr>
          <w:rFonts w:ascii="Times New Roman" w:hAnsi="Times New Roman" w:cs="Times New Roman"/>
          <w:sz w:val="24"/>
          <w:szCs w:val="24"/>
        </w:rPr>
      </w:pPr>
      <w:r w:rsidRPr="00512112">
        <w:rPr>
          <w:rFonts w:ascii="Times New Roman" w:hAnsi="Times New Roman" w:cs="Times New Roman"/>
          <w:sz w:val="24"/>
          <w:szCs w:val="24"/>
        </w:rPr>
        <w:t>У</w:t>
      </w:r>
      <w:r w:rsidR="00A66E5E" w:rsidRPr="00512112">
        <w:rPr>
          <w:rFonts w:ascii="Times New Roman" w:hAnsi="Times New Roman" w:cs="Times New Roman"/>
          <w:sz w:val="24"/>
          <w:szCs w:val="24"/>
        </w:rPr>
        <w:t>чебно-тренировочные занятия – групповые, индивидуальные, смешанные</w:t>
      </w:r>
      <w:r w:rsidR="00292DBE" w:rsidRPr="00512112">
        <w:rPr>
          <w:rFonts w:ascii="Times New Roman" w:hAnsi="Times New Roman" w:cs="Times New Roman"/>
          <w:sz w:val="24"/>
          <w:szCs w:val="24"/>
        </w:rPr>
        <w:t xml:space="preserve"> и иные.</w:t>
      </w:r>
    </w:p>
    <w:p w14:paraId="1CB7A733" w14:textId="77777777" w:rsidR="00CF168C" w:rsidRPr="00CF168C" w:rsidRDefault="00CF168C" w:rsidP="00CF168C">
      <w:pPr>
        <w:pStyle w:val="af"/>
        <w:ind w:left="708" w:firstLine="708"/>
        <w:jc w:val="both"/>
        <w:rPr>
          <w:rFonts w:ascii="Times New Roman" w:hAnsi="Times New Roman" w:cs="Times New Roman"/>
          <w:sz w:val="24"/>
          <w:szCs w:val="24"/>
        </w:rPr>
      </w:pPr>
      <w:r w:rsidRPr="00CF168C">
        <w:rPr>
          <w:rFonts w:ascii="Times New Roman" w:hAnsi="Times New Roman" w:cs="Times New Roman"/>
          <w:sz w:val="24"/>
          <w:szCs w:val="24"/>
        </w:rPr>
        <w:t>Продолжительность одного учебно-тренировочного занятия при реализации</w:t>
      </w:r>
    </w:p>
    <w:p w14:paraId="4C960A7F" w14:textId="77777777" w:rsidR="00CF168C" w:rsidRPr="00CF168C" w:rsidRDefault="00CF168C" w:rsidP="00CF168C">
      <w:pPr>
        <w:pStyle w:val="af"/>
        <w:jc w:val="both"/>
        <w:rPr>
          <w:rFonts w:ascii="Times New Roman" w:hAnsi="Times New Roman" w:cs="Times New Roman"/>
          <w:sz w:val="24"/>
          <w:szCs w:val="24"/>
        </w:rPr>
      </w:pPr>
      <w:r w:rsidRPr="00CF168C">
        <w:rPr>
          <w:rFonts w:ascii="Times New Roman" w:hAnsi="Times New Roman" w:cs="Times New Roman"/>
          <w:sz w:val="24"/>
          <w:szCs w:val="24"/>
        </w:rPr>
        <w:t>Программы устанавливается в часах и не должна превышать:</w:t>
      </w:r>
    </w:p>
    <w:p w14:paraId="331D821B" w14:textId="77777777" w:rsid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 xml:space="preserve">на этапе начальной подготовки — двух часов; </w:t>
      </w:r>
    </w:p>
    <w:p w14:paraId="0E1502BB" w14:textId="77777777" w:rsid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на учебно-тренировочном этапе (этапе</w:t>
      </w:r>
      <w:r w:rsidR="00770105">
        <w:rPr>
          <w:rFonts w:ascii="Times New Roman" w:hAnsi="Times New Roman" w:cs="Times New Roman"/>
          <w:sz w:val="24"/>
          <w:szCs w:val="24"/>
        </w:rPr>
        <w:t xml:space="preserve"> спортивной специализации) — трё</w:t>
      </w:r>
      <w:r w:rsidRPr="00CF168C">
        <w:rPr>
          <w:rFonts w:ascii="Times New Roman" w:hAnsi="Times New Roman" w:cs="Times New Roman"/>
          <w:sz w:val="24"/>
          <w:szCs w:val="24"/>
        </w:rPr>
        <w:t xml:space="preserve">х часов; </w:t>
      </w:r>
    </w:p>
    <w:p w14:paraId="571666E5" w14:textId="77777777" w:rsidR="00CF168C" w:rsidRP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на этапе совершенствования спортивного мастерства — че</w:t>
      </w:r>
      <w:r w:rsidR="00770105">
        <w:rPr>
          <w:rFonts w:ascii="Times New Roman" w:hAnsi="Times New Roman" w:cs="Times New Roman"/>
          <w:sz w:val="24"/>
          <w:szCs w:val="24"/>
        </w:rPr>
        <w:t>тырё</w:t>
      </w:r>
      <w:r w:rsidRPr="00CF168C">
        <w:rPr>
          <w:rFonts w:ascii="Times New Roman" w:hAnsi="Times New Roman" w:cs="Times New Roman"/>
          <w:sz w:val="24"/>
          <w:szCs w:val="24"/>
        </w:rPr>
        <w:t>х ча</w:t>
      </w:r>
      <w:r>
        <w:rPr>
          <w:rFonts w:ascii="Times New Roman" w:hAnsi="Times New Roman" w:cs="Times New Roman"/>
          <w:sz w:val="24"/>
          <w:szCs w:val="24"/>
        </w:rPr>
        <w:t>сов.</w:t>
      </w:r>
      <w:r w:rsidRPr="00CF168C">
        <w:rPr>
          <w:rFonts w:ascii="Times New Roman" w:hAnsi="Times New Roman" w:cs="Times New Roman"/>
          <w:sz w:val="24"/>
          <w:szCs w:val="24"/>
        </w:rPr>
        <w:t xml:space="preserve"> </w:t>
      </w:r>
    </w:p>
    <w:p w14:paraId="11764A6B" w14:textId="77777777" w:rsidR="00CF168C" w:rsidRP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При проведении более одного учебно-тренировочного занятия в один день суммарная продолжительность занятий не должна составлять более восьми часов.</w:t>
      </w:r>
    </w:p>
    <w:p w14:paraId="02119B94" w14:textId="77777777" w:rsidR="00CF168C" w:rsidRPr="00CF168C" w:rsidRDefault="00CF168C" w:rsidP="00770105">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 xml:space="preserve">В часовой объем учебно-тренировочного занятия входят теоретические, практические, восстановительные, медико-биологические мероприятия, инструкторская и судейская практика. </w:t>
      </w:r>
    </w:p>
    <w:p w14:paraId="788A32C9" w14:textId="34FC48BE" w:rsidR="00CF168C" w:rsidRPr="00CF168C" w:rsidRDefault="00CF168C" w:rsidP="00CF168C">
      <w:pPr>
        <w:pStyle w:val="af"/>
        <w:ind w:firstLine="708"/>
        <w:jc w:val="both"/>
        <w:rPr>
          <w:rFonts w:ascii="Times New Roman" w:hAnsi="Times New Roman" w:cs="Times New Roman"/>
          <w:sz w:val="24"/>
          <w:szCs w:val="24"/>
        </w:rPr>
      </w:pPr>
      <w:r w:rsidRPr="00CF168C">
        <w:rPr>
          <w:rFonts w:ascii="Times New Roman" w:hAnsi="Times New Roman" w:cs="Times New Roman"/>
          <w:sz w:val="24"/>
          <w:szCs w:val="24"/>
        </w:rPr>
        <w:t>Занятия начинаются не ранее 8:00 часов утра и заканчиваются не позднее 2</w:t>
      </w:r>
      <w:r>
        <w:rPr>
          <w:rFonts w:ascii="Times New Roman" w:hAnsi="Times New Roman" w:cs="Times New Roman"/>
          <w:sz w:val="24"/>
          <w:szCs w:val="24"/>
        </w:rPr>
        <w:t>1</w:t>
      </w:r>
      <w:r w:rsidRPr="00CF168C">
        <w:rPr>
          <w:rFonts w:ascii="Times New Roman" w:hAnsi="Times New Roman" w:cs="Times New Roman"/>
          <w:sz w:val="24"/>
          <w:szCs w:val="24"/>
        </w:rPr>
        <w:t>:00 час</w:t>
      </w:r>
      <w:r w:rsidR="00BF7DFF">
        <w:rPr>
          <w:rFonts w:ascii="Times New Roman" w:hAnsi="Times New Roman" w:cs="Times New Roman"/>
          <w:sz w:val="24"/>
          <w:szCs w:val="24"/>
        </w:rPr>
        <w:t>а</w:t>
      </w:r>
      <w:r w:rsidRPr="00CF168C">
        <w:rPr>
          <w:rFonts w:ascii="Times New Roman" w:hAnsi="Times New Roman" w:cs="Times New Roman"/>
          <w:sz w:val="24"/>
          <w:szCs w:val="24"/>
        </w:rPr>
        <w:t xml:space="preserve">. </w:t>
      </w:r>
    </w:p>
    <w:p w14:paraId="68CB47CC" w14:textId="77777777" w:rsidR="00CF168C" w:rsidRDefault="00CF168C" w:rsidP="00CF168C">
      <w:pPr>
        <w:pStyle w:val="ConsPlusNormal"/>
        <w:ind w:left="709"/>
        <w:jc w:val="both"/>
        <w:rPr>
          <w:rFonts w:ascii="Times New Roman" w:hAnsi="Times New Roman" w:cs="Times New Roman"/>
          <w:sz w:val="24"/>
          <w:szCs w:val="24"/>
        </w:rPr>
      </w:pPr>
    </w:p>
    <w:p w14:paraId="598E5AEA" w14:textId="77777777" w:rsidR="00214403" w:rsidRDefault="00214403" w:rsidP="00CF168C">
      <w:pPr>
        <w:pStyle w:val="ConsPlusNormal"/>
        <w:ind w:left="709"/>
        <w:jc w:val="both"/>
        <w:rPr>
          <w:rFonts w:ascii="Times New Roman" w:hAnsi="Times New Roman" w:cs="Times New Roman"/>
          <w:sz w:val="24"/>
          <w:szCs w:val="24"/>
        </w:rPr>
      </w:pPr>
    </w:p>
    <w:p w14:paraId="45429BDF" w14:textId="77777777" w:rsidR="00214403" w:rsidRDefault="00214403" w:rsidP="00CF168C">
      <w:pPr>
        <w:pStyle w:val="ConsPlusNormal"/>
        <w:ind w:left="709"/>
        <w:jc w:val="both"/>
        <w:rPr>
          <w:rFonts w:ascii="Times New Roman" w:hAnsi="Times New Roman" w:cs="Times New Roman"/>
          <w:sz w:val="24"/>
          <w:szCs w:val="24"/>
        </w:rPr>
      </w:pPr>
    </w:p>
    <w:p w14:paraId="2762A430" w14:textId="77777777" w:rsidR="00214403" w:rsidRPr="00512112" w:rsidRDefault="00214403" w:rsidP="00CF168C">
      <w:pPr>
        <w:pStyle w:val="ConsPlusNormal"/>
        <w:ind w:left="709"/>
        <w:jc w:val="both"/>
        <w:rPr>
          <w:rFonts w:ascii="Times New Roman" w:hAnsi="Times New Roman" w:cs="Times New Roman"/>
          <w:sz w:val="24"/>
          <w:szCs w:val="24"/>
        </w:rPr>
      </w:pPr>
    </w:p>
    <w:p w14:paraId="0E4187AD" w14:textId="77777777" w:rsidR="00A66E5E" w:rsidRPr="00DF18C9" w:rsidRDefault="00B22FBC" w:rsidP="00DF18C9">
      <w:pPr>
        <w:pStyle w:val="a3"/>
        <w:numPr>
          <w:ilvl w:val="1"/>
          <w:numId w:val="2"/>
        </w:numPr>
        <w:ind w:left="0" w:firstLine="709"/>
        <w:rPr>
          <w:rFonts w:ascii="Times New Roman" w:eastAsiaTheme="minorEastAsia" w:hAnsi="Times New Roman" w:cs="Times New Roman"/>
          <w:sz w:val="24"/>
          <w:szCs w:val="24"/>
          <w:lang w:eastAsia="ru-RU"/>
        </w:rPr>
      </w:pPr>
      <w:r w:rsidRPr="00DF18C9">
        <w:rPr>
          <w:rFonts w:ascii="Times New Roman" w:hAnsi="Times New Roman" w:cs="Times New Roman"/>
          <w:sz w:val="24"/>
          <w:szCs w:val="24"/>
        </w:rPr>
        <w:lastRenderedPageBreak/>
        <w:t>У</w:t>
      </w:r>
      <w:r w:rsidR="00A66E5E" w:rsidRPr="00DF18C9">
        <w:rPr>
          <w:rFonts w:ascii="Times New Roman" w:hAnsi="Times New Roman" w:cs="Times New Roman"/>
          <w:sz w:val="24"/>
          <w:szCs w:val="24"/>
        </w:rPr>
        <w:t>чебно-тренировочные мероприятия</w:t>
      </w:r>
      <w:r w:rsidR="00DF18C9">
        <w:rPr>
          <w:rFonts w:ascii="Times New Roman" w:hAnsi="Times New Roman" w:cs="Times New Roman"/>
          <w:sz w:val="24"/>
          <w:szCs w:val="24"/>
        </w:rPr>
        <w:t xml:space="preserve"> </w:t>
      </w:r>
      <w:r w:rsidR="00DF18C9" w:rsidRPr="00DF18C9">
        <w:rPr>
          <w:rFonts w:ascii="Times New Roman" w:eastAsiaTheme="minorEastAsia" w:hAnsi="Times New Roman" w:cs="Times New Roman"/>
          <w:sz w:val="24"/>
          <w:szCs w:val="24"/>
          <w:lang w:eastAsia="ru-RU"/>
        </w:rPr>
        <w:t>(с учетом приложения № 3 к ФССП по виду спорта «</w:t>
      </w:r>
      <w:r w:rsidR="00DF18C9">
        <w:rPr>
          <w:rFonts w:ascii="Times New Roman" w:eastAsiaTheme="minorEastAsia" w:hAnsi="Times New Roman" w:cs="Times New Roman"/>
          <w:sz w:val="24"/>
          <w:szCs w:val="24"/>
          <w:lang w:eastAsia="ru-RU"/>
        </w:rPr>
        <w:t>настольный теннис</w:t>
      </w:r>
      <w:r w:rsidR="00DF18C9" w:rsidRPr="00DF18C9">
        <w:rPr>
          <w:rFonts w:ascii="Times New Roman" w:eastAsiaTheme="minorEastAsia" w:hAnsi="Times New Roman" w:cs="Times New Roman"/>
          <w:sz w:val="24"/>
          <w:szCs w:val="24"/>
          <w:lang w:eastAsia="ru-RU"/>
        </w:rPr>
        <w:t>»)</w:t>
      </w:r>
    </w:p>
    <w:p w14:paraId="02FEC135" w14:textId="77777777" w:rsidR="00DC2431" w:rsidRPr="00DC2431" w:rsidRDefault="00DC2431" w:rsidP="00DC2431">
      <w:pPr>
        <w:pStyle w:val="ConsPlusNormal"/>
        <w:jc w:val="both"/>
        <w:outlineLvl w:val="0"/>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75"/>
        <w:gridCol w:w="3462"/>
        <w:gridCol w:w="1644"/>
        <w:gridCol w:w="2040"/>
        <w:gridCol w:w="2048"/>
      </w:tblGrid>
      <w:tr w:rsidR="00C9619C" w:rsidRPr="00C9619C" w14:paraId="5197FFB9" w14:textId="77777777" w:rsidTr="00770105">
        <w:trPr>
          <w:trHeight w:val="987"/>
        </w:trPr>
        <w:tc>
          <w:tcPr>
            <w:tcW w:w="246" w:type="pct"/>
            <w:vMerge w:val="restart"/>
            <w:shd w:val="clear" w:color="auto" w:fill="EDEDED" w:themeFill="accent3" w:themeFillTint="33"/>
            <w:hideMark/>
          </w:tcPr>
          <w:p w14:paraId="0246BB11"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r w:rsidRPr="00C9619C">
              <w:rPr>
                <w:rFonts w:ascii="Times New Roman" w:eastAsia="Times New Roman" w:hAnsi="Times New Roman" w:cs="Times New Roman"/>
                <w:bCs/>
                <w:color w:val="000000" w:themeColor="text1"/>
                <w:sz w:val="24"/>
                <w:szCs w:val="24"/>
                <w:lang w:eastAsia="ru-RU"/>
              </w:rPr>
              <w:t xml:space="preserve">№  </w:t>
            </w:r>
          </w:p>
          <w:p w14:paraId="6E83201E"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p>
          <w:p w14:paraId="3773FE6E"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r w:rsidRPr="00C9619C">
              <w:rPr>
                <w:rFonts w:ascii="Times New Roman" w:eastAsia="Times New Roman" w:hAnsi="Times New Roman" w:cs="Times New Roman"/>
                <w:bCs/>
                <w:color w:val="000000" w:themeColor="text1"/>
                <w:sz w:val="24"/>
                <w:szCs w:val="24"/>
                <w:lang w:eastAsia="ru-RU"/>
              </w:rPr>
              <w:t>п/п</w:t>
            </w:r>
          </w:p>
        </w:tc>
        <w:tc>
          <w:tcPr>
            <w:tcW w:w="1790" w:type="pct"/>
            <w:vMerge w:val="restart"/>
            <w:shd w:val="clear" w:color="auto" w:fill="EDEDED" w:themeFill="accent3" w:themeFillTint="33"/>
            <w:vAlign w:val="center"/>
            <w:hideMark/>
          </w:tcPr>
          <w:p w14:paraId="77F48492" w14:textId="77777777" w:rsidR="00C9619C" w:rsidRPr="00C9619C" w:rsidRDefault="00C9619C" w:rsidP="00C9619C">
            <w:pPr>
              <w:spacing w:after="0" w:line="240" w:lineRule="auto"/>
              <w:jc w:val="center"/>
              <w:rPr>
                <w:rFonts w:ascii="Times New Roman" w:eastAsia="Times New Roman" w:hAnsi="Times New Roman" w:cs="Times New Roman"/>
                <w:bCs/>
                <w:color w:val="000000" w:themeColor="text1"/>
                <w:sz w:val="24"/>
                <w:szCs w:val="24"/>
                <w:lang w:eastAsia="ru-RU"/>
              </w:rPr>
            </w:pPr>
            <w:r w:rsidRPr="002F4036">
              <w:rPr>
                <w:rFonts w:ascii="Times New Roman" w:eastAsia="Times New Roman" w:hAnsi="Times New Roman" w:cs="Times New Roman"/>
                <w:bCs/>
                <w:color w:val="000000" w:themeColor="text1"/>
                <w:sz w:val="24"/>
                <w:szCs w:val="24"/>
                <w:lang w:eastAsia="ru-RU"/>
              </w:rPr>
              <w:t>Виды учебно-</w:t>
            </w:r>
            <w:r w:rsidRPr="00C9619C">
              <w:rPr>
                <w:rFonts w:ascii="Times New Roman" w:eastAsia="Times New Roman" w:hAnsi="Times New Roman" w:cs="Times New Roman"/>
                <w:bCs/>
                <w:color w:val="000000" w:themeColor="text1"/>
                <w:sz w:val="24"/>
                <w:szCs w:val="24"/>
                <w:lang w:eastAsia="ru-RU"/>
              </w:rPr>
              <w:t>тренировочных мероприятий</w:t>
            </w:r>
          </w:p>
        </w:tc>
        <w:tc>
          <w:tcPr>
            <w:tcW w:w="2964" w:type="pct"/>
            <w:gridSpan w:val="3"/>
            <w:shd w:val="clear" w:color="auto" w:fill="EDEDED" w:themeFill="accent3" w:themeFillTint="33"/>
            <w:hideMark/>
          </w:tcPr>
          <w:p w14:paraId="7A8EC13B" w14:textId="77777777" w:rsidR="00C9619C" w:rsidRPr="00C9619C" w:rsidRDefault="00C9619C" w:rsidP="00C9619C">
            <w:pPr>
              <w:spacing w:after="0" w:line="240" w:lineRule="auto"/>
              <w:jc w:val="center"/>
              <w:rPr>
                <w:rFonts w:ascii="Times New Roman" w:eastAsia="Times New Roman" w:hAnsi="Times New Roman" w:cs="Times New Roman"/>
                <w:bCs/>
                <w:color w:val="000000" w:themeColor="text1"/>
                <w:sz w:val="24"/>
                <w:szCs w:val="24"/>
                <w:lang w:eastAsia="ru-RU"/>
              </w:rPr>
            </w:pPr>
            <w:r w:rsidRPr="00C9619C">
              <w:rPr>
                <w:rFonts w:ascii="Times New Roman" w:eastAsia="Times New Roman" w:hAnsi="Times New Roman" w:cs="Times New Roman"/>
                <w:bCs/>
                <w:color w:val="000000" w:themeColor="text1"/>
                <w:sz w:val="24"/>
                <w:szCs w:val="24"/>
                <w:lang w:eastAsia="ru-RU"/>
              </w:rPr>
              <w:t>Предельная продолжительность учебно- тренировочных мероприятий по этапам спортивной подготовки (количество суток) без уч</w:t>
            </w:r>
            <w:r w:rsidRPr="002F4036">
              <w:rPr>
                <w:rFonts w:ascii="Times New Roman" w:eastAsia="Times New Roman" w:hAnsi="Times New Roman" w:cs="Times New Roman"/>
                <w:bCs/>
                <w:color w:val="000000" w:themeColor="text1"/>
                <w:sz w:val="24"/>
                <w:szCs w:val="24"/>
                <w:lang w:eastAsia="ru-RU"/>
              </w:rPr>
              <w:t>ё</w:t>
            </w:r>
            <w:r w:rsidRPr="00C9619C">
              <w:rPr>
                <w:rFonts w:ascii="Times New Roman" w:eastAsia="Times New Roman" w:hAnsi="Times New Roman" w:cs="Times New Roman"/>
                <w:bCs/>
                <w:color w:val="000000" w:themeColor="text1"/>
                <w:sz w:val="24"/>
                <w:szCs w:val="24"/>
                <w:lang w:eastAsia="ru-RU"/>
              </w:rPr>
              <w:t>та времени следования к месту проведения учебно-тренировочных мероприятий и обратно)</w:t>
            </w:r>
          </w:p>
        </w:tc>
      </w:tr>
      <w:tr w:rsidR="00C9619C" w:rsidRPr="00C9619C" w14:paraId="0782B5EF" w14:textId="77777777" w:rsidTr="00770105">
        <w:tc>
          <w:tcPr>
            <w:tcW w:w="246" w:type="pct"/>
            <w:vMerge/>
            <w:shd w:val="clear" w:color="auto" w:fill="EDEDED" w:themeFill="accent3" w:themeFillTint="33"/>
            <w:vAlign w:val="center"/>
            <w:hideMark/>
          </w:tcPr>
          <w:p w14:paraId="4F3A4FD2"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p>
        </w:tc>
        <w:tc>
          <w:tcPr>
            <w:tcW w:w="1790" w:type="pct"/>
            <w:vMerge/>
            <w:shd w:val="clear" w:color="auto" w:fill="EDEDED" w:themeFill="accent3" w:themeFillTint="33"/>
            <w:vAlign w:val="center"/>
            <w:hideMark/>
          </w:tcPr>
          <w:p w14:paraId="0B150F8C" w14:textId="77777777" w:rsidR="00C9619C" w:rsidRPr="00C9619C" w:rsidRDefault="00C9619C" w:rsidP="00C9619C">
            <w:pPr>
              <w:spacing w:after="0" w:line="240" w:lineRule="auto"/>
              <w:rPr>
                <w:rFonts w:ascii="Times New Roman" w:eastAsia="Times New Roman" w:hAnsi="Times New Roman" w:cs="Times New Roman"/>
                <w:bCs/>
                <w:color w:val="000000" w:themeColor="text1"/>
                <w:sz w:val="24"/>
                <w:szCs w:val="24"/>
                <w:lang w:eastAsia="ru-RU"/>
              </w:rPr>
            </w:pPr>
          </w:p>
        </w:tc>
        <w:tc>
          <w:tcPr>
            <w:tcW w:w="850" w:type="pct"/>
            <w:shd w:val="clear" w:color="auto" w:fill="EDEDED" w:themeFill="accent3" w:themeFillTint="33"/>
            <w:hideMark/>
          </w:tcPr>
          <w:p w14:paraId="420222AF" w14:textId="77777777" w:rsidR="00C9619C" w:rsidRPr="00C9619C" w:rsidRDefault="00C9619C" w:rsidP="00C9619C">
            <w:pPr>
              <w:spacing w:after="0" w:line="240" w:lineRule="auto"/>
              <w:jc w:val="center"/>
              <w:rPr>
                <w:rFonts w:ascii="Times New Roman" w:eastAsia="Times New Roman" w:hAnsi="Times New Roman" w:cs="Times New Roman"/>
                <w:color w:val="000000" w:themeColor="text1"/>
                <w:sz w:val="24"/>
                <w:szCs w:val="24"/>
                <w:lang w:eastAsia="ru-RU"/>
              </w:rPr>
            </w:pPr>
            <w:r w:rsidRPr="00C9619C">
              <w:rPr>
                <w:rFonts w:ascii="Times New Roman" w:eastAsia="Times New Roman" w:hAnsi="Times New Roman" w:cs="Times New Roman"/>
                <w:color w:val="000000" w:themeColor="text1"/>
                <w:sz w:val="24"/>
                <w:szCs w:val="24"/>
                <w:lang w:eastAsia="ru-RU"/>
              </w:rPr>
              <w:t xml:space="preserve">Этап начальной подготовки </w:t>
            </w:r>
          </w:p>
        </w:tc>
        <w:tc>
          <w:tcPr>
            <w:tcW w:w="1055" w:type="pct"/>
            <w:shd w:val="clear" w:color="auto" w:fill="EDEDED" w:themeFill="accent3" w:themeFillTint="33"/>
            <w:hideMark/>
          </w:tcPr>
          <w:p w14:paraId="66F96F96" w14:textId="77777777" w:rsidR="00C9619C" w:rsidRPr="00C9619C" w:rsidRDefault="00C9619C" w:rsidP="00C9619C">
            <w:pPr>
              <w:spacing w:after="0" w:line="240" w:lineRule="auto"/>
              <w:jc w:val="center"/>
              <w:rPr>
                <w:rFonts w:ascii="Times New Roman" w:eastAsia="Times New Roman" w:hAnsi="Times New Roman" w:cs="Times New Roman"/>
                <w:color w:val="000000" w:themeColor="text1"/>
                <w:sz w:val="24"/>
                <w:szCs w:val="24"/>
                <w:lang w:eastAsia="ru-RU"/>
              </w:rPr>
            </w:pPr>
            <w:r w:rsidRPr="00C9619C">
              <w:rPr>
                <w:rFonts w:ascii="Times New Roman" w:eastAsia="Times New Roman" w:hAnsi="Times New Roman" w:cs="Times New Roman"/>
                <w:color w:val="000000" w:themeColor="text1"/>
                <w:sz w:val="24"/>
                <w:szCs w:val="24"/>
                <w:lang w:eastAsia="ru-RU"/>
              </w:rPr>
              <w:t>Тренировочный этап (этап спортивной специализации)</w:t>
            </w:r>
          </w:p>
        </w:tc>
        <w:tc>
          <w:tcPr>
            <w:tcW w:w="1059" w:type="pct"/>
            <w:shd w:val="clear" w:color="auto" w:fill="EDEDED" w:themeFill="accent3" w:themeFillTint="33"/>
            <w:hideMark/>
          </w:tcPr>
          <w:p w14:paraId="0A3AA96F" w14:textId="77777777" w:rsidR="00C9619C" w:rsidRPr="00C9619C" w:rsidRDefault="00C9619C" w:rsidP="00C9619C">
            <w:pPr>
              <w:spacing w:after="0" w:line="240" w:lineRule="auto"/>
              <w:jc w:val="center"/>
              <w:rPr>
                <w:rFonts w:ascii="Times New Roman" w:eastAsia="Times New Roman" w:hAnsi="Times New Roman" w:cs="Times New Roman"/>
                <w:color w:val="000000" w:themeColor="text1"/>
                <w:sz w:val="24"/>
                <w:szCs w:val="24"/>
                <w:lang w:eastAsia="ru-RU"/>
              </w:rPr>
            </w:pPr>
            <w:r w:rsidRPr="00C9619C">
              <w:rPr>
                <w:rFonts w:ascii="Times New Roman" w:eastAsia="Times New Roman" w:hAnsi="Times New Roman" w:cs="Times New Roman"/>
                <w:color w:val="000000" w:themeColor="text1"/>
                <w:sz w:val="24"/>
                <w:szCs w:val="24"/>
                <w:lang w:eastAsia="ru-RU"/>
              </w:rPr>
              <w:t>Этап совершенствования спортивного мастерства</w:t>
            </w:r>
          </w:p>
        </w:tc>
      </w:tr>
      <w:tr w:rsidR="00C9619C" w:rsidRPr="00C9619C" w14:paraId="1F74ADF1" w14:textId="77777777" w:rsidTr="003B1843">
        <w:tc>
          <w:tcPr>
            <w:tcW w:w="5000" w:type="pct"/>
            <w:gridSpan w:val="5"/>
            <w:hideMark/>
          </w:tcPr>
          <w:p w14:paraId="3C8A448D"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 Учебно-тренировочные мероприятия по подготовке к спортивным соревнованиям</w:t>
            </w:r>
          </w:p>
        </w:tc>
      </w:tr>
      <w:tr w:rsidR="00770105" w:rsidRPr="00C9619C" w14:paraId="098DDE7F" w14:textId="77777777" w:rsidTr="00770105">
        <w:trPr>
          <w:trHeight w:val="283"/>
        </w:trPr>
        <w:tc>
          <w:tcPr>
            <w:tcW w:w="246" w:type="pct"/>
            <w:hideMark/>
          </w:tcPr>
          <w:p w14:paraId="5A41AC6C"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1.1.</w:t>
            </w:r>
          </w:p>
        </w:tc>
        <w:tc>
          <w:tcPr>
            <w:tcW w:w="1790" w:type="pct"/>
            <w:hideMark/>
          </w:tcPr>
          <w:p w14:paraId="24809C14"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международным спортивным соревнованиям</w:t>
            </w:r>
          </w:p>
        </w:tc>
        <w:tc>
          <w:tcPr>
            <w:tcW w:w="850" w:type="pct"/>
            <w:vAlign w:val="center"/>
          </w:tcPr>
          <w:p w14:paraId="74F073DE"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5" w:type="pct"/>
            <w:vAlign w:val="center"/>
          </w:tcPr>
          <w:p w14:paraId="479A0C3A"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9" w:type="pct"/>
            <w:vMerge w:val="restart"/>
            <w:vAlign w:val="center"/>
          </w:tcPr>
          <w:p w14:paraId="7BD3DB38"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Программой не реализуется</w:t>
            </w:r>
          </w:p>
        </w:tc>
      </w:tr>
      <w:tr w:rsidR="00770105" w:rsidRPr="00C9619C" w14:paraId="7F532B53" w14:textId="77777777" w:rsidTr="00770105">
        <w:trPr>
          <w:trHeight w:val="283"/>
        </w:trPr>
        <w:tc>
          <w:tcPr>
            <w:tcW w:w="246" w:type="pct"/>
            <w:hideMark/>
          </w:tcPr>
          <w:p w14:paraId="229D5806" w14:textId="77777777" w:rsidR="00770105" w:rsidRPr="00C9619C" w:rsidRDefault="00770105" w:rsidP="00C9619C">
            <w:pPr>
              <w:spacing w:after="0" w:line="240" w:lineRule="auto"/>
              <w:ind w:left="-142"/>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11.2.</w:t>
            </w:r>
          </w:p>
        </w:tc>
        <w:tc>
          <w:tcPr>
            <w:tcW w:w="1790" w:type="pct"/>
            <w:hideMark/>
          </w:tcPr>
          <w:p w14:paraId="0946A644"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чемпионатам России, кубкам России, первенствам России</w:t>
            </w:r>
          </w:p>
        </w:tc>
        <w:tc>
          <w:tcPr>
            <w:tcW w:w="850" w:type="pct"/>
            <w:vAlign w:val="center"/>
          </w:tcPr>
          <w:p w14:paraId="76652823"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5" w:type="pct"/>
            <w:vAlign w:val="center"/>
          </w:tcPr>
          <w:p w14:paraId="21C1B1B7"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59" w:type="pct"/>
            <w:vMerge/>
            <w:vAlign w:val="center"/>
          </w:tcPr>
          <w:p w14:paraId="1ECB7BA5"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r w:rsidR="00770105" w:rsidRPr="00C9619C" w14:paraId="5D60F4CD" w14:textId="77777777" w:rsidTr="00770105">
        <w:trPr>
          <w:trHeight w:val="283"/>
        </w:trPr>
        <w:tc>
          <w:tcPr>
            <w:tcW w:w="246" w:type="pct"/>
            <w:hideMark/>
          </w:tcPr>
          <w:p w14:paraId="34B20CCF"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1.3.</w:t>
            </w:r>
          </w:p>
        </w:tc>
        <w:tc>
          <w:tcPr>
            <w:tcW w:w="1790" w:type="pct"/>
            <w:hideMark/>
          </w:tcPr>
          <w:p w14:paraId="2DA22C34"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другим всероссийским спортивным соревнованиям</w:t>
            </w:r>
          </w:p>
        </w:tc>
        <w:tc>
          <w:tcPr>
            <w:tcW w:w="850" w:type="pct"/>
            <w:vAlign w:val="center"/>
          </w:tcPr>
          <w:p w14:paraId="418699E9"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5" w:type="pct"/>
            <w:vAlign w:val="center"/>
          </w:tcPr>
          <w:p w14:paraId="63CB635F"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59" w:type="pct"/>
            <w:vMerge/>
            <w:vAlign w:val="center"/>
          </w:tcPr>
          <w:p w14:paraId="0CB02AA7"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r w:rsidR="00770105" w:rsidRPr="00C9619C" w14:paraId="77BD78EC" w14:textId="77777777" w:rsidTr="00770105">
        <w:trPr>
          <w:trHeight w:val="283"/>
        </w:trPr>
        <w:tc>
          <w:tcPr>
            <w:tcW w:w="246" w:type="pct"/>
            <w:hideMark/>
          </w:tcPr>
          <w:p w14:paraId="6B9C35C9"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790" w:type="pct"/>
            <w:hideMark/>
          </w:tcPr>
          <w:p w14:paraId="62C84DA3"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подготовке к официальным спортивным соревнованиям субъекта Российской Федерации</w:t>
            </w:r>
          </w:p>
        </w:tc>
        <w:tc>
          <w:tcPr>
            <w:tcW w:w="850" w:type="pct"/>
            <w:vAlign w:val="center"/>
          </w:tcPr>
          <w:p w14:paraId="39575C87"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5" w:type="pct"/>
            <w:vAlign w:val="center"/>
          </w:tcPr>
          <w:p w14:paraId="6785799D"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59" w:type="pct"/>
            <w:vMerge/>
            <w:vAlign w:val="center"/>
          </w:tcPr>
          <w:p w14:paraId="06975C52"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r w:rsidR="00C9619C" w:rsidRPr="00C9619C" w14:paraId="157BDA7E" w14:textId="77777777" w:rsidTr="003B1843">
        <w:tc>
          <w:tcPr>
            <w:tcW w:w="5000" w:type="pct"/>
            <w:gridSpan w:val="5"/>
            <w:hideMark/>
          </w:tcPr>
          <w:p w14:paraId="3AD4EC59" w14:textId="77777777" w:rsidR="00C9619C" w:rsidRPr="00C9619C" w:rsidRDefault="00C9619C"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 Специальные учебно-тренировочные мероприятия</w:t>
            </w:r>
          </w:p>
        </w:tc>
      </w:tr>
      <w:tr w:rsidR="00770105" w:rsidRPr="00C9619C" w14:paraId="408BB417" w14:textId="77777777" w:rsidTr="00770105">
        <w:tc>
          <w:tcPr>
            <w:tcW w:w="246" w:type="pct"/>
            <w:hideMark/>
          </w:tcPr>
          <w:p w14:paraId="4B79C42D"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2.1.</w:t>
            </w:r>
          </w:p>
        </w:tc>
        <w:tc>
          <w:tcPr>
            <w:tcW w:w="1790" w:type="pct"/>
            <w:hideMark/>
          </w:tcPr>
          <w:p w14:paraId="1967D93A"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по общей и/или специальной физической подготовке</w:t>
            </w:r>
          </w:p>
        </w:tc>
        <w:tc>
          <w:tcPr>
            <w:tcW w:w="850" w:type="pct"/>
            <w:vAlign w:val="center"/>
          </w:tcPr>
          <w:p w14:paraId="4005489B"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5" w:type="pct"/>
            <w:vAlign w:val="center"/>
          </w:tcPr>
          <w:p w14:paraId="25BF478A"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14</w:t>
            </w:r>
          </w:p>
        </w:tc>
        <w:tc>
          <w:tcPr>
            <w:tcW w:w="1059" w:type="pct"/>
            <w:vMerge w:val="restart"/>
            <w:vAlign w:val="center"/>
          </w:tcPr>
          <w:p w14:paraId="36283BD2"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r w:rsidR="00770105" w:rsidRPr="00C9619C" w14:paraId="30844294" w14:textId="77777777" w:rsidTr="00770105">
        <w:tc>
          <w:tcPr>
            <w:tcW w:w="246" w:type="pct"/>
            <w:hideMark/>
          </w:tcPr>
          <w:p w14:paraId="4A88B72A"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2.2.</w:t>
            </w:r>
          </w:p>
        </w:tc>
        <w:tc>
          <w:tcPr>
            <w:tcW w:w="1790" w:type="pct"/>
            <w:hideMark/>
          </w:tcPr>
          <w:p w14:paraId="79E793CE"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Восстановительные мероприятия</w:t>
            </w:r>
          </w:p>
        </w:tc>
        <w:tc>
          <w:tcPr>
            <w:tcW w:w="1905" w:type="pct"/>
            <w:gridSpan w:val="2"/>
            <w:vAlign w:val="center"/>
          </w:tcPr>
          <w:p w14:paraId="441E45F7"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9" w:type="pct"/>
            <w:vMerge/>
            <w:vAlign w:val="center"/>
          </w:tcPr>
          <w:p w14:paraId="586EDF95"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r w:rsidR="00770105" w:rsidRPr="00C9619C" w14:paraId="1222D59D" w14:textId="77777777" w:rsidTr="00770105">
        <w:tc>
          <w:tcPr>
            <w:tcW w:w="246" w:type="pct"/>
            <w:hideMark/>
          </w:tcPr>
          <w:p w14:paraId="5CFAED5F"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2.3.</w:t>
            </w:r>
          </w:p>
        </w:tc>
        <w:tc>
          <w:tcPr>
            <w:tcW w:w="1790" w:type="pct"/>
            <w:hideMark/>
          </w:tcPr>
          <w:p w14:paraId="21714BE7"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Мероприятия для комплексного медицинского обследования</w:t>
            </w:r>
          </w:p>
        </w:tc>
        <w:tc>
          <w:tcPr>
            <w:tcW w:w="1905" w:type="pct"/>
            <w:gridSpan w:val="2"/>
            <w:vAlign w:val="center"/>
          </w:tcPr>
          <w:p w14:paraId="12799019"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w:t>
            </w:r>
          </w:p>
        </w:tc>
        <w:tc>
          <w:tcPr>
            <w:tcW w:w="1059" w:type="pct"/>
            <w:vMerge/>
            <w:vAlign w:val="center"/>
          </w:tcPr>
          <w:p w14:paraId="5C99C4E1"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r w:rsidR="00770105" w:rsidRPr="00C9619C" w14:paraId="14B97D00" w14:textId="77777777" w:rsidTr="00770105">
        <w:tc>
          <w:tcPr>
            <w:tcW w:w="246" w:type="pct"/>
            <w:hideMark/>
          </w:tcPr>
          <w:p w14:paraId="5D69B4C3"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2.4.</w:t>
            </w:r>
          </w:p>
        </w:tc>
        <w:tc>
          <w:tcPr>
            <w:tcW w:w="1790" w:type="pct"/>
            <w:hideMark/>
          </w:tcPr>
          <w:p w14:paraId="3B4876AE" w14:textId="77777777" w:rsidR="00770105" w:rsidRPr="00C9619C" w:rsidRDefault="00770105" w:rsidP="00C9619C">
            <w:pPr>
              <w:spacing w:after="0" w:line="240" w:lineRule="auto"/>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Учебно-тренировочные мероприятия в каникулярный период</w:t>
            </w:r>
          </w:p>
        </w:tc>
        <w:tc>
          <w:tcPr>
            <w:tcW w:w="1905" w:type="pct"/>
            <w:gridSpan w:val="2"/>
          </w:tcPr>
          <w:p w14:paraId="65FDC2E1" w14:textId="77777777" w:rsidR="00770105" w:rsidRPr="00C9619C" w:rsidRDefault="00770105" w:rsidP="00AC3F7D">
            <w:pPr>
              <w:spacing w:after="0" w:line="240" w:lineRule="auto"/>
              <w:jc w:val="both"/>
              <w:rPr>
                <w:rFonts w:ascii="Times New Roman" w:eastAsia="Times New Roman" w:hAnsi="Times New Roman" w:cs="Times New Roman"/>
                <w:sz w:val="24"/>
                <w:szCs w:val="24"/>
                <w:lang w:eastAsia="ru-RU"/>
              </w:rPr>
            </w:pPr>
            <w:r w:rsidRPr="00C9619C">
              <w:rPr>
                <w:rFonts w:ascii="Times New Roman" w:eastAsia="Times New Roman" w:hAnsi="Times New Roman" w:cs="Times New Roman"/>
                <w:sz w:val="24"/>
                <w:szCs w:val="24"/>
                <w:lang w:eastAsia="ru-RU"/>
              </w:rPr>
              <w:t>до 21 суток подряд и не более двух учебно-тренировочные мероприятия в год</w:t>
            </w:r>
          </w:p>
        </w:tc>
        <w:tc>
          <w:tcPr>
            <w:tcW w:w="1059" w:type="pct"/>
            <w:vMerge/>
            <w:vAlign w:val="center"/>
          </w:tcPr>
          <w:p w14:paraId="532A317D" w14:textId="77777777" w:rsidR="00770105" w:rsidRPr="00C9619C" w:rsidRDefault="00770105" w:rsidP="00C9619C">
            <w:pPr>
              <w:spacing w:after="0" w:line="240" w:lineRule="auto"/>
              <w:jc w:val="center"/>
              <w:rPr>
                <w:rFonts w:ascii="Times New Roman" w:eastAsia="Times New Roman" w:hAnsi="Times New Roman" w:cs="Times New Roman"/>
                <w:sz w:val="24"/>
                <w:szCs w:val="24"/>
                <w:lang w:eastAsia="ru-RU"/>
              </w:rPr>
            </w:pPr>
          </w:p>
        </w:tc>
      </w:tr>
    </w:tbl>
    <w:p w14:paraId="2AFD34C1" w14:textId="77777777" w:rsidR="00DC2431" w:rsidRPr="00DC2431" w:rsidRDefault="00DC2431" w:rsidP="00DC2431">
      <w:pPr>
        <w:pStyle w:val="ConsPlusNormal"/>
        <w:jc w:val="both"/>
        <w:rPr>
          <w:rFonts w:ascii="Times New Roman" w:hAnsi="Times New Roman" w:cs="Times New Roman"/>
          <w:sz w:val="24"/>
          <w:szCs w:val="24"/>
        </w:rPr>
      </w:pPr>
    </w:p>
    <w:p w14:paraId="4EDD9C17" w14:textId="77777777" w:rsidR="00DC2431" w:rsidRDefault="00B22FBC" w:rsidP="008E1D14">
      <w:pPr>
        <w:pStyle w:val="ConsPlusNormal"/>
        <w:numPr>
          <w:ilvl w:val="1"/>
          <w:numId w:val="2"/>
        </w:numPr>
        <w:ind w:left="0" w:firstLine="709"/>
        <w:jc w:val="both"/>
        <w:rPr>
          <w:rFonts w:ascii="Times New Roman" w:hAnsi="Times New Roman" w:cs="Times New Roman"/>
          <w:sz w:val="24"/>
          <w:szCs w:val="24"/>
        </w:rPr>
      </w:pPr>
      <w:r>
        <w:rPr>
          <w:rFonts w:ascii="Times New Roman" w:hAnsi="Times New Roman" w:cs="Times New Roman"/>
          <w:sz w:val="24"/>
          <w:szCs w:val="24"/>
        </w:rPr>
        <w:t>С</w:t>
      </w:r>
      <w:r w:rsidR="00DC2431">
        <w:rPr>
          <w:rFonts w:ascii="Times New Roman" w:hAnsi="Times New Roman" w:cs="Times New Roman"/>
          <w:sz w:val="24"/>
          <w:szCs w:val="24"/>
        </w:rPr>
        <w:t>портивные соревнования</w:t>
      </w:r>
      <w:r w:rsidR="00DF18C9">
        <w:rPr>
          <w:rFonts w:ascii="Times New Roman" w:hAnsi="Times New Roman" w:cs="Times New Roman"/>
          <w:sz w:val="24"/>
          <w:szCs w:val="24"/>
        </w:rPr>
        <w:t xml:space="preserve"> </w:t>
      </w:r>
      <w:r w:rsidR="00DF18C9" w:rsidRPr="00DF18C9">
        <w:rPr>
          <w:rFonts w:ascii="Times New Roman" w:eastAsia="Calibri" w:hAnsi="Times New Roman" w:cs="Times New Roman"/>
          <w:sz w:val="24"/>
          <w:szCs w:val="24"/>
          <w:lang w:eastAsia="en-US"/>
        </w:rPr>
        <w:t>(с учетом главы III ФССП и приложения № 4 к ФССП по виду спорта «</w:t>
      </w:r>
      <w:r w:rsidR="00DF18C9">
        <w:rPr>
          <w:rFonts w:ascii="Times New Roman" w:eastAsia="Calibri" w:hAnsi="Times New Roman" w:cs="Times New Roman"/>
          <w:sz w:val="24"/>
          <w:szCs w:val="24"/>
          <w:lang w:eastAsia="en-US"/>
        </w:rPr>
        <w:t>настольный теннис</w:t>
      </w:r>
      <w:r w:rsidR="00DF18C9" w:rsidRPr="00DF18C9">
        <w:rPr>
          <w:rFonts w:ascii="Times New Roman" w:eastAsia="Calibri" w:hAnsi="Times New Roman" w:cs="Times New Roman"/>
          <w:sz w:val="24"/>
          <w:szCs w:val="24"/>
          <w:lang w:eastAsia="en-US"/>
        </w:rPr>
        <w:t>»).</w:t>
      </w:r>
    </w:p>
    <w:p w14:paraId="26B9FF3D" w14:textId="77777777" w:rsidR="00DC2431" w:rsidRPr="002F4036" w:rsidRDefault="00DC2431" w:rsidP="00B22FBC">
      <w:pPr>
        <w:pStyle w:val="ConsPlusNormal"/>
        <w:ind w:firstLine="70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Требования к участию в спортивных соревнованиях обучающихся:</w:t>
      </w:r>
    </w:p>
    <w:p w14:paraId="48819BAE" w14:textId="77777777" w:rsidR="00DC2431" w:rsidRPr="002F4036" w:rsidRDefault="00DC2431">
      <w:pPr>
        <w:pStyle w:val="ConsPlusNormal"/>
        <w:numPr>
          <w:ilvl w:val="0"/>
          <w:numId w:val="6"/>
        </w:numPr>
        <w:ind w:left="0" w:firstLine="106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 xml:space="preserve">соответствие возраста, пола и уровня спортивной </w:t>
      </w:r>
      <w:r w:rsidR="00E10AC7">
        <w:rPr>
          <w:rFonts w:ascii="Times New Roman" w:hAnsi="Times New Roman" w:cs="Times New Roman"/>
          <w:color w:val="000000" w:themeColor="text1"/>
          <w:sz w:val="24"/>
          <w:szCs w:val="24"/>
        </w:rPr>
        <w:t>квалификации</w:t>
      </w:r>
      <w:r w:rsidRPr="002F4036">
        <w:rPr>
          <w:rFonts w:ascii="Times New Roman" w:hAnsi="Times New Roman" w:cs="Times New Roman"/>
          <w:color w:val="000000" w:themeColor="text1"/>
          <w:sz w:val="24"/>
          <w:szCs w:val="24"/>
        </w:rPr>
        <w:t xml:space="preserve"> обучающихся положениям (регламентам) об официальных спортивных соревнованиях согласно Единой всероссийской спортивной класси</w:t>
      </w:r>
      <w:r w:rsidR="00B22FBC" w:rsidRPr="002F4036">
        <w:rPr>
          <w:rFonts w:ascii="Times New Roman" w:hAnsi="Times New Roman" w:cs="Times New Roman"/>
          <w:color w:val="000000" w:themeColor="text1"/>
          <w:sz w:val="24"/>
          <w:szCs w:val="24"/>
        </w:rPr>
        <w:t>фикации и правилам вида спорта «</w:t>
      </w:r>
      <w:r w:rsidR="00770105">
        <w:rPr>
          <w:rFonts w:ascii="Times New Roman" w:hAnsi="Times New Roman" w:cs="Times New Roman"/>
          <w:color w:val="000000" w:themeColor="text1"/>
          <w:sz w:val="24"/>
          <w:szCs w:val="24"/>
        </w:rPr>
        <w:t>настольный теннис</w:t>
      </w:r>
      <w:r w:rsidR="00B22FBC" w:rsidRPr="002F4036">
        <w:rPr>
          <w:rFonts w:ascii="Times New Roman" w:hAnsi="Times New Roman" w:cs="Times New Roman"/>
          <w:color w:val="000000" w:themeColor="text1"/>
          <w:sz w:val="24"/>
          <w:szCs w:val="24"/>
        </w:rPr>
        <w:t>»</w:t>
      </w:r>
      <w:r w:rsidRPr="002F4036">
        <w:rPr>
          <w:rFonts w:ascii="Times New Roman" w:hAnsi="Times New Roman" w:cs="Times New Roman"/>
          <w:color w:val="000000" w:themeColor="text1"/>
          <w:sz w:val="24"/>
          <w:szCs w:val="24"/>
        </w:rPr>
        <w:t>;</w:t>
      </w:r>
    </w:p>
    <w:p w14:paraId="2F3E37DB" w14:textId="77777777" w:rsidR="00DC2431" w:rsidRPr="002F4036" w:rsidRDefault="00DC2431">
      <w:pPr>
        <w:pStyle w:val="ConsPlusNormal"/>
        <w:numPr>
          <w:ilvl w:val="0"/>
          <w:numId w:val="6"/>
        </w:numPr>
        <w:ind w:left="0" w:firstLine="106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наличие медицинского заключения о допуске к участию в спортивных соревнованиях;</w:t>
      </w:r>
    </w:p>
    <w:p w14:paraId="00F197A4" w14:textId="77777777" w:rsidR="00DC2431" w:rsidRPr="002F4036" w:rsidRDefault="00DC2431">
      <w:pPr>
        <w:pStyle w:val="ConsPlusNormal"/>
        <w:numPr>
          <w:ilvl w:val="0"/>
          <w:numId w:val="6"/>
        </w:numPr>
        <w:ind w:left="0" w:firstLine="1069"/>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lastRenderedPageBreak/>
        <w:t>соблюдение общероссийских антидопинговых правил и антидопинговых правил, утвержденных международными антидопинговыми организациями.</w:t>
      </w:r>
    </w:p>
    <w:p w14:paraId="4F532234" w14:textId="77777777" w:rsidR="00184A1A" w:rsidRDefault="002F4036" w:rsidP="002F4036">
      <w:pPr>
        <w:pStyle w:val="ConsPlusNormal"/>
        <w:ind w:firstLine="708"/>
        <w:jc w:val="both"/>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 xml:space="preserve">Лицо, проходящее спортивную подготовку, направляется </w:t>
      </w:r>
      <w:r>
        <w:rPr>
          <w:rFonts w:ascii="Times New Roman" w:hAnsi="Times New Roman" w:cs="Times New Roman"/>
          <w:color w:val="000000" w:themeColor="text1"/>
          <w:sz w:val="24"/>
          <w:szCs w:val="24"/>
        </w:rPr>
        <w:t>Учреждением</w:t>
      </w:r>
      <w:r w:rsidRPr="002F4036">
        <w:rPr>
          <w:rFonts w:ascii="Times New Roman" w:hAnsi="Times New Roman" w:cs="Times New Roman"/>
          <w:color w:val="000000" w:themeColor="text1"/>
          <w:sz w:val="24"/>
          <w:szCs w:val="24"/>
        </w:rPr>
        <w:t xml:space="preserve"> на спортивные соревнования в соответствии с годовым планом реализации Программы, на основании календарных планов межрегиональных, всероссийских и международных физкультурных мероприятий и спортивных мероприятий и соответствующих положений (регламентов) об официальных спортивных соревнованиях Российской Федерации и Свердловской области.</w:t>
      </w:r>
    </w:p>
    <w:p w14:paraId="43540480" w14:textId="77777777" w:rsidR="002F4036" w:rsidRDefault="00DE62DD" w:rsidP="00AB1B47">
      <w:pPr>
        <w:pStyle w:val="ConsPlusNormal"/>
        <w:ind w:firstLine="708"/>
        <w:jc w:val="both"/>
        <w:rPr>
          <w:rFonts w:ascii="Times New Roman" w:hAnsi="Times New Roman" w:cs="Times New Roman"/>
          <w:color w:val="000000" w:themeColor="text1"/>
          <w:sz w:val="24"/>
          <w:szCs w:val="24"/>
        </w:rPr>
      </w:pPr>
      <w:r w:rsidRPr="00DE62DD">
        <w:rPr>
          <w:rFonts w:ascii="Times New Roman" w:hAnsi="Times New Roman" w:cs="Times New Roman"/>
          <w:color w:val="000000" w:themeColor="text1"/>
          <w:sz w:val="24"/>
          <w:szCs w:val="24"/>
        </w:rPr>
        <w:t>Обучающиеся при участии в спортивных соревнованиях обязаны соблюдать требования соответствующих положений (регламентов) об официальных спортивных соревнованиях.</w:t>
      </w:r>
    </w:p>
    <w:p w14:paraId="093D7F1D" w14:textId="77777777" w:rsidR="00184A1A" w:rsidRPr="002F4036" w:rsidRDefault="00B22FBC" w:rsidP="00184A1A">
      <w:pPr>
        <w:pStyle w:val="ConsPlusNormal"/>
        <w:jc w:val="center"/>
        <w:rPr>
          <w:rFonts w:ascii="Times New Roman" w:hAnsi="Times New Roman" w:cs="Times New Roman"/>
          <w:color w:val="000000" w:themeColor="text1"/>
          <w:sz w:val="24"/>
          <w:szCs w:val="24"/>
        </w:rPr>
      </w:pPr>
      <w:r w:rsidRPr="002F4036">
        <w:rPr>
          <w:rFonts w:ascii="Times New Roman" w:hAnsi="Times New Roman" w:cs="Times New Roman"/>
          <w:color w:val="000000" w:themeColor="text1"/>
          <w:sz w:val="24"/>
          <w:szCs w:val="24"/>
        </w:rPr>
        <w:t>Виды и о</w:t>
      </w:r>
      <w:r w:rsidR="00184A1A" w:rsidRPr="002F4036">
        <w:rPr>
          <w:rFonts w:ascii="Times New Roman" w:hAnsi="Times New Roman" w:cs="Times New Roman"/>
          <w:color w:val="000000" w:themeColor="text1"/>
          <w:sz w:val="24"/>
          <w:szCs w:val="24"/>
        </w:rPr>
        <w:t>бъем соревновательной деятельности</w:t>
      </w:r>
    </w:p>
    <w:p w14:paraId="1742427F" w14:textId="77777777" w:rsidR="002F4036" w:rsidRPr="00184A1A" w:rsidRDefault="002F4036" w:rsidP="00184A1A">
      <w:pPr>
        <w:pStyle w:val="ConsPlusNormal"/>
        <w:jc w:val="center"/>
        <w:rPr>
          <w:rFonts w:ascii="Times New Roman" w:hAnsi="Times New Roman" w:cs="Times New Roman"/>
          <w:color w:val="0070C0"/>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300"/>
        <w:gridCol w:w="1302"/>
        <w:gridCol w:w="1238"/>
        <w:gridCol w:w="1258"/>
        <w:gridCol w:w="2234"/>
      </w:tblGrid>
      <w:tr w:rsidR="002F4036" w:rsidRPr="00F342CF" w14:paraId="3C2CF361" w14:textId="77777777" w:rsidTr="00770105">
        <w:trPr>
          <w:trHeight w:val="233"/>
        </w:trPr>
        <w:tc>
          <w:tcPr>
            <w:tcW w:w="1240" w:type="pct"/>
            <w:vMerge w:val="restart"/>
            <w:vAlign w:val="center"/>
          </w:tcPr>
          <w:p w14:paraId="63FDB623" w14:textId="77777777" w:rsidR="002F4036" w:rsidRPr="002F4036" w:rsidRDefault="002F4036" w:rsidP="003B1843">
            <w:pPr>
              <w:contextualSpacing/>
              <w:rPr>
                <w:rFonts w:ascii="Times New Roman" w:hAnsi="Times New Roman" w:cs="Times New Roman"/>
                <w:sz w:val="24"/>
                <w:szCs w:val="24"/>
              </w:rPr>
            </w:pPr>
            <w:r w:rsidRPr="002F4036">
              <w:rPr>
                <w:rFonts w:ascii="Times New Roman" w:hAnsi="Times New Roman" w:cs="Times New Roman"/>
                <w:sz w:val="24"/>
                <w:szCs w:val="24"/>
              </w:rPr>
              <w:t>Виды спортивных соревнований</w:t>
            </w:r>
          </w:p>
        </w:tc>
        <w:tc>
          <w:tcPr>
            <w:tcW w:w="3760" w:type="pct"/>
            <w:gridSpan w:val="5"/>
            <w:vAlign w:val="center"/>
          </w:tcPr>
          <w:p w14:paraId="174138CE"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Этапы и годы подготовки</w:t>
            </w:r>
          </w:p>
        </w:tc>
      </w:tr>
      <w:tr w:rsidR="002F4036" w:rsidRPr="00F342CF" w14:paraId="59B940BF" w14:textId="77777777" w:rsidTr="00770105">
        <w:trPr>
          <w:trHeight w:val="1091"/>
        </w:trPr>
        <w:tc>
          <w:tcPr>
            <w:tcW w:w="1240" w:type="pct"/>
            <w:vMerge/>
            <w:vAlign w:val="center"/>
          </w:tcPr>
          <w:p w14:paraId="2381A117" w14:textId="77777777" w:rsidR="002F4036" w:rsidRPr="002F4036" w:rsidRDefault="002F4036" w:rsidP="003B1843">
            <w:pPr>
              <w:contextualSpacing/>
              <w:jc w:val="center"/>
              <w:rPr>
                <w:rFonts w:ascii="Times New Roman" w:hAnsi="Times New Roman" w:cs="Times New Roman"/>
                <w:sz w:val="24"/>
                <w:szCs w:val="24"/>
              </w:rPr>
            </w:pPr>
          </w:p>
        </w:tc>
        <w:tc>
          <w:tcPr>
            <w:tcW w:w="1334" w:type="pct"/>
            <w:gridSpan w:val="2"/>
            <w:vAlign w:val="center"/>
          </w:tcPr>
          <w:p w14:paraId="3F0DA275"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Этап начальной подготовки</w:t>
            </w:r>
          </w:p>
        </w:tc>
        <w:tc>
          <w:tcPr>
            <w:tcW w:w="1280" w:type="pct"/>
            <w:gridSpan w:val="2"/>
            <w:vAlign w:val="center"/>
          </w:tcPr>
          <w:p w14:paraId="091E37B3"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Учебно-тренировочный этап (этап спортивного совершенствования)</w:t>
            </w:r>
          </w:p>
        </w:tc>
        <w:tc>
          <w:tcPr>
            <w:tcW w:w="1146" w:type="pct"/>
            <w:vAlign w:val="center"/>
          </w:tcPr>
          <w:p w14:paraId="674B95A8" w14:textId="77777777" w:rsidR="002F4036" w:rsidRPr="002F4036" w:rsidRDefault="002F4036"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Этап совершенствования спортивного мастерства</w:t>
            </w:r>
          </w:p>
        </w:tc>
      </w:tr>
      <w:tr w:rsidR="00770105" w:rsidRPr="00F342CF" w14:paraId="5842862B" w14:textId="77777777" w:rsidTr="00770105">
        <w:trPr>
          <w:trHeight w:val="453"/>
        </w:trPr>
        <w:tc>
          <w:tcPr>
            <w:tcW w:w="1240" w:type="pct"/>
            <w:vAlign w:val="center"/>
          </w:tcPr>
          <w:p w14:paraId="32F5BCC0" w14:textId="77777777" w:rsidR="00770105" w:rsidRPr="002F4036" w:rsidRDefault="00770105" w:rsidP="003B1843">
            <w:pPr>
              <w:contextualSpacing/>
              <w:jc w:val="center"/>
              <w:rPr>
                <w:rFonts w:ascii="Times New Roman" w:hAnsi="Times New Roman" w:cs="Times New Roman"/>
                <w:sz w:val="24"/>
                <w:szCs w:val="24"/>
              </w:rPr>
            </w:pPr>
          </w:p>
        </w:tc>
        <w:tc>
          <w:tcPr>
            <w:tcW w:w="667" w:type="pct"/>
            <w:vAlign w:val="center"/>
          </w:tcPr>
          <w:p w14:paraId="1856D1AB" w14:textId="77777777" w:rsidR="00770105" w:rsidRPr="002F4036" w:rsidRDefault="00770105"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До года</w:t>
            </w:r>
          </w:p>
        </w:tc>
        <w:tc>
          <w:tcPr>
            <w:tcW w:w="668" w:type="pct"/>
            <w:vAlign w:val="center"/>
          </w:tcPr>
          <w:p w14:paraId="55B63E46" w14:textId="77777777" w:rsidR="00770105" w:rsidRPr="002F4036" w:rsidRDefault="00770105"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Свыше года</w:t>
            </w:r>
          </w:p>
        </w:tc>
        <w:tc>
          <w:tcPr>
            <w:tcW w:w="635" w:type="pct"/>
            <w:vAlign w:val="center"/>
          </w:tcPr>
          <w:p w14:paraId="4B7FE343" w14:textId="77777777" w:rsidR="00770105" w:rsidRPr="002F4036" w:rsidRDefault="00770105"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До трёх лет</w:t>
            </w:r>
          </w:p>
        </w:tc>
        <w:tc>
          <w:tcPr>
            <w:tcW w:w="645" w:type="pct"/>
            <w:vAlign w:val="center"/>
          </w:tcPr>
          <w:p w14:paraId="043E6765" w14:textId="77777777" w:rsidR="00770105" w:rsidRPr="002F4036" w:rsidRDefault="00770105" w:rsidP="003B1843">
            <w:pPr>
              <w:contextualSpacing/>
              <w:jc w:val="center"/>
              <w:rPr>
                <w:rFonts w:ascii="Times New Roman" w:hAnsi="Times New Roman" w:cs="Times New Roman"/>
                <w:sz w:val="24"/>
                <w:szCs w:val="24"/>
              </w:rPr>
            </w:pPr>
            <w:r w:rsidRPr="002F4036">
              <w:rPr>
                <w:rFonts w:ascii="Times New Roman" w:hAnsi="Times New Roman" w:cs="Times New Roman"/>
                <w:sz w:val="24"/>
                <w:szCs w:val="24"/>
              </w:rPr>
              <w:t>Свыше трёх лет</w:t>
            </w:r>
          </w:p>
        </w:tc>
        <w:tc>
          <w:tcPr>
            <w:tcW w:w="1146" w:type="pct"/>
            <w:vMerge w:val="restart"/>
            <w:vAlign w:val="center"/>
          </w:tcPr>
          <w:p w14:paraId="6911504D" w14:textId="77777777" w:rsidR="00770105" w:rsidRPr="002F4036" w:rsidRDefault="00770105" w:rsidP="003B1843">
            <w:pPr>
              <w:contextualSpacing/>
              <w:jc w:val="center"/>
              <w:rPr>
                <w:rFonts w:ascii="Times New Roman" w:hAnsi="Times New Roman" w:cs="Times New Roman"/>
                <w:sz w:val="24"/>
                <w:szCs w:val="24"/>
              </w:rPr>
            </w:pPr>
            <w:r>
              <w:rPr>
                <w:rFonts w:ascii="Times New Roman" w:hAnsi="Times New Roman" w:cs="Times New Roman"/>
                <w:sz w:val="24"/>
                <w:szCs w:val="24"/>
              </w:rPr>
              <w:t>Программой не реализуется</w:t>
            </w:r>
          </w:p>
        </w:tc>
      </w:tr>
      <w:tr w:rsidR="00770105" w:rsidRPr="00F342CF" w14:paraId="27215BA1" w14:textId="77777777" w:rsidTr="00770105">
        <w:trPr>
          <w:trHeight w:val="467"/>
        </w:trPr>
        <w:tc>
          <w:tcPr>
            <w:tcW w:w="1240" w:type="pct"/>
            <w:vAlign w:val="center"/>
          </w:tcPr>
          <w:p w14:paraId="0B22048E" w14:textId="77777777" w:rsidR="00770105" w:rsidRPr="002F4036" w:rsidRDefault="00770105" w:rsidP="003B1843">
            <w:pPr>
              <w:contextualSpacing/>
              <w:rPr>
                <w:rFonts w:ascii="Times New Roman" w:hAnsi="Times New Roman" w:cs="Times New Roman"/>
                <w:sz w:val="24"/>
                <w:szCs w:val="24"/>
              </w:rPr>
            </w:pPr>
            <w:r>
              <w:rPr>
                <w:rFonts w:ascii="Times New Roman" w:hAnsi="Times New Roman" w:cs="Times New Roman"/>
                <w:sz w:val="24"/>
                <w:szCs w:val="24"/>
              </w:rPr>
              <w:t>Контрольные</w:t>
            </w:r>
          </w:p>
        </w:tc>
        <w:tc>
          <w:tcPr>
            <w:tcW w:w="667" w:type="pct"/>
          </w:tcPr>
          <w:p w14:paraId="33156266"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1</w:t>
            </w:r>
          </w:p>
        </w:tc>
        <w:tc>
          <w:tcPr>
            <w:tcW w:w="668" w:type="pct"/>
          </w:tcPr>
          <w:p w14:paraId="566CC057"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1</w:t>
            </w:r>
          </w:p>
        </w:tc>
        <w:tc>
          <w:tcPr>
            <w:tcW w:w="635" w:type="pct"/>
          </w:tcPr>
          <w:p w14:paraId="251BA8EB"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1</w:t>
            </w:r>
          </w:p>
        </w:tc>
        <w:tc>
          <w:tcPr>
            <w:tcW w:w="645" w:type="pct"/>
          </w:tcPr>
          <w:p w14:paraId="312BF4A5"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1</w:t>
            </w:r>
          </w:p>
        </w:tc>
        <w:tc>
          <w:tcPr>
            <w:tcW w:w="1146" w:type="pct"/>
            <w:vMerge/>
            <w:vAlign w:val="center"/>
          </w:tcPr>
          <w:p w14:paraId="7E553D66" w14:textId="77777777" w:rsidR="00770105" w:rsidRPr="002F4036" w:rsidRDefault="00770105" w:rsidP="003B1843">
            <w:pPr>
              <w:contextualSpacing/>
              <w:jc w:val="center"/>
              <w:rPr>
                <w:rFonts w:ascii="Times New Roman" w:hAnsi="Times New Roman" w:cs="Times New Roman"/>
                <w:sz w:val="24"/>
                <w:szCs w:val="24"/>
              </w:rPr>
            </w:pPr>
          </w:p>
        </w:tc>
      </w:tr>
      <w:tr w:rsidR="00770105" w:rsidRPr="00F342CF" w14:paraId="0387AC33" w14:textId="77777777" w:rsidTr="00770105">
        <w:trPr>
          <w:trHeight w:val="488"/>
        </w:trPr>
        <w:tc>
          <w:tcPr>
            <w:tcW w:w="1240" w:type="pct"/>
            <w:vAlign w:val="center"/>
          </w:tcPr>
          <w:p w14:paraId="45C506C8" w14:textId="77777777" w:rsidR="00770105" w:rsidRPr="002F4036" w:rsidRDefault="00770105" w:rsidP="003B1843">
            <w:pPr>
              <w:contextualSpacing/>
              <w:rPr>
                <w:rFonts w:ascii="Times New Roman" w:hAnsi="Times New Roman" w:cs="Times New Roman"/>
                <w:sz w:val="24"/>
                <w:szCs w:val="24"/>
              </w:rPr>
            </w:pPr>
            <w:r>
              <w:rPr>
                <w:rFonts w:ascii="Times New Roman" w:hAnsi="Times New Roman" w:cs="Times New Roman"/>
                <w:sz w:val="24"/>
                <w:szCs w:val="24"/>
              </w:rPr>
              <w:t>Отборочные</w:t>
            </w:r>
          </w:p>
        </w:tc>
        <w:tc>
          <w:tcPr>
            <w:tcW w:w="667" w:type="pct"/>
          </w:tcPr>
          <w:p w14:paraId="32A1F196"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w:t>
            </w:r>
          </w:p>
        </w:tc>
        <w:tc>
          <w:tcPr>
            <w:tcW w:w="668" w:type="pct"/>
          </w:tcPr>
          <w:p w14:paraId="09BDD38C"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w:t>
            </w:r>
          </w:p>
        </w:tc>
        <w:tc>
          <w:tcPr>
            <w:tcW w:w="635" w:type="pct"/>
          </w:tcPr>
          <w:p w14:paraId="52696359"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2</w:t>
            </w:r>
          </w:p>
        </w:tc>
        <w:tc>
          <w:tcPr>
            <w:tcW w:w="645" w:type="pct"/>
          </w:tcPr>
          <w:p w14:paraId="30151DBB"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2</w:t>
            </w:r>
          </w:p>
        </w:tc>
        <w:tc>
          <w:tcPr>
            <w:tcW w:w="1146" w:type="pct"/>
            <w:vMerge/>
            <w:vAlign w:val="center"/>
          </w:tcPr>
          <w:p w14:paraId="352264F4" w14:textId="77777777" w:rsidR="00770105" w:rsidRPr="002F4036" w:rsidRDefault="00770105" w:rsidP="003B1843">
            <w:pPr>
              <w:contextualSpacing/>
              <w:jc w:val="center"/>
              <w:rPr>
                <w:rFonts w:ascii="Times New Roman" w:hAnsi="Times New Roman" w:cs="Times New Roman"/>
                <w:sz w:val="24"/>
                <w:szCs w:val="24"/>
              </w:rPr>
            </w:pPr>
          </w:p>
        </w:tc>
      </w:tr>
      <w:tr w:rsidR="00770105" w:rsidRPr="00F342CF" w14:paraId="6D69F142" w14:textId="77777777" w:rsidTr="00770105">
        <w:trPr>
          <w:trHeight w:val="478"/>
        </w:trPr>
        <w:tc>
          <w:tcPr>
            <w:tcW w:w="1240" w:type="pct"/>
            <w:vAlign w:val="center"/>
          </w:tcPr>
          <w:p w14:paraId="06E5E5EA" w14:textId="77777777" w:rsidR="00770105" w:rsidRPr="002F4036" w:rsidRDefault="00770105" w:rsidP="003B1843">
            <w:pPr>
              <w:contextualSpacing/>
              <w:rPr>
                <w:rFonts w:ascii="Times New Roman" w:hAnsi="Times New Roman" w:cs="Times New Roman"/>
                <w:sz w:val="24"/>
                <w:szCs w:val="24"/>
              </w:rPr>
            </w:pPr>
            <w:r>
              <w:rPr>
                <w:rFonts w:ascii="Times New Roman" w:hAnsi="Times New Roman" w:cs="Times New Roman"/>
                <w:sz w:val="24"/>
                <w:szCs w:val="24"/>
              </w:rPr>
              <w:t>Основные</w:t>
            </w:r>
          </w:p>
        </w:tc>
        <w:tc>
          <w:tcPr>
            <w:tcW w:w="667" w:type="pct"/>
          </w:tcPr>
          <w:p w14:paraId="3CB1FD20"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w:t>
            </w:r>
          </w:p>
        </w:tc>
        <w:tc>
          <w:tcPr>
            <w:tcW w:w="668" w:type="pct"/>
          </w:tcPr>
          <w:p w14:paraId="13489A88"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2</w:t>
            </w:r>
          </w:p>
        </w:tc>
        <w:tc>
          <w:tcPr>
            <w:tcW w:w="635" w:type="pct"/>
          </w:tcPr>
          <w:p w14:paraId="635D0814"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3</w:t>
            </w:r>
          </w:p>
        </w:tc>
        <w:tc>
          <w:tcPr>
            <w:tcW w:w="645" w:type="pct"/>
          </w:tcPr>
          <w:p w14:paraId="030BDBB5" w14:textId="77777777" w:rsidR="00770105" w:rsidRPr="00770105" w:rsidRDefault="00770105" w:rsidP="00D47F59">
            <w:pPr>
              <w:pStyle w:val="af"/>
              <w:contextualSpacing/>
              <w:jc w:val="center"/>
              <w:rPr>
                <w:rFonts w:ascii="Times New Roman" w:hAnsi="Times New Roman" w:cs="Times New Roman"/>
                <w:sz w:val="24"/>
                <w:szCs w:val="24"/>
              </w:rPr>
            </w:pPr>
            <w:r w:rsidRPr="00770105">
              <w:rPr>
                <w:rFonts w:ascii="Times New Roman" w:hAnsi="Times New Roman" w:cs="Times New Roman"/>
                <w:sz w:val="24"/>
                <w:szCs w:val="24"/>
              </w:rPr>
              <w:t>5</w:t>
            </w:r>
          </w:p>
        </w:tc>
        <w:tc>
          <w:tcPr>
            <w:tcW w:w="1146" w:type="pct"/>
            <w:vMerge/>
            <w:vAlign w:val="center"/>
          </w:tcPr>
          <w:p w14:paraId="78F86C91" w14:textId="77777777" w:rsidR="00770105" w:rsidRPr="002F4036" w:rsidRDefault="00770105" w:rsidP="003B1843">
            <w:pPr>
              <w:contextualSpacing/>
              <w:jc w:val="center"/>
              <w:rPr>
                <w:rFonts w:ascii="Times New Roman" w:hAnsi="Times New Roman" w:cs="Times New Roman"/>
                <w:sz w:val="24"/>
                <w:szCs w:val="24"/>
              </w:rPr>
            </w:pPr>
          </w:p>
        </w:tc>
      </w:tr>
    </w:tbl>
    <w:p w14:paraId="14596831" w14:textId="77777777" w:rsidR="00CA7A8F" w:rsidRPr="00F00249" w:rsidRDefault="00583972" w:rsidP="00583972">
      <w:pPr>
        <w:pStyle w:val="ConsPlusNormal"/>
        <w:numPr>
          <w:ilvl w:val="1"/>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583972">
        <w:rPr>
          <w:rFonts w:ascii="Times New Roman" w:hAnsi="Times New Roman" w:cs="Times New Roman"/>
          <w:color w:val="000000" w:themeColor="text1"/>
          <w:sz w:val="24"/>
          <w:szCs w:val="24"/>
        </w:rPr>
        <w:t>Иные виды (формы) обучения:</w:t>
      </w:r>
    </w:p>
    <w:p w14:paraId="44FED2FA" w14:textId="77777777" w:rsidR="00DE62DD" w:rsidRPr="00AB1B47" w:rsidRDefault="00DE62DD">
      <w:pPr>
        <w:pStyle w:val="ConsPlusNormal"/>
        <w:numPr>
          <w:ilvl w:val="0"/>
          <w:numId w:val="7"/>
        </w:numPr>
        <w:jc w:val="both"/>
        <w:rPr>
          <w:rFonts w:ascii="Times New Roman" w:hAnsi="Times New Roman" w:cs="Times New Roman"/>
          <w:sz w:val="24"/>
          <w:szCs w:val="24"/>
        </w:rPr>
      </w:pPr>
      <w:r w:rsidRPr="00AB1B47">
        <w:rPr>
          <w:rFonts w:ascii="Times New Roman" w:hAnsi="Times New Roman" w:cs="Times New Roman"/>
          <w:sz w:val="24"/>
          <w:szCs w:val="24"/>
        </w:rPr>
        <w:t>самостоятельная подготовка;</w:t>
      </w:r>
      <w:r w:rsidR="000D7CB3" w:rsidRPr="00AB1B47">
        <w:rPr>
          <w:rFonts w:ascii="Times New Roman" w:hAnsi="Times New Roman" w:cs="Times New Roman"/>
          <w:sz w:val="24"/>
          <w:szCs w:val="24"/>
        </w:rPr>
        <w:t xml:space="preserve"> </w:t>
      </w:r>
    </w:p>
    <w:p w14:paraId="7EF09CFB" w14:textId="77777777" w:rsidR="00DE62DD" w:rsidRPr="00AB1B47" w:rsidRDefault="001A5C48">
      <w:pPr>
        <w:pStyle w:val="ConsPlusNormal"/>
        <w:numPr>
          <w:ilvl w:val="0"/>
          <w:numId w:val="7"/>
        </w:numPr>
        <w:jc w:val="both"/>
        <w:rPr>
          <w:rFonts w:ascii="Times New Roman" w:hAnsi="Times New Roman" w:cs="Times New Roman"/>
          <w:sz w:val="24"/>
          <w:szCs w:val="24"/>
        </w:rPr>
      </w:pPr>
      <w:r w:rsidRPr="00AB1B47">
        <w:rPr>
          <w:rFonts w:ascii="Times New Roman" w:hAnsi="Times New Roman" w:cs="Times New Roman"/>
          <w:sz w:val="24"/>
          <w:szCs w:val="24"/>
        </w:rPr>
        <w:t>инструкторская практи</w:t>
      </w:r>
      <w:r w:rsidR="00DE62DD" w:rsidRPr="00AB1B47">
        <w:rPr>
          <w:rFonts w:ascii="Times New Roman" w:hAnsi="Times New Roman" w:cs="Times New Roman"/>
          <w:sz w:val="24"/>
          <w:szCs w:val="24"/>
        </w:rPr>
        <w:t xml:space="preserve">ка; </w:t>
      </w:r>
    </w:p>
    <w:p w14:paraId="6FC3330E" w14:textId="77777777" w:rsidR="00DE62DD" w:rsidRPr="00AB1B47" w:rsidRDefault="00DE62DD">
      <w:pPr>
        <w:pStyle w:val="ConsPlusNormal"/>
        <w:numPr>
          <w:ilvl w:val="0"/>
          <w:numId w:val="7"/>
        </w:numPr>
        <w:jc w:val="both"/>
        <w:rPr>
          <w:rFonts w:ascii="Times New Roman" w:hAnsi="Times New Roman" w:cs="Times New Roman"/>
          <w:sz w:val="24"/>
          <w:szCs w:val="24"/>
        </w:rPr>
      </w:pPr>
      <w:r w:rsidRPr="00AB1B47">
        <w:rPr>
          <w:rFonts w:ascii="Times New Roman" w:hAnsi="Times New Roman" w:cs="Times New Roman"/>
          <w:sz w:val="24"/>
          <w:szCs w:val="24"/>
        </w:rPr>
        <w:t>судейская практика;</w:t>
      </w:r>
      <w:r w:rsidR="004D5AE0" w:rsidRPr="00AB1B47">
        <w:rPr>
          <w:rFonts w:ascii="Times New Roman" w:hAnsi="Times New Roman" w:cs="Times New Roman"/>
          <w:sz w:val="24"/>
          <w:szCs w:val="24"/>
        </w:rPr>
        <w:t xml:space="preserve"> </w:t>
      </w:r>
    </w:p>
    <w:p w14:paraId="2E8A9341" w14:textId="77777777" w:rsidR="00B22FBC" w:rsidRPr="00AB1B47" w:rsidRDefault="004D5AE0">
      <w:pPr>
        <w:pStyle w:val="ConsPlusNormal"/>
        <w:numPr>
          <w:ilvl w:val="0"/>
          <w:numId w:val="7"/>
        </w:numPr>
        <w:ind w:left="0" w:firstLine="1069"/>
        <w:jc w:val="both"/>
        <w:rPr>
          <w:rFonts w:ascii="Times New Roman" w:hAnsi="Times New Roman" w:cs="Times New Roman"/>
          <w:sz w:val="24"/>
          <w:szCs w:val="24"/>
        </w:rPr>
      </w:pPr>
      <w:r w:rsidRPr="00AB1B47">
        <w:rPr>
          <w:rFonts w:ascii="Times New Roman" w:hAnsi="Times New Roman" w:cs="Times New Roman"/>
          <w:sz w:val="24"/>
          <w:szCs w:val="24"/>
        </w:rPr>
        <w:t>физкультурные мероприятия в форме</w:t>
      </w:r>
      <w:r w:rsidRPr="00AB1B47">
        <w:t xml:space="preserve"> </w:t>
      </w:r>
      <w:r w:rsidRPr="00AB1B47">
        <w:rPr>
          <w:rFonts w:ascii="Times New Roman" w:hAnsi="Times New Roman" w:cs="Times New Roman"/>
          <w:sz w:val="24"/>
          <w:szCs w:val="24"/>
        </w:rPr>
        <w:t>спартакиад, спортивных эс</w:t>
      </w:r>
      <w:r w:rsidR="005A5C01" w:rsidRPr="00AB1B47">
        <w:rPr>
          <w:rFonts w:ascii="Times New Roman" w:hAnsi="Times New Roman" w:cs="Times New Roman"/>
          <w:sz w:val="24"/>
          <w:szCs w:val="24"/>
        </w:rPr>
        <w:t>тафет, спортивных праздников.</w:t>
      </w:r>
    </w:p>
    <w:p w14:paraId="153FDF23" w14:textId="76C649D9" w:rsidR="00184A1A" w:rsidRPr="00BF7DFF" w:rsidRDefault="00184A1A" w:rsidP="00BF7DFF">
      <w:pPr>
        <w:pStyle w:val="ConsPlusNormal"/>
        <w:numPr>
          <w:ilvl w:val="0"/>
          <w:numId w:val="3"/>
        </w:numPr>
        <w:ind w:left="0" w:firstLine="720"/>
        <w:jc w:val="both"/>
        <w:rPr>
          <w:rFonts w:ascii="Times New Roman" w:hAnsi="Times New Roman" w:cs="Times New Roman"/>
          <w:sz w:val="24"/>
          <w:szCs w:val="24"/>
        </w:rPr>
      </w:pPr>
      <w:bookmarkStart w:id="3" w:name="_Hlk162259390"/>
      <w:r>
        <w:rPr>
          <w:rFonts w:ascii="Times New Roman" w:hAnsi="Times New Roman" w:cs="Times New Roman"/>
          <w:sz w:val="24"/>
          <w:szCs w:val="24"/>
        </w:rPr>
        <w:t>Годовой учебно-тренировочный план</w:t>
      </w:r>
      <w:r w:rsidR="00DF18C9">
        <w:rPr>
          <w:rFonts w:ascii="Times New Roman" w:hAnsi="Times New Roman" w:cs="Times New Roman"/>
          <w:sz w:val="24"/>
          <w:szCs w:val="24"/>
        </w:rPr>
        <w:t xml:space="preserve"> </w:t>
      </w:r>
      <w:r w:rsidR="00DF18C9" w:rsidRPr="00DF18C9">
        <w:rPr>
          <w:rFonts w:ascii="Times New Roman" w:eastAsia="Calibri" w:hAnsi="Times New Roman" w:cs="Times New Roman"/>
          <w:sz w:val="24"/>
          <w:szCs w:val="24"/>
          <w:lang w:eastAsia="en-US"/>
        </w:rPr>
        <w:t>составлен с учетом пункта 15 ФССП, приложений № 2 и № 5 к ФССП по виду спорта «</w:t>
      </w:r>
      <w:r w:rsidR="00DF18C9">
        <w:rPr>
          <w:rFonts w:ascii="Times New Roman" w:eastAsia="Calibri" w:hAnsi="Times New Roman" w:cs="Times New Roman"/>
          <w:sz w:val="24"/>
          <w:szCs w:val="24"/>
          <w:lang w:eastAsia="en-US"/>
        </w:rPr>
        <w:t>настольный теннис</w:t>
      </w:r>
      <w:r w:rsidR="00DF18C9" w:rsidRPr="00DF18C9">
        <w:rPr>
          <w:rFonts w:ascii="Times New Roman" w:eastAsia="Calibri" w:hAnsi="Times New Roman" w:cs="Times New Roman"/>
          <w:sz w:val="24"/>
          <w:szCs w:val="24"/>
          <w:lang w:eastAsia="en-US"/>
        </w:rPr>
        <w:t>»</w:t>
      </w:r>
      <w:r w:rsidR="00BF7DFF" w:rsidRPr="00BF7DFF">
        <w:rPr>
          <w:rFonts w:ascii="Times New Roman" w:hAnsi="Times New Roman" w:cs="Times New Roman"/>
          <w:sz w:val="24"/>
          <w:szCs w:val="24"/>
        </w:rPr>
        <w:t xml:space="preserve"> </w:t>
      </w:r>
      <w:r w:rsidR="00BF7DFF">
        <w:rPr>
          <w:rFonts w:ascii="Times New Roman" w:hAnsi="Times New Roman" w:cs="Times New Roman"/>
          <w:sz w:val="24"/>
          <w:szCs w:val="24"/>
        </w:rPr>
        <w:t xml:space="preserve">и </w:t>
      </w:r>
      <w:r w:rsidR="00BF7DFF" w:rsidRPr="00B53404">
        <w:rPr>
          <w:rFonts w:ascii="Times New Roman" w:hAnsi="Times New Roman" w:cs="Times New Roman"/>
          <w:sz w:val="24"/>
          <w:szCs w:val="24"/>
        </w:rPr>
        <w:t xml:space="preserve">в соответствии с </w:t>
      </w:r>
      <w:r w:rsidR="00BF7DFF">
        <w:rPr>
          <w:rFonts w:ascii="Times New Roman" w:hAnsi="Times New Roman" w:cs="Times New Roman"/>
          <w:sz w:val="24"/>
          <w:szCs w:val="24"/>
        </w:rPr>
        <w:t xml:space="preserve">Приложением № 1 к </w:t>
      </w:r>
      <w:r w:rsidR="00BF7DFF" w:rsidRPr="00B53404">
        <w:rPr>
          <w:rFonts w:ascii="Times New Roman" w:hAnsi="Times New Roman" w:cs="Times New Roman"/>
          <w:sz w:val="24"/>
          <w:szCs w:val="24"/>
        </w:rPr>
        <w:t>примерной дополнительной образовательной программ</w:t>
      </w:r>
      <w:r w:rsidR="00BF7DFF">
        <w:rPr>
          <w:rFonts w:ascii="Times New Roman" w:hAnsi="Times New Roman" w:cs="Times New Roman"/>
          <w:sz w:val="24"/>
          <w:szCs w:val="24"/>
        </w:rPr>
        <w:t>е</w:t>
      </w:r>
      <w:r w:rsidR="00BF7DFF" w:rsidRPr="00B53404">
        <w:rPr>
          <w:rFonts w:ascii="Times New Roman" w:hAnsi="Times New Roman" w:cs="Times New Roman"/>
          <w:sz w:val="24"/>
          <w:szCs w:val="24"/>
        </w:rPr>
        <w:t xml:space="preserve"> спортивной подготовки</w:t>
      </w:r>
      <w:r w:rsidR="00BF7DFF">
        <w:rPr>
          <w:rFonts w:ascii="Times New Roman" w:hAnsi="Times New Roman" w:cs="Times New Roman"/>
          <w:sz w:val="24"/>
          <w:szCs w:val="24"/>
        </w:rPr>
        <w:t xml:space="preserve"> по виду спорта «настольный теннис»</w:t>
      </w:r>
      <w:r w:rsidR="00BF7DFF" w:rsidRPr="00B53404">
        <w:rPr>
          <w:rFonts w:ascii="Times New Roman" w:hAnsi="Times New Roman" w:cs="Times New Roman"/>
          <w:sz w:val="24"/>
          <w:szCs w:val="24"/>
        </w:rPr>
        <w:t>, утвержденной приказом Минспорта России от 1</w:t>
      </w:r>
      <w:r w:rsidR="00BF7DFF">
        <w:rPr>
          <w:rFonts w:ascii="Times New Roman" w:hAnsi="Times New Roman" w:cs="Times New Roman"/>
          <w:sz w:val="24"/>
          <w:szCs w:val="24"/>
        </w:rPr>
        <w:t>3</w:t>
      </w:r>
      <w:r w:rsidR="00BF7DFF" w:rsidRPr="00B53404">
        <w:rPr>
          <w:rFonts w:ascii="Times New Roman" w:hAnsi="Times New Roman" w:cs="Times New Roman"/>
          <w:sz w:val="24"/>
          <w:szCs w:val="24"/>
        </w:rPr>
        <w:t xml:space="preserve"> </w:t>
      </w:r>
      <w:r w:rsidR="00BF7DFF">
        <w:rPr>
          <w:rFonts w:ascii="Times New Roman" w:hAnsi="Times New Roman" w:cs="Times New Roman"/>
          <w:sz w:val="24"/>
          <w:szCs w:val="24"/>
        </w:rPr>
        <w:t>февраля</w:t>
      </w:r>
      <w:r w:rsidR="00BF7DFF" w:rsidRPr="00B53404">
        <w:rPr>
          <w:rFonts w:ascii="Times New Roman" w:hAnsi="Times New Roman" w:cs="Times New Roman"/>
          <w:sz w:val="24"/>
          <w:szCs w:val="24"/>
        </w:rPr>
        <w:t xml:space="preserve"> 202</w:t>
      </w:r>
      <w:r w:rsidR="00BF7DFF">
        <w:rPr>
          <w:rFonts w:ascii="Times New Roman" w:hAnsi="Times New Roman" w:cs="Times New Roman"/>
          <w:sz w:val="24"/>
          <w:szCs w:val="24"/>
        </w:rPr>
        <w:t>4</w:t>
      </w:r>
      <w:r w:rsidR="00BF7DFF" w:rsidRPr="00B53404">
        <w:rPr>
          <w:rFonts w:ascii="Times New Roman" w:hAnsi="Times New Roman" w:cs="Times New Roman"/>
          <w:sz w:val="24"/>
          <w:szCs w:val="24"/>
        </w:rPr>
        <w:t xml:space="preserve"> г. N </w:t>
      </w:r>
      <w:r w:rsidR="00BF7DFF">
        <w:rPr>
          <w:rFonts w:ascii="Times New Roman" w:hAnsi="Times New Roman" w:cs="Times New Roman"/>
          <w:sz w:val="24"/>
          <w:szCs w:val="24"/>
        </w:rPr>
        <w:t>137.</w:t>
      </w:r>
    </w:p>
    <w:bookmarkEnd w:id="3"/>
    <w:p w14:paraId="4E5FEFDF" w14:textId="77777777" w:rsidR="009E260A" w:rsidRDefault="009E260A" w:rsidP="009E260A">
      <w:pPr>
        <w:ind w:firstLine="708"/>
        <w:jc w:val="both"/>
        <w:rPr>
          <w:rFonts w:ascii="Times New Roman" w:eastAsia="Times New Roman" w:hAnsi="Times New Roman" w:cs="Times New Roman"/>
          <w:sz w:val="24"/>
          <w:szCs w:val="24"/>
        </w:rPr>
      </w:pPr>
      <w:r w:rsidRPr="009E260A">
        <w:rPr>
          <w:rFonts w:ascii="Times New Roman" w:eastAsia="Times New Roman" w:hAnsi="Times New Roman" w:cs="Times New Roman"/>
          <w:sz w:val="24"/>
          <w:szCs w:val="24"/>
        </w:rPr>
        <w:t xml:space="preserve">В спортивной школе </w:t>
      </w:r>
      <w:r>
        <w:rPr>
          <w:rFonts w:ascii="Times New Roman" w:eastAsia="Times New Roman" w:hAnsi="Times New Roman" w:cs="Times New Roman"/>
          <w:sz w:val="24"/>
          <w:szCs w:val="24"/>
        </w:rPr>
        <w:t>учебно-</w:t>
      </w:r>
      <w:r w:rsidRPr="009E260A">
        <w:rPr>
          <w:rFonts w:ascii="Times New Roman" w:eastAsia="Times New Roman" w:hAnsi="Times New Roman" w:cs="Times New Roman"/>
          <w:sz w:val="24"/>
          <w:szCs w:val="24"/>
        </w:rPr>
        <w:t>тренировочный процесс вед</w:t>
      </w:r>
      <w:r>
        <w:rPr>
          <w:rFonts w:ascii="Times New Roman" w:eastAsia="Times New Roman" w:hAnsi="Times New Roman" w:cs="Times New Roman"/>
          <w:sz w:val="24"/>
          <w:szCs w:val="24"/>
        </w:rPr>
        <w:t>ё</w:t>
      </w:r>
      <w:r w:rsidRPr="009E260A">
        <w:rPr>
          <w:rFonts w:ascii="Times New Roman" w:eastAsia="Times New Roman" w:hAnsi="Times New Roman" w:cs="Times New Roman"/>
          <w:sz w:val="24"/>
          <w:szCs w:val="24"/>
        </w:rPr>
        <w:t xml:space="preserve">тся в соответствии с годовым </w:t>
      </w:r>
      <w:r>
        <w:rPr>
          <w:rFonts w:ascii="Times New Roman" w:eastAsia="Times New Roman" w:hAnsi="Times New Roman" w:cs="Times New Roman"/>
          <w:sz w:val="24"/>
          <w:szCs w:val="24"/>
        </w:rPr>
        <w:t>учебно-</w:t>
      </w:r>
      <w:r w:rsidRPr="009E260A">
        <w:rPr>
          <w:rFonts w:ascii="Times New Roman" w:eastAsia="Times New Roman" w:hAnsi="Times New Roman" w:cs="Times New Roman"/>
          <w:sz w:val="24"/>
          <w:szCs w:val="24"/>
        </w:rPr>
        <w:t xml:space="preserve">тренировочным планом, рассчитанным на 52 </w:t>
      </w:r>
      <w:proofErr w:type="gramStart"/>
      <w:r w:rsidRPr="009E260A">
        <w:rPr>
          <w:rFonts w:ascii="Times New Roman" w:eastAsia="Times New Roman" w:hAnsi="Times New Roman" w:cs="Times New Roman"/>
          <w:sz w:val="24"/>
          <w:szCs w:val="24"/>
        </w:rPr>
        <w:t>недели</w:t>
      </w:r>
      <w:proofErr w:type="gramEnd"/>
      <w:r w:rsidRPr="009E260A">
        <w:rPr>
          <w:rFonts w:ascii="Times New Roman" w:eastAsia="Times New Roman" w:hAnsi="Times New Roman" w:cs="Times New Roman"/>
          <w:sz w:val="24"/>
          <w:szCs w:val="24"/>
        </w:rPr>
        <w:t xml:space="preserve"> и не должен превышать нормативы максимального объ</w:t>
      </w:r>
      <w:r>
        <w:rPr>
          <w:rFonts w:ascii="Times New Roman" w:eastAsia="Times New Roman" w:hAnsi="Times New Roman" w:cs="Times New Roman"/>
          <w:sz w:val="24"/>
          <w:szCs w:val="24"/>
        </w:rPr>
        <w:t>ё</w:t>
      </w:r>
      <w:r w:rsidRPr="009E260A">
        <w:rPr>
          <w:rFonts w:ascii="Times New Roman" w:eastAsia="Times New Roman" w:hAnsi="Times New Roman" w:cs="Times New Roman"/>
          <w:sz w:val="24"/>
          <w:szCs w:val="24"/>
        </w:rPr>
        <w:t xml:space="preserve">ма </w:t>
      </w:r>
      <w:r>
        <w:rPr>
          <w:rFonts w:ascii="Times New Roman" w:eastAsia="Times New Roman" w:hAnsi="Times New Roman" w:cs="Times New Roman"/>
          <w:sz w:val="24"/>
          <w:szCs w:val="24"/>
        </w:rPr>
        <w:t>учебно-</w:t>
      </w:r>
      <w:r w:rsidRPr="009E260A">
        <w:rPr>
          <w:rFonts w:ascii="Times New Roman" w:eastAsia="Times New Roman" w:hAnsi="Times New Roman" w:cs="Times New Roman"/>
          <w:sz w:val="24"/>
          <w:szCs w:val="24"/>
        </w:rPr>
        <w:t>тренировочной нагрузки.</w:t>
      </w:r>
    </w:p>
    <w:p w14:paraId="32192041"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F480C9E"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3014451"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A95ECCF"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DD179EA"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ADA0AA5"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4DD15DC"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70EDA657"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708A9F2"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92B88EB"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64CD98B0"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21F4CBEC" w14:textId="77777777"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4274C17D" w14:textId="3E6774B3" w:rsidR="00FA4749"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B53404">
        <w:rPr>
          <w:rFonts w:ascii="Times New Roman" w:eastAsia="Times New Roman" w:hAnsi="Times New Roman" w:cs="Times New Roman"/>
          <w:sz w:val="24"/>
          <w:szCs w:val="24"/>
          <w:lang w:eastAsia="ru-RU"/>
        </w:rPr>
        <w:lastRenderedPageBreak/>
        <w:t>Годовой учебно-тренировочный план</w:t>
      </w:r>
    </w:p>
    <w:p w14:paraId="7ABB2464" w14:textId="77777777" w:rsidR="00FA4749" w:rsidRPr="00B53404" w:rsidRDefault="00FA4749" w:rsidP="00FA474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bl>
      <w:tblPr>
        <w:tblW w:w="5000" w:type="pct"/>
        <w:tblLayout w:type="fixed"/>
        <w:tblLook w:val="04A0" w:firstRow="1" w:lastRow="0" w:firstColumn="1" w:lastColumn="0" w:noHBand="0" w:noVBand="1"/>
      </w:tblPr>
      <w:tblGrid>
        <w:gridCol w:w="641"/>
        <w:gridCol w:w="3579"/>
        <w:gridCol w:w="1275"/>
        <w:gridCol w:w="1277"/>
        <w:gridCol w:w="1703"/>
        <w:gridCol w:w="1380"/>
      </w:tblGrid>
      <w:tr w:rsidR="00DE62DD" w:rsidRPr="00BE38CD" w14:paraId="38567781" w14:textId="77777777" w:rsidTr="00FA4749">
        <w:trPr>
          <w:trHeight w:val="345"/>
        </w:trPr>
        <w:tc>
          <w:tcPr>
            <w:tcW w:w="325" w:type="pct"/>
            <w:vMerge w:val="restart"/>
            <w:tcBorders>
              <w:top w:val="single" w:sz="8" w:space="0" w:color="auto"/>
              <w:left w:val="single" w:sz="8" w:space="0" w:color="auto"/>
              <w:right w:val="single" w:sz="8" w:space="0" w:color="000000"/>
            </w:tcBorders>
            <w:shd w:val="clear" w:color="auto" w:fill="auto"/>
            <w:vAlign w:val="center"/>
            <w:hideMark/>
          </w:tcPr>
          <w:p w14:paraId="518213A7" w14:textId="77777777" w:rsidR="00DE62DD" w:rsidRPr="00DE62DD" w:rsidRDefault="00DE62DD" w:rsidP="00DE62DD">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 п/п</w:t>
            </w:r>
          </w:p>
        </w:tc>
        <w:tc>
          <w:tcPr>
            <w:tcW w:w="1815" w:type="pct"/>
            <w:vMerge w:val="restart"/>
            <w:tcBorders>
              <w:top w:val="single" w:sz="8" w:space="0" w:color="auto"/>
              <w:left w:val="single" w:sz="8" w:space="0" w:color="000000"/>
              <w:right w:val="single" w:sz="8" w:space="0" w:color="auto"/>
            </w:tcBorders>
            <w:shd w:val="clear" w:color="auto" w:fill="auto"/>
            <w:vAlign w:val="center"/>
            <w:hideMark/>
          </w:tcPr>
          <w:p w14:paraId="0638DF1D" w14:textId="77777777" w:rsidR="00DE62DD" w:rsidRPr="00DE62DD" w:rsidRDefault="00DE62DD" w:rsidP="00DE62DD">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 xml:space="preserve">Виды подготовки </w:t>
            </w:r>
          </w:p>
        </w:tc>
        <w:tc>
          <w:tcPr>
            <w:tcW w:w="2859" w:type="pct"/>
            <w:gridSpan w:val="4"/>
            <w:tcBorders>
              <w:top w:val="single" w:sz="8" w:space="0" w:color="auto"/>
              <w:left w:val="single" w:sz="4" w:space="0" w:color="auto"/>
              <w:bottom w:val="single" w:sz="4" w:space="0" w:color="auto"/>
              <w:right w:val="single" w:sz="8" w:space="0" w:color="000000"/>
            </w:tcBorders>
            <w:shd w:val="clear" w:color="auto" w:fill="auto"/>
            <w:vAlign w:val="center"/>
          </w:tcPr>
          <w:p w14:paraId="4ED40F29" w14:textId="77777777" w:rsidR="00DE62DD" w:rsidRPr="00DE62DD" w:rsidRDefault="00DE62DD"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Этапы подготовки</w:t>
            </w:r>
          </w:p>
        </w:tc>
      </w:tr>
      <w:tr w:rsidR="00E10AC7" w:rsidRPr="003A6AF1" w14:paraId="5496AF7F" w14:textId="77777777" w:rsidTr="00FA4749">
        <w:trPr>
          <w:trHeight w:val="1355"/>
        </w:trPr>
        <w:tc>
          <w:tcPr>
            <w:tcW w:w="325" w:type="pct"/>
            <w:vMerge/>
            <w:tcBorders>
              <w:left w:val="single" w:sz="8" w:space="0" w:color="auto"/>
              <w:bottom w:val="nil"/>
              <w:right w:val="single" w:sz="8" w:space="0" w:color="000000"/>
            </w:tcBorders>
            <w:vAlign w:val="center"/>
            <w:hideMark/>
          </w:tcPr>
          <w:p w14:paraId="68336102" w14:textId="77777777" w:rsidR="00E10AC7" w:rsidRPr="00DE62DD" w:rsidRDefault="00E10AC7" w:rsidP="00DE62DD">
            <w:pPr>
              <w:spacing w:line="240" w:lineRule="auto"/>
              <w:jc w:val="center"/>
              <w:rPr>
                <w:rFonts w:ascii="Times New Roman" w:hAnsi="Times New Roman" w:cs="Times New Roman"/>
                <w:color w:val="000000"/>
                <w:sz w:val="24"/>
                <w:szCs w:val="24"/>
              </w:rPr>
            </w:pPr>
          </w:p>
        </w:tc>
        <w:tc>
          <w:tcPr>
            <w:tcW w:w="1815" w:type="pct"/>
            <w:vMerge/>
            <w:tcBorders>
              <w:left w:val="single" w:sz="8" w:space="0" w:color="000000"/>
              <w:bottom w:val="nil"/>
              <w:right w:val="single" w:sz="4" w:space="0" w:color="auto"/>
            </w:tcBorders>
            <w:vAlign w:val="center"/>
            <w:hideMark/>
          </w:tcPr>
          <w:p w14:paraId="161D7F11" w14:textId="77777777" w:rsidR="00E10AC7" w:rsidRPr="00DE62DD" w:rsidRDefault="00E10AC7" w:rsidP="00DE62DD">
            <w:pPr>
              <w:spacing w:line="240" w:lineRule="auto"/>
              <w:jc w:val="center"/>
              <w:rPr>
                <w:rFonts w:ascii="Times New Roman" w:hAnsi="Times New Roman" w:cs="Times New Roman"/>
                <w:color w:val="000000"/>
                <w:sz w:val="24"/>
                <w:szCs w:val="24"/>
              </w:rPr>
            </w:pPr>
          </w:p>
        </w:tc>
        <w:tc>
          <w:tcPr>
            <w:tcW w:w="1295"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4A073E4" w14:textId="77777777" w:rsidR="00E10AC7" w:rsidRPr="00DE62DD" w:rsidRDefault="00E10AC7"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sz w:val="24"/>
                <w:szCs w:val="24"/>
              </w:rPr>
              <w:t>Этап начальной подготовки</w:t>
            </w:r>
          </w:p>
        </w:tc>
        <w:tc>
          <w:tcPr>
            <w:tcW w:w="1564"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A8A9499" w14:textId="77777777" w:rsidR="00E10AC7" w:rsidRPr="00DE62DD" w:rsidRDefault="00E10AC7"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Учебно-тренировочный этап</w:t>
            </w:r>
          </w:p>
          <w:p w14:paraId="51736FD9" w14:textId="77777777" w:rsidR="00E10AC7" w:rsidRPr="00DE62DD" w:rsidRDefault="00E10AC7"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(этап спортивной специализации)</w:t>
            </w:r>
          </w:p>
        </w:tc>
      </w:tr>
      <w:tr w:rsidR="00FA4749" w:rsidRPr="003A6AF1" w14:paraId="2FA68DF3" w14:textId="77777777" w:rsidTr="00FA4749">
        <w:trPr>
          <w:trHeight w:val="758"/>
        </w:trPr>
        <w:tc>
          <w:tcPr>
            <w:tcW w:w="325" w:type="pct"/>
            <w:vMerge/>
            <w:tcBorders>
              <w:left w:val="single" w:sz="8" w:space="0" w:color="auto"/>
              <w:bottom w:val="nil"/>
              <w:right w:val="single" w:sz="8" w:space="0" w:color="000000"/>
            </w:tcBorders>
            <w:vAlign w:val="center"/>
          </w:tcPr>
          <w:p w14:paraId="33D788E8" w14:textId="77777777" w:rsidR="00E10AC7" w:rsidRPr="00DE62DD" w:rsidRDefault="00E10AC7" w:rsidP="00DE62DD">
            <w:pPr>
              <w:spacing w:line="240" w:lineRule="auto"/>
              <w:jc w:val="center"/>
              <w:rPr>
                <w:rFonts w:ascii="Times New Roman" w:hAnsi="Times New Roman" w:cs="Times New Roman"/>
                <w:color w:val="000000"/>
                <w:sz w:val="24"/>
                <w:szCs w:val="24"/>
              </w:rPr>
            </w:pPr>
          </w:p>
        </w:tc>
        <w:tc>
          <w:tcPr>
            <w:tcW w:w="1815" w:type="pct"/>
            <w:vMerge/>
            <w:tcBorders>
              <w:left w:val="single" w:sz="8" w:space="0" w:color="000000"/>
              <w:bottom w:val="nil"/>
              <w:right w:val="single" w:sz="4" w:space="0" w:color="auto"/>
            </w:tcBorders>
            <w:vAlign w:val="center"/>
          </w:tcPr>
          <w:p w14:paraId="6EAC0A17" w14:textId="77777777" w:rsidR="00E10AC7" w:rsidRPr="00DE62DD" w:rsidRDefault="00E10AC7" w:rsidP="00DE62DD">
            <w:pPr>
              <w:spacing w:line="240" w:lineRule="auto"/>
              <w:jc w:val="center"/>
              <w:rPr>
                <w:rFonts w:ascii="Times New Roman" w:hAnsi="Times New Roman" w:cs="Times New Roman"/>
                <w:color w:val="000000"/>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90BFE14" w14:textId="77777777" w:rsidR="00E10AC7" w:rsidRPr="00DE62DD" w:rsidRDefault="00E10AC7" w:rsidP="00DE62DD">
            <w:pPr>
              <w:spacing w:line="240" w:lineRule="auto"/>
              <w:jc w:val="center"/>
              <w:rPr>
                <w:rFonts w:ascii="Times New Roman" w:hAnsi="Times New Roman" w:cs="Times New Roman"/>
                <w:sz w:val="24"/>
                <w:szCs w:val="24"/>
              </w:rPr>
            </w:pPr>
            <w:r w:rsidRPr="00DE62DD">
              <w:rPr>
                <w:rFonts w:ascii="Times New Roman" w:hAnsi="Times New Roman" w:cs="Times New Roman"/>
                <w:sz w:val="24"/>
                <w:szCs w:val="24"/>
              </w:rPr>
              <w:t>До года</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tcPr>
          <w:p w14:paraId="3C1F2A7F" w14:textId="77777777" w:rsidR="00E10AC7" w:rsidRPr="00DE62DD" w:rsidRDefault="00E10AC7" w:rsidP="00DE62DD">
            <w:pPr>
              <w:spacing w:line="240" w:lineRule="auto"/>
              <w:jc w:val="center"/>
              <w:rPr>
                <w:rFonts w:ascii="Times New Roman" w:hAnsi="Times New Roman" w:cs="Times New Roman"/>
                <w:sz w:val="24"/>
                <w:szCs w:val="24"/>
              </w:rPr>
            </w:pPr>
            <w:r w:rsidRPr="00DE62DD">
              <w:rPr>
                <w:rFonts w:ascii="Times New Roman" w:hAnsi="Times New Roman" w:cs="Times New Roman"/>
                <w:sz w:val="24"/>
                <w:szCs w:val="24"/>
              </w:rPr>
              <w:t>Свыше года</w:t>
            </w:r>
          </w:p>
        </w:tc>
        <w:tc>
          <w:tcPr>
            <w:tcW w:w="864" w:type="pct"/>
            <w:tcBorders>
              <w:top w:val="single" w:sz="4" w:space="0" w:color="auto"/>
              <w:left w:val="single" w:sz="4" w:space="0" w:color="auto"/>
              <w:bottom w:val="single" w:sz="4" w:space="0" w:color="auto"/>
              <w:right w:val="single" w:sz="4" w:space="0" w:color="auto"/>
            </w:tcBorders>
            <w:shd w:val="clear" w:color="auto" w:fill="auto"/>
            <w:vAlign w:val="center"/>
          </w:tcPr>
          <w:p w14:paraId="12AE0CD3" w14:textId="77777777" w:rsidR="00E10AC7" w:rsidRPr="00DE62DD" w:rsidRDefault="00E10AC7"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До трёх лет</w:t>
            </w:r>
          </w:p>
        </w:tc>
        <w:tc>
          <w:tcPr>
            <w:tcW w:w="700" w:type="pct"/>
            <w:tcBorders>
              <w:top w:val="single" w:sz="4" w:space="0" w:color="auto"/>
              <w:left w:val="single" w:sz="4" w:space="0" w:color="auto"/>
              <w:bottom w:val="single" w:sz="4" w:space="0" w:color="auto"/>
              <w:right w:val="single" w:sz="4" w:space="0" w:color="auto"/>
            </w:tcBorders>
            <w:shd w:val="clear" w:color="auto" w:fill="auto"/>
            <w:vAlign w:val="center"/>
          </w:tcPr>
          <w:p w14:paraId="3A2EC774" w14:textId="77777777" w:rsidR="00E10AC7" w:rsidRPr="00DE62DD" w:rsidRDefault="00E10AC7"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Свыше трёх лет</w:t>
            </w:r>
          </w:p>
        </w:tc>
      </w:tr>
      <w:tr w:rsidR="00DE62DD" w:rsidRPr="0079385B" w14:paraId="354A7BAB" w14:textId="77777777" w:rsidTr="00FA4749">
        <w:trPr>
          <w:trHeight w:val="365"/>
        </w:trPr>
        <w:tc>
          <w:tcPr>
            <w:tcW w:w="325" w:type="pct"/>
            <w:vMerge/>
            <w:tcBorders>
              <w:left w:val="single" w:sz="8" w:space="0" w:color="auto"/>
              <w:right w:val="single" w:sz="8" w:space="0" w:color="000000"/>
            </w:tcBorders>
            <w:vAlign w:val="center"/>
            <w:hideMark/>
          </w:tcPr>
          <w:p w14:paraId="3806A840" w14:textId="77777777" w:rsidR="00DE62DD" w:rsidRPr="00DE62DD" w:rsidRDefault="00DE62DD" w:rsidP="00DE62DD">
            <w:pPr>
              <w:spacing w:line="240" w:lineRule="auto"/>
              <w:rPr>
                <w:rFonts w:ascii="Times New Roman" w:hAnsi="Times New Roman" w:cs="Times New Roman"/>
                <w:color w:val="000000"/>
                <w:sz w:val="24"/>
                <w:szCs w:val="24"/>
              </w:rPr>
            </w:pPr>
          </w:p>
        </w:tc>
        <w:tc>
          <w:tcPr>
            <w:tcW w:w="1815" w:type="pct"/>
            <w:vMerge/>
            <w:tcBorders>
              <w:left w:val="single" w:sz="8" w:space="0" w:color="000000"/>
              <w:right w:val="single" w:sz="8" w:space="0" w:color="auto"/>
            </w:tcBorders>
            <w:vAlign w:val="center"/>
            <w:hideMark/>
          </w:tcPr>
          <w:p w14:paraId="72716156" w14:textId="77777777" w:rsidR="00DE62DD" w:rsidRPr="00DE62DD" w:rsidRDefault="00DE62DD" w:rsidP="00DE62DD">
            <w:pPr>
              <w:spacing w:line="240" w:lineRule="auto"/>
              <w:rPr>
                <w:rFonts w:ascii="Times New Roman" w:hAnsi="Times New Roman" w:cs="Times New Roman"/>
                <w:color w:val="000000"/>
                <w:sz w:val="24"/>
                <w:szCs w:val="24"/>
              </w:rPr>
            </w:pPr>
          </w:p>
        </w:tc>
        <w:tc>
          <w:tcPr>
            <w:tcW w:w="2859" w:type="pct"/>
            <w:gridSpan w:val="4"/>
            <w:tcBorders>
              <w:top w:val="nil"/>
              <w:left w:val="single" w:sz="4" w:space="0" w:color="auto"/>
              <w:bottom w:val="nil"/>
              <w:right w:val="single" w:sz="8" w:space="0" w:color="000000"/>
            </w:tcBorders>
            <w:shd w:val="clear" w:color="auto" w:fill="EDEDED" w:themeFill="accent3" w:themeFillTint="33"/>
            <w:vAlign w:val="center"/>
          </w:tcPr>
          <w:p w14:paraId="02B00207" w14:textId="77777777" w:rsidR="00DE62DD" w:rsidRPr="00DE62DD" w:rsidRDefault="00DE62DD" w:rsidP="00FA4749">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Недельная нагрузка в часах</w:t>
            </w:r>
          </w:p>
        </w:tc>
      </w:tr>
      <w:tr w:rsidR="00FA4749" w:rsidRPr="00BE38CD" w14:paraId="05CB4FF6" w14:textId="77777777" w:rsidTr="00FA4749">
        <w:trPr>
          <w:trHeight w:val="330"/>
        </w:trPr>
        <w:tc>
          <w:tcPr>
            <w:tcW w:w="325" w:type="pct"/>
            <w:vMerge/>
            <w:tcBorders>
              <w:left w:val="single" w:sz="8" w:space="0" w:color="auto"/>
              <w:right w:val="single" w:sz="8" w:space="0" w:color="000000"/>
            </w:tcBorders>
            <w:vAlign w:val="center"/>
            <w:hideMark/>
          </w:tcPr>
          <w:p w14:paraId="057720A6" w14:textId="77777777" w:rsidR="00BF7DFF" w:rsidRPr="00DE62DD" w:rsidRDefault="00BF7DFF" w:rsidP="00DE62DD">
            <w:pPr>
              <w:spacing w:line="240" w:lineRule="auto"/>
              <w:rPr>
                <w:rFonts w:ascii="Times New Roman" w:hAnsi="Times New Roman" w:cs="Times New Roman"/>
                <w:color w:val="000000"/>
                <w:sz w:val="24"/>
                <w:szCs w:val="24"/>
              </w:rPr>
            </w:pPr>
          </w:p>
        </w:tc>
        <w:tc>
          <w:tcPr>
            <w:tcW w:w="1815" w:type="pct"/>
            <w:vMerge/>
            <w:tcBorders>
              <w:left w:val="single" w:sz="8" w:space="0" w:color="000000"/>
              <w:right w:val="single" w:sz="8" w:space="0" w:color="auto"/>
            </w:tcBorders>
            <w:vAlign w:val="center"/>
            <w:hideMark/>
          </w:tcPr>
          <w:p w14:paraId="462C3C66" w14:textId="77777777" w:rsidR="00BF7DFF" w:rsidRPr="00DE62DD" w:rsidRDefault="00BF7DFF" w:rsidP="00DE62DD">
            <w:pPr>
              <w:spacing w:line="240" w:lineRule="auto"/>
              <w:rPr>
                <w:rFonts w:ascii="Times New Roman" w:hAnsi="Times New Roman" w:cs="Times New Roman"/>
                <w:color w:val="000000"/>
                <w:sz w:val="24"/>
                <w:szCs w:val="24"/>
              </w:rPr>
            </w:pPr>
          </w:p>
        </w:tc>
        <w:tc>
          <w:tcPr>
            <w:tcW w:w="647" w:type="pct"/>
            <w:tcBorders>
              <w:top w:val="single" w:sz="8" w:space="0" w:color="auto"/>
              <w:left w:val="single" w:sz="4" w:space="0" w:color="auto"/>
              <w:bottom w:val="single" w:sz="8" w:space="0" w:color="auto"/>
              <w:right w:val="single" w:sz="4" w:space="0" w:color="auto"/>
            </w:tcBorders>
            <w:shd w:val="clear" w:color="auto" w:fill="auto"/>
            <w:vAlign w:val="center"/>
          </w:tcPr>
          <w:p w14:paraId="2A15E275" w14:textId="77777777" w:rsidR="00BF7DFF" w:rsidRPr="009E260A" w:rsidRDefault="00BF7DFF" w:rsidP="00B607A5">
            <w:pPr>
              <w:pStyle w:val="af"/>
              <w:jc w:val="center"/>
              <w:rPr>
                <w:rFonts w:ascii="Times New Roman" w:hAnsi="Times New Roman" w:cs="Times New Roman"/>
                <w:sz w:val="24"/>
                <w:szCs w:val="24"/>
              </w:rPr>
            </w:pPr>
            <w:r w:rsidRPr="009E260A">
              <w:rPr>
                <w:rFonts w:ascii="Times New Roman" w:hAnsi="Times New Roman" w:cs="Times New Roman"/>
                <w:sz w:val="24"/>
                <w:szCs w:val="24"/>
              </w:rPr>
              <w:t>6</w:t>
            </w:r>
          </w:p>
        </w:tc>
        <w:tc>
          <w:tcPr>
            <w:tcW w:w="648" w:type="pct"/>
            <w:tcBorders>
              <w:top w:val="single" w:sz="8" w:space="0" w:color="auto"/>
              <w:left w:val="single" w:sz="4" w:space="0" w:color="auto"/>
              <w:bottom w:val="single" w:sz="8" w:space="0" w:color="auto"/>
              <w:right w:val="single" w:sz="4" w:space="0" w:color="auto"/>
            </w:tcBorders>
            <w:shd w:val="clear" w:color="auto" w:fill="auto"/>
            <w:vAlign w:val="center"/>
          </w:tcPr>
          <w:p w14:paraId="249D6E55" w14:textId="77777777" w:rsidR="00BF7DFF" w:rsidRPr="009E260A" w:rsidRDefault="00BF7DFF" w:rsidP="00B607A5">
            <w:pPr>
              <w:pStyle w:val="af"/>
              <w:jc w:val="center"/>
              <w:rPr>
                <w:rFonts w:ascii="Times New Roman" w:hAnsi="Times New Roman" w:cs="Times New Roman"/>
                <w:sz w:val="24"/>
                <w:szCs w:val="24"/>
              </w:rPr>
            </w:pPr>
            <w:r w:rsidRPr="009E260A">
              <w:rPr>
                <w:rFonts w:ascii="Times New Roman" w:hAnsi="Times New Roman" w:cs="Times New Roman"/>
                <w:sz w:val="24"/>
                <w:szCs w:val="24"/>
              </w:rPr>
              <w:t>8</w:t>
            </w:r>
          </w:p>
        </w:tc>
        <w:tc>
          <w:tcPr>
            <w:tcW w:w="864" w:type="pct"/>
            <w:tcBorders>
              <w:top w:val="single" w:sz="8" w:space="0" w:color="auto"/>
              <w:left w:val="single" w:sz="8" w:space="0" w:color="auto"/>
              <w:bottom w:val="single" w:sz="8" w:space="0" w:color="auto"/>
              <w:right w:val="single" w:sz="8" w:space="0" w:color="auto"/>
            </w:tcBorders>
            <w:shd w:val="clear" w:color="auto" w:fill="auto"/>
            <w:vAlign w:val="center"/>
          </w:tcPr>
          <w:p w14:paraId="4A2ED367" w14:textId="0F69EBA8" w:rsidR="00BF7DFF" w:rsidRPr="009E260A" w:rsidRDefault="00BF7DFF" w:rsidP="00B607A5">
            <w:pPr>
              <w:pStyle w:val="af"/>
              <w:jc w:val="center"/>
              <w:rPr>
                <w:rFonts w:ascii="Times New Roman" w:hAnsi="Times New Roman" w:cs="Times New Roman"/>
                <w:sz w:val="24"/>
                <w:szCs w:val="24"/>
              </w:rPr>
            </w:pPr>
            <w:r>
              <w:rPr>
                <w:rFonts w:ascii="Times New Roman" w:hAnsi="Times New Roman" w:cs="Times New Roman"/>
                <w:sz w:val="24"/>
                <w:szCs w:val="24"/>
              </w:rPr>
              <w:t>12/12/14</w:t>
            </w:r>
          </w:p>
        </w:tc>
        <w:tc>
          <w:tcPr>
            <w:tcW w:w="700" w:type="pct"/>
            <w:tcBorders>
              <w:top w:val="single" w:sz="8" w:space="0" w:color="auto"/>
              <w:left w:val="single" w:sz="8" w:space="0" w:color="auto"/>
              <w:bottom w:val="single" w:sz="8" w:space="0" w:color="auto"/>
              <w:right w:val="single" w:sz="8" w:space="0" w:color="auto"/>
            </w:tcBorders>
            <w:shd w:val="clear" w:color="auto" w:fill="auto"/>
            <w:vAlign w:val="center"/>
          </w:tcPr>
          <w:p w14:paraId="6395D2F8" w14:textId="60EB11AF" w:rsidR="00BF7DFF" w:rsidRPr="009E260A" w:rsidRDefault="00BF7DFF" w:rsidP="00B607A5">
            <w:pPr>
              <w:pStyle w:val="af"/>
              <w:jc w:val="center"/>
              <w:rPr>
                <w:rFonts w:ascii="Times New Roman" w:hAnsi="Times New Roman" w:cs="Times New Roman"/>
                <w:sz w:val="24"/>
                <w:szCs w:val="24"/>
              </w:rPr>
            </w:pPr>
            <w:r>
              <w:rPr>
                <w:rFonts w:ascii="Times New Roman" w:hAnsi="Times New Roman" w:cs="Times New Roman"/>
                <w:sz w:val="24"/>
                <w:szCs w:val="24"/>
              </w:rPr>
              <w:t>16/16</w:t>
            </w:r>
          </w:p>
        </w:tc>
      </w:tr>
      <w:tr w:rsidR="00DE62DD" w:rsidRPr="00BE38CD" w14:paraId="709CBDCD" w14:textId="77777777" w:rsidTr="00FA4749">
        <w:trPr>
          <w:trHeight w:val="330"/>
        </w:trPr>
        <w:tc>
          <w:tcPr>
            <w:tcW w:w="325" w:type="pct"/>
            <w:vMerge/>
            <w:tcBorders>
              <w:left w:val="single" w:sz="8" w:space="0" w:color="auto"/>
              <w:right w:val="single" w:sz="8" w:space="0" w:color="000000"/>
            </w:tcBorders>
            <w:vAlign w:val="center"/>
            <w:hideMark/>
          </w:tcPr>
          <w:p w14:paraId="63C74377" w14:textId="77777777" w:rsidR="00DE62DD" w:rsidRPr="00DE62DD" w:rsidRDefault="00DE62DD" w:rsidP="00DE62DD">
            <w:pPr>
              <w:spacing w:line="240" w:lineRule="auto"/>
              <w:rPr>
                <w:rFonts w:ascii="Times New Roman" w:hAnsi="Times New Roman" w:cs="Times New Roman"/>
                <w:color w:val="000000"/>
                <w:sz w:val="24"/>
                <w:szCs w:val="24"/>
              </w:rPr>
            </w:pPr>
          </w:p>
        </w:tc>
        <w:tc>
          <w:tcPr>
            <w:tcW w:w="1815" w:type="pct"/>
            <w:vMerge/>
            <w:tcBorders>
              <w:left w:val="single" w:sz="8" w:space="0" w:color="000000"/>
              <w:right w:val="single" w:sz="8" w:space="0" w:color="auto"/>
            </w:tcBorders>
            <w:vAlign w:val="center"/>
            <w:hideMark/>
          </w:tcPr>
          <w:p w14:paraId="6E7427C9" w14:textId="77777777" w:rsidR="00DE62DD" w:rsidRPr="00DE62DD" w:rsidRDefault="00DE62DD" w:rsidP="00DE62DD">
            <w:pPr>
              <w:spacing w:line="240" w:lineRule="auto"/>
              <w:rPr>
                <w:rFonts w:ascii="Times New Roman" w:hAnsi="Times New Roman" w:cs="Times New Roman"/>
                <w:color w:val="000000"/>
                <w:sz w:val="24"/>
                <w:szCs w:val="24"/>
              </w:rPr>
            </w:pPr>
          </w:p>
        </w:tc>
        <w:tc>
          <w:tcPr>
            <w:tcW w:w="2859" w:type="pct"/>
            <w:gridSpan w:val="4"/>
            <w:tcBorders>
              <w:top w:val="nil"/>
              <w:left w:val="single" w:sz="4" w:space="0" w:color="auto"/>
              <w:bottom w:val="nil"/>
              <w:right w:val="single" w:sz="8" w:space="0" w:color="000000"/>
            </w:tcBorders>
            <w:shd w:val="clear" w:color="auto" w:fill="EDEDED" w:themeFill="accent3" w:themeFillTint="33"/>
            <w:vAlign w:val="center"/>
          </w:tcPr>
          <w:p w14:paraId="79273803" w14:textId="77777777" w:rsidR="00DE62DD" w:rsidRPr="00DE62DD" w:rsidRDefault="00DE62DD" w:rsidP="00DE62DD">
            <w:pPr>
              <w:spacing w:line="240" w:lineRule="auto"/>
              <w:jc w:val="center"/>
              <w:rPr>
                <w:rFonts w:ascii="Times New Roman" w:hAnsi="Times New Roman" w:cs="Times New Roman"/>
                <w:bCs/>
                <w:color w:val="000000"/>
                <w:sz w:val="24"/>
                <w:szCs w:val="24"/>
              </w:rPr>
            </w:pPr>
            <w:r w:rsidRPr="00DE62DD">
              <w:rPr>
                <w:rFonts w:ascii="Times New Roman" w:hAnsi="Times New Roman" w:cs="Times New Roman"/>
                <w:bCs/>
                <w:color w:val="000000"/>
                <w:sz w:val="24"/>
                <w:szCs w:val="24"/>
              </w:rPr>
              <w:t>Максимальная продолжительность одного учебно-тренировочного занятия в часах</w:t>
            </w:r>
          </w:p>
        </w:tc>
      </w:tr>
      <w:tr w:rsidR="00E10AC7" w:rsidRPr="00BE38CD" w14:paraId="1DCF59DA" w14:textId="77777777" w:rsidTr="00FA4749">
        <w:trPr>
          <w:trHeight w:val="330"/>
        </w:trPr>
        <w:tc>
          <w:tcPr>
            <w:tcW w:w="325" w:type="pct"/>
            <w:vMerge/>
            <w:tcBorders>
              <w:left w:val="single" w:sz="8" w:space="0" w:color="auto"/>
              <w:bottom w:val="single" w:sz="8" w:space="0" w:color="000000"/>
              <w:right w:val="single" w:sz="8" w:space="0" w:color="000000"/>
            </w:tcBorders>
            <w:vAlign w:val="center"/>
            <w:hideMark/>
          </w:tcPr>
          <w:p w14:paraId="482A6545" w14:textId="77777777" w:rsidR="00E10AC7" w:rsidRPr="00DE62DD" w:rsidRDefault="00E10AC7" w:rsidP="00DE62DD">
            <w:pPr>
              <w:spacing w:line="240" w:lineRule="auto"/>
              <w:rPr>
                <w:rFonts w:ascii="Times New Roman" w:hAnsi="Times New Roman" w:cs="Times New Roman"/>
                <w:color w:val="000000"/>
                <w:sz w:val="24"/>
                <w:szCs w:val="24"/>
              </w:rPr>
            </w:pPr>
          </w:p>
        </w:tc>
        <w:tc>
          <w:tcPr>
            <w:tcW w:w="1815" w:type="pct"/>
            <w:vMerge/>
            <w:tcBorders>
              <w:left w:val="single" w:sz="8" w:space="0" w:color="000000"/>
              <w:bottom w:val="single" w:sz="8" w:space="0" w:color="000000"/>
              <w:right w:val="single" w:sz="8" w:space="0" w:color="auto"/>
            </w:tcBorders>
            <w:vAlign w:val="center"/>
            <w:hideMark/>
          </w:tcPr>
          <w:p w14:paraId="1D7BF564" w14:textId="77777777" w:rsidR="00E10AC7" w:rsidRPr="00DE62DD" w:rsidRDefault="00E10AC7" w:rsidP="00DE62DD">
            <w:pPr>
              <w:spacing w:line="240" w:lineRule="auto"/>
              <w:rPr>
                <w:rFonts w:ascii="Times New Roman" w:hAnsi="Times New Roman" w:cs="Times New Roman"/>
                <w:color w:val="000000"/>
                <w:sz w:val="24"/>
                <w:szCs w:val="24"/>
              </w:rPr>
            </w:pPr>
          </w:p>
        </w:tc>
        <w:tc>
          <w:tcPr>
            <w:tcW w:w="1295" w:type="pct"/>
            <w:gridSpan w:val="2"/>
            <w:tcBorders>
              <w:top w:val="single" w:sz="8" w:space="0" w:color="auto"/>
              <w:left w:val="single" w:sz="4" w:space="0" w:color="auto"/>
              <w:bottom w:val="single" w:sz="8" w:space="0" w:color="auto"/>
              <w:right w:val="single" w:sz="4" w:space="0" w:color="auto"/>
            </w:tcBorders>
            <w:shd w:val="clear" w:color="auto" w:fill="auto"/>
            <w:vAlign w:val="center"/>
          </w:tcPr>
          <w:p w14:paraId="3781B154" w14:textId="77777777" w:rsidR="00E10AC7" w:rsidRPr="00DE62DD" w:rsidRDefault="00E10AC7" w:rsidP="00DE62DD">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2 часа</w:t>
            </w:r>
          </w:p>
        </w:tc>
        <w:tc>
          <w:tcPr>
            <w:tcW w:w="1564"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57CBF9B" w14:textId="77777777" w:rsidR="00E10AC7" w:rsidRPr="00DE62DD" w:rsidRDefault="00E10AC7" w:rsidP="00DE62DD">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3 часа</w:t>
            </w:r>
          </w:p>
        </w:tc>
      </w:tr>
      <w:tr w:rsidR="00FA4749" w:rsidRPr="00CD6EA2" w14:paraId="59F19AA3" w14:textId="77777777" w:rsidTr="00FA4749">
        <w:trPr>
          <w:trHeight w:val="522"/>
        </w:trPr>
        <w:tc>
          <w:tcPr>
            <w:tcW w:w="325" w:type="pct"/>
            <w:tcBorders>
              <w:top w:val="nil"/>
              <w:left w:val="single" w:sz="8" w:space="0" w:color="000000"/>
              <w:bottom w:val="single" w:sz="8" w:space="0" w:color="000000"/>
              <w:right w:val="single" w:sz="8" w:space="0" w:color="000000"/>
            </w:tcBorders>
            <w:shd w:val="clear" w:color="auto" w:fill="auto"/>
            <w:hideMark/>
          </w:tcPr>
          <w:p w14:paraId="0DF74A06" w14:textId="77777777" w:rsidR="001A7068" w:rsidRPr="00DE62DD" w:rsidRDefault="001A7068" w:rsidP="00FA4749">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1</w:t>
            </w:r>
          </w:p>
        </w:tc>
        <w:tc>
          <w:tcPr>
            <w:tcW w:w="1815" w:type="pct"/>
            <w:tcBorders>
              <w:top w:val="nil"/>
              <w:left w:val="nil"/>
              <w:bottom w:val="single" w:sz="8" w:space="0" w:color="000000"/>
              <w:right w:val="nil"/>
            </w:tcBorders>
            <w:shd w:val="clear" w:color="auto" w:fill="auto"/>
            <w:hideMark/>
          </w:tcPr>
          <w:p w14:paraId="62DF8ACA" w14:textId="629C79A3" w:rsidR="001A7068" w:rsidRPr="00E10AC7" w:rsidRDefault="001A7068" w:rsidP="00FA4749">
            <w:pPr>
              <w:pStyle w:val="af"/>
              <w:rPr>
                <w:rFonts w:ascii="Times New Roman" w:hAnsi="Times New Roman" w:cs="Times New Roman"/>
                <w:sz w:val="24"/>
                <w:szCs w:val="24"/>
              </w:rPr>
            </w:pPr>
            <w:r w:rsidRPr="00E10AC7">
              <w:rPr>
                <w:rFonts w:ascii="Times New Roman" w:hAnsi="Times New Roman" w:cs="Times New Roman"/>
                <w:sz w:val="24"/>
                <w:szCs w:val="24"/>
              </w:rPr>
              <w:t xml:space="preserve">Общая </w:t>
            </w:r>
            <w:proofErr w:type="gramStart"/>
            <w:r w:rsidRPr="00E10AC7">
              <w:rPr>
                <w:rFonts w:ascii="Times New Roman" w:hAnsi="Times New Roman" w:cs="Times New Roman"/>
                <w:sz w:val="24"/>
                <w:szCs w:val="24"/>
              </w:rPr>
              <w:t>физическая  подготовка</w:t>
            </w:r>
            <w:proofErr w:type="gramEnd"/>
            <w:r w:rsidRPr="00E10AC7">
              <w:rPr>
                <w:rFonts w:ascii="Times New Roman" w:hAnsi="Times New Roman" w:cs="Times New Roman"/>
                <w:sz w:val="24"/>
                <w:szCs w:val="24"/>
              </w:rPr>
              <w:t xml:space="preserve"> </w:t>
            </w:r>
          </w:p>
        </w:tc>
        <w:tc>
          <w:tcPr>
            <w:tcW w:w="647" w:type="pct"/>
            <w:tcBorders>
              <w:top w:val="nil"/>
              <w:left w:val="single" w:sz="8" w:space="0" w:color="auto"/>
              <w:bottom w:val="single" w:sz="4" w:space="0" w:color="auto"/>
              <w:right w:val="single" w:sz="4" w:space="0" w:color="auto"/>
            </w:tcBorders>
            <w:shd w:val="clear" w:color="auto" w:fill="auto"/>
          </w:tcPr>
          <w:p w14:paraId="34DC5395" w14:textId="250C181D"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w:t>
            </w:r>
          </w:p>
        </w:tc>
        <w:tc>
          <w:tcPr>
            <w:tcW w:w="648" w:type="pct"/>
            <w:tcBorders>
              <w:top w:val="nil"/>
              <w:left w:val="single" w:sz="8" w:space="0" w:color="auto"/>
              <w:bottom w:val="single" w:sz="4" w:space="0" w:color="auto"/>
              <w:right w:val="single" w:sz="4" w:space="0" w:color="auto"/>
            </w:tcBorders>
            <w:shd w:val="clear" w:color="auto" w:fill="auto"/>
          </w:tcPr>
          <w:p w14:paraId="037F39B3" w14:textId="32418F5B"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p>
        </w:tc>
        <w:tc>
          <w:tcPr>
            <w:tcW w:w="864" w:type="pct"/>
            <w:tcBorders>
              <w:top w:val="nil"/>
              <w:left w:val="single" w:sz="8" w:space="0" w:color="auto"/>
              <w:bottom w:val="single" w:sz="4" w:space="0" w:color="auto"/>
              <w:right w:val="single" w:sz="8" w:space="0" w:color="auto"/>
            </w:tcBorders>
            <w:shd w:val="clear" w:color="auto" w:fill="auto"/>
          </w:tcPr>
          <w:p w14:paraId="42D52ED7" w14:textId="74D0D3F3"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142/108/132</w:t>
            </w:r>
          </w:p>
        </w:tc>
        <w:tc>
          <w:tcPr>
            <w:tcW w:w="700" w:type="pct"/>
            <w:tcBorders>
              <w:top w:val="nil"/>
              <w:left w:val="single" w:sz="8" w:space="0" w:color="auto"/>
              <w:bottom w:val="single" w:sz="4" w:space="0" w:color="auto"/>
              <w:right w:val="single" w:sz="8" w:space="0" w:color="auto"/>
            </w:tcBorders>
            <w:shd w:val="clear" w:color="auto" w:fill="auto"/>
          </w:tcPr>
          <w:p w14:paraId="0772CB65" w14:textId="481BB720"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190/142</w:t>
            </w:r>
          </w:p>
        </w:tc>
      </w:tr>
      <w:tr w:rsidR="00FA4749" w:rsidRPr="00CD6EA2" w14:paraId="27C1FE79" w14:textId="77777777" w:rsidTr="00FA4749">
        <w:trPr>
          <w:trHeight w:val="504"/>
        </w:trPr>
        <w:tc>
          <w:tcPr>
            <w:tcW w:w="325" w:type="pct"/>
            <w:tcBorders>
              <w:top w:val="nil"/>
              <w:left w:val="single" w:sz="8" w:space="0" w:color="000000"/>
              <w:bottom w:val="single" w:sz="8" w:space="0" w:color="000000"/>
              <w:right w:val="single" w:sz="8" w:space="0" w:color="000000"/>
            </w:tcBorders>
            <w:shd w:val="clear" w:color="auto" w:fill="auto"/>
            <w:hideMark/>
          </w:tcPr>
          <w:p w14:paraId="24C63ADB" w14:textId="77777777" w:rsidR="001A7068" w:rsidRPr="00DE62DD" w:rsidRDefault="001A7068" w:rsidP="00FA4749">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2</w:t>
            </w:r>
          </w:p>
        </w:tc>
        <w:tc>
          <w:tcPr>
            <w:tcW w:w="1815" w:type="pct"/>
            <w:tcBorders>
              <w:top w:val="nil"/>
              <w:left w:val="nil"/>
              <w:bottom w:val="single" w:sz="8" w:space="0" w:color="000000"/>
              <w:right w:val="nil"/>
            </w:tcBorders>
            <w:shd w:val="clear" w:color="auto" w:fill="auto"/>
            <w:hideMark/>
          </w:tcPr>
          <w:p w14:paraId="63CC9CA7" w14:textId="27F3426D" w:rsidR="001A7068" w:rsidRPr="00E10AC7" w:rsidRDefault="001A7068" w:rsidP="00FA4749">
            <w:pPr>
              <w:pStyle w:val="af"/>
              <w:rPr>
                <w:rFonts w:ascii="Times New Roman" w:hAnsi="Times New Roman" w:cs="Times New Roman"/>
                <w:sz w:val="24"/>
                <w:szCs w:val="24"/>
              </w:rPr>
            </w:pPr>
            <w:r w:rsidRPr="00E10AC7">
              <w:rPr>
                <w:rFonts w:ascii="Times New Roman" w:hAnsi="Times New Roman" w:cs="Times New Roman"/>
                <w:sz w:val="24"/>
                <w:szCs w:val="24"/>
              </w:rPr>
              <w:t xml:space="preserve">Специальная физическая подготовка </w:t>
            </w:r>
          </w:p>
        </w:tc>
        <w:tc>
          <w:tcPr>
            <w:tcW w:w="647" w:type="pct"/>
            <w:tcBorders>
              <w:top w:val="nil"/>
              <w:left w:val="single" w:sz="8" w:space="0" w:color="auto"/>
              <w:bottom w:val="single" w:sz="4" w:space="0" w:color="auto"/>
              <w:right w:val="single" w:sz="4" w:space="0" w:color="auto"/>
            </w:tcBorders>
            <w:shd w:val="clear" w:color="auto" w:fill="auto"/>
          </w:tcPr>
          <w:p w14:paraId="3BA29C3E" w14:textId="6F9E9816"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648" w:type="pct"/>
            <w:tcBorders>
              <w:top w:val="nil"/>
              <w:left w:val="single" w:sz="8" w:space="0" w:color="auto"/>
              <w:bottom w:val="single" w:sz="4" w:space="0" w:color="auto"/>
              <w:right w:val="single" w:sz="4" w:space="0" w:color="auto"/>
            </w:tcBorders>
            <w:shd w:val="clear" w:color="auto" w:fill="auto"/>
          </w:tcPr>
          <w:p w14:paraId="6850CDBD" w14:textId="7A7021A7"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864" w:type="pct"/>
            <w:tcBorders>
              <w:top w:val="nil"/>
              <w:left w:val="single" w:sz="8" w:space="0" w:color="auto"/>
              <w:bottom w:val="single" w:sz="4" w:space="0" w:color="auto"/>
              <w:right w:val="single" w:sz="8" w:space="0" w:color="auto"/>
            </w:tcBorders>
            <w:shd w:val="clear" w:color="auto" w:fill="auto"/>
          </w:tcPr>
          <w:p w14:paraId="7EF1B5FB" w14:textId="250889ED"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126/138/160</w:t>
            </w:r>
          </w:p>
        </w:tc>
        <w:tc>
          <w:tcPr>
            <w:tcW w:w="700" w:type="pct"/>
            <w:tcBorders>
              <w:top w:val="nil"/>
              <w:left w:val="single" w:sz="8" w:space="0" w:color="auto"/>
              <w:bottom w:val="single" w:sz="4" w:space="0" w:color="auto"/>
              <w:right w:val="single" w:sz="8" w:space="0" w:color="auto"/>
            </w:tcBorders>
            <w:shd w:val="clear" w:color="auto" w:fill="auto"/>
          </w:tcPr>
          <w:p w14:paraId="19DF54B9" w14:textId="078B11B0"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160/170</w:t>
            </w:r>
          </w:p>
        </w:tc>
      </w:tr>
      <w:tr w:rsidR="00FA4749" w:rsidRPr="00CD6EA2" w14:paraId="47E3369D" w14:textId="77777777" w:rsidTr="00FA4749">
        <w:trPr>
          <w:trHeight w:val="330"/>
        </w:trPr>
        <w:tc>
          <w:tcPr>
            <w:tcW w:w="325" w:type="pct"/>
            <w:tcBorders>
              <w:top w:val="nil"/>
              <w:left w:val="single" w:sz="8" w:space="0" w:color="000000"/>
              <w:bottom w:val="single" w:sz="8" w:space="0" w:color="000000"/>
              <w:right w:val="single" w:sz="8" w:space="0" w:color="000000"/>
            </w:tcBorders>
            <w:shd w:val="clear" w:color="auto" w:fill="auto"/>
            <w:hideMark/>
          </w:tcPr>
          <w:p w14:paraId="584C2373" w14:textId="77777777" w:rsidR="001A7068" w:rsidRPr="00DE62DD" w:rsidRDefault="001A7068" w:rsidP="00FA4749">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3</w:t>
            </w:r>
          </w:p>
        </w:tc>
        <w:tc>
          <w:tcPr>
            <w:tcW w:w="1815" w:type="pct"/>
            <w:tcBorders>
              <w:top w:val="nil"/>
              <w:left w:val="nil"/>
              <w:bottom w:val="single" w:sz="8" w:space="0" w:color="000000"/>
              <w:right w:val="nil"/>
            </w:tcBorders>
            <w:shd w:val="clear" w:color="auto" w:fill="auto"/>
            <w:hideMark/>
          </w:tcPr>
          <w:p w14:paraId="7BF8D528" w14:textId="3A480BC4" w:rsidR="001A7068" w:rsidRPr="00E10AC7" w:rsidRDefault="001A7068" w:rsidP="00FA4749">
            <w:pPr>
              <w:pStyle w:val="af"/>
              <w:rPr>
                <w:rFonts w:ascii="Times New Roman" w:hAnsi="Times New Roman" w:cs="Times New Roman"/>
                <w:sz w:val="24"/>
                <w:szCs w:val="24"/>
              </w:rPr>
            </w:pPr>
            <w:r>
              <w:rPr>
                <w:rFonts w:ascii="Times New Roman" w:hAnsi="Times New Roman" w:cs="Times New Roman"/>
                <w:sz w:val="24"/>
                <w:szCs w:val="24"/>
              </w:rPr>
              <w:t>Участие в с</w:t>
            </w:r>
            <w:r w:rsidRPr="00E10AC7">
              <w:rPr>
                <w:rFonts w:ascii="Times New Roman" w:hAnsi="Times New Roman" w:cs="Times New Roman"/>
                <w:sz w:val="24"/>
                <w:szCs w:val="24"/>
              </w:rPr>
              <w:t>портивны</w:t>
            </w:r>
            <w:r>
              <w:rPr>
                <w:rFonts w:ascii="Times New Roman" w:hAnsi="Times New Roman" w:cs="Times New Roman"/>
                <w:sz w:val="24"/>
                <w:szCs w:val="24"/>
              </w:rPr>
              <w:t>х</w:t>
            </w:r>
            <w:r w:rsidRPr="00E10AC7">
              <w:rPr>
                <w:rFonts w:ascii="Times New Roman" w:hAnsi="Times New Roman" w:cs="Times New Roman"/>
                <w:sz w:val="24"/>
                <w:szCs w:val="24"/>
              </w:rPr>
              <w:t xml:space="preserve"> соревнования</w:t>
            </w:r>
            <w:r>
              <w:rPr>
                <w:rFonts w:ascii="Times New Roman" w:hAnsi="Times New Roman" w:cs="Times New Roman"/>
                <w:sz w:val="24"/>
                <w:szCs w:val="24"/>
              </w:rPr>
              <w:t>х</w:t>
            </w:r>
            <w:r w:rsidRPr="00E10AC7">
              <w:rPr>
                <w:rFonts w:ascii="Times New Roman" w:hAnsi="Times New Roman" w:cs="Times New Roman"/>
                <w:sz w:val="24"/>
                <w:szCs w:val="24"/>
              </w:rPr>
              <w:t xml:space="preserve">  </w:t>
            </w:r>
          </w:p>
        </w:tc>
        <w:tc>
          <w:tcPr>
            <w:tcW w:w="647" w:type="pct"/>
            <w:tcBorders>
              <w:top w:val="nil"/>
              <w:left w:val="single" w:sz="8" w:space="0" w:color="auto"/>
              <w:bottom w:val="single" w:sz="4" w:space="0" w:color="auto"/>
              <w:right w:val="single" w:sz="4" w:space="0" w:color="auto"/>
            </w:tcBorders>
            <w:shd w:val="clear" w:color="auto" w:fill="auto"/>
          </w:tcPr>
          <w:p w14:paraId="14164C55" w14:textId="42C82ADA"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48" w:type="pct"/>
            <w:tcBorders>
              <w:top w:val="nil"/>
              <w:left w:val="single" w:sz="8" w:space="0" w:color="auto"/>
              <w:bottom w:val="single" w:sz="4" w:space="0" w:color="auto"/>
              <w:right w:val="single" w:sz="4" w:space="0" w:color="auto"/>
            </w:tcBorders>
            <w:shd w:val="clear" w:color="auto" w:fill="auto"/>
          </w:tcPr>
          <w:p w14:paraId="367B0277" w14:textId="25943BD5"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64" w:type="pct"/>
            <w:tcBorders>
              <w:top w:val="nil"/>
              <w:left w:val="single" w:sz="8" w:space="0" w:color="auto"/>
              <w:bottom w:val="single" w:sz="4" w:space="0" w:color="auto"/>
              <w:right w:val="single" w:sz="8" w:space="0" w:color="auto"/>
            </w:tcBorders>
            <w:shd w:val="clear" w:color="auto" w:fill="auto"/>
          </w:tcPr>
          <w:p w14:paraId="281A61CE" w14:textId="5B7B1351"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38/44/50</w:t>
            </w:r>
          </w:p>
        </w:tc>
        <w:tc>
          <w:tcPr>
            <w:tcW w:w="700" w:type="pct"/>
            <w:tcBorders>
              <w:top w:val="nil"/>
              <w:left w:val="single" w:sz="8" w:space="0" w:color="auto"/>
              <w:bottom w:val="single" w:sz="4" w:space="0" w:color="auto"/>
              <w:right w:val="single" w:sz="8" w:space="0" w:color="auto"/>
            </w:tcBorders>
            <w:shd w:val="clear" w:color="auto" w:fill="auto"/>
          </w:tcPr>
          <w:p w14:paraId="1726D5C2" w14:textId="3B6E77E2"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60/66</w:t>
            </w:r>
          </w:p>
        </w:tc>
      </w:tr>
      <w:tr w:rsidR="00FA4749" w:rsidRPr="00CD6EA2" w14:paraId="18325ADF" w14:textId="77777777" w:rsidTr="00FA4749">
        <w:trPr>
          <w:trHeight w:val="330"/>
        </w:trPr>
        <w:tc>
          <w:tcPr>
            <w:tcW w:w="325" w:type="pct"/>
            <w:tcBorders>
              <w:top w:val="nil"/>
              <w:left w:val="single" w:sz="8" w:space="0" w:color="000000"/>
              <w:bottom w:val="single" w:sz="8" w:space="0" w:color="000000"/>
              <w:right w:val="single" w:sz="8" w:space="0" w:color="000000"/>
            </w:tcBorders>
            <w:shd w:val="clear" w:color="auto" w:fill="auto"/>
            <w:hideMark/>
          </w:tcPr>
          <w:p w14:paraId="72B2F548" w14:textId="77777777" w:rsidR="001A7068" w:rsidRPr="00DE62DD" w:rsidRDefault="001A7068" w:rsidP="00FA4749">
            <w:pPr>
              <w:spacing w:line="240" w:lineRule="auto"/>
              <w:jc w:val="center"/>
              <w:rPr>
                <w:rFonts w:ascii="Times New Roman" w:hAnsi="Times New Roman" w:cs="Times New Roman"/>
                <w:color w:val="000000"/>
                <w:sz w:val="24"/>
                <w:szCs w:val="24"/>
              </w:rPr>
            </w:pPr>
            <w:r w:rsidRPr="00DE62DD">
              <w:rPr>
                <w:rFonts w:ascii="Times New Roman" w:hAnsi="Times New Roman" w:cs="Times New Roman"/>
                <w:color w:val="000000"/>
                <w:sz w:val="24"/>
                <w:szCs w:val="24"/>
              </w:rPr>
              <w:t>4</w:t>
            </w:r>
          </w:p>
        </w:tc>
        <w:tc>
          <w:tcPr>
            <w:tcW w:w="1815" w:type="pct"/>
            <w:tcBorders>
              <w:top w:val="nil"/>
              <w:left w:val="nil"/>
              <w:bottom w:val="single" w:sz="8" w:space="0" w:color="000000"/>
              <w:right w:val="nil"/>
            </w:tcBorders>
            <w:shd w:val="clear" w:color="auto" w:fill="auto"/>
            <w:hideMark/>
          </w:tcPr>
          <w:p w14:paraId="5678B999" w14:textId="78F83292" w:rsidR="001A7068" w:rsidRPr="00E10AC7" w:rsidRDefault="001A7068" w:rsidP="00FA4749">
            <w:pPr>
              <w:pStyle w:val="af"/>
              <w:rPr>
                <w:rFonts w:ascii="Times New Roman" w:hAnsi="Times New Roman" w:cs="Times New Roman"/>
                <w:sz w:val="24"/>
                <w:szCs w:val="24"/>
              </w:rPr>
            </w:pPr>
            <w:proofErr w:type="gramStart"/>
            <w:r w:rsidRPr="00E10AC7">
              <w:rPr>
                <w:rFonts w:ascii="Times New Roman" w:hAnsi="Times New Roman" w:cs="Times New Roman"/>
                <w:sz w:val="24"/>
                <w:szCs w:val="24"/>
              </w:rPr>
              <w:t>Техническая  подготовка</w:t>
            </w:r>
            <w:proofErr w:type="gramEnd"/>
            <w:r w:rsidRPr="00E10AC7">
              <w:rPr>
                <w:rFonts w:ascii="Times New Roman" w:hAnsi="Times New Roman" w:cs="Times New Roman"/>
                <w:sz w:val="24"/>
                <w:szCs w:val="24"/>
              </w:rPr>
              <w:t xml:space="preserve"> </w:t>
            </w:r>
          </w:p>
        </w:tc>
        <w:tc>
          <w:tcPr>
            <w:tcW w:w="647" w:type="pct"/>
            <w:tcBorders>
              <w:top w:val="nil"/>
              <w:left w:val="single" w:sz="8" w:space="0" w:color="auto"/>
              <w:bottom w:val="single" w:sz="4" w:space="0" w:color="auto"/>
              <w:right w:val="single" w:sz="4" w:space="0" w:color="auto"/>
            </w:tcBorders>
            <w:shd w:val="clear" w:color="auto" w:fill="auto"/>
          </w:tcPr>
          <w:p w14:paraId="707518E4" w14:textId="1AC6D75A" w:rsidR="001A7068" w:rsidRPr="0025309D" w:rsidRDefault="00625BF6" w:rsidP="00FA4749">
            <w:pPr>
              <w:autoSpaceDE w:val="0"/>
              <w:autoSpaceDN w:val="0"/>
              <w:adjustRightInd w:val="0"/>
              <w:spacing w:after="0" w:line="240" w:lineRule="auto"/>
              <w:ind w:left="-9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p>
        </w:tc>
        <w:tc>
          <w:tcPr>
            <w:tcW w:w="648" w:type="pct"/>
            <w:tcBorders>
              <w:top w:val="nil"/>
              <w:left w:val="single" w:sz="8" w:space="0" w:color="auto"/>
              <w:bottom w:val="single" w:sz="4" w:space="0" w:color="auto"/>
              <w:right w:val="single" w:sz="4" w:space="0" w:color="auto"/>
            </w:tcBorders>
            <w:shd w:val="clear" w:color="auto" w:fill="auto"/>
          </w:tcPr>
          <w:p w14:paraId="5748DBC3" w14:textId="03C3CE69"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c>
          <w:tcPr>
            <w:tcW w:w="864" w:type="pct"/>
            <w:tcBorders>
              <w:top w:val="nil"/>
              <w:left w:val="single" w:sz="8" w:space="0" w:color="auto"/>
              <w:bottom w:val="single" w:sz="4" w:space="0" w:color="auto"/>
              <w:right w:val="single" w:sz="8" w:space="0" w:color="auto"/>
            </w:tcBorders>
            <w:shd w:val="clear" w:color="auto" w:fill="auto"/>
          </w:tcPr>
          <w:p w14:paraId="2123A846" w14:textId="4D2FC03D"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180/190/218</w:t>
            </w:r>
          </w:p>
        </w:tc>
        <w:tc>
          <w:tcPr>
            <w:tcW w:w="700" w:type="pct"/>
            <w:tcBorders>
              <w:top w:val="nil"/>
              <w:left w:val="single" w:sz="8" w:space="0" w:color="auto"/>
              <w:bottom w:val="single" w:sz="4" w:space="0" w:color="auto"/>
              <w:right w:val="single" w:sz="8" w:space="0" w:color="auto"/>
            </w:tcBorders>
            <w:shd w:val="clear" w:color="auto" w:fill="auto"/>
          </w:tcPr>
          <w:p w14:paraId="6FFB5680" w14:textId="7F943A84" w:rsidR="001A7068"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232/244</w:t>
            </w:r>
          </w:p>
        </w:tc>
      </w:tr>
      <w:tr w:rsidR="00FA4749" w:rsidRPr="00CD6EA2" w14:paraId="75FFCB90" w14:textId="77777777" w:rsidTr="00FA4749">
        <w:trPr>
          <w:trHeight w:val="330"/>
        </w:trPr>
        <w:tc>
          <w:tcPr>
            <w:tcW w:w="325" w:type="pct"/>
            <w:tcBorders>
              <w:top w:val="nil"/>
              <w:left w:val="single" w:sz="8" w:space="0" w:color="000000"/>
              <w:bottom w:val="single" w:sz="8" w:space="0" w:color="000000"/>
              <w:right w:val="single" w:sz="8" w:space="0" w:color="000000"/>
            </w:tcBorders>
            <w:shd w:val="clear" w:color="auto" w:fill="auto"/>
          </w:tcPr>
          <w:p w14:paraId="718CD330" w14:textId="5C4315FE" w:rsidR="00FB3F90" w:rsidRPr="00DE62DD" w:rsidRDefault="00FB3F90"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15" w:type="pct"/>
            <w:tcBorders>
              <w:top w:val="nil"/>
              <w:left w:val="nil"/>
              <w:bottom w:val="single" w:sz="8" w:space="0" w:color="000000"/>
              <w:right w:val="nil"/>
            </w:tcBorders>
            <w:shd w:val="clear" w:color="auto" w:fill="auto"/>
          </w:tcPr>
          <w:p w14:paraId="428ED545" w14:textId="06F76750" w:rsidR="00FB3F90" w:rsidRPr="00E10AC7" w:rsidRDefault="00FB3F90" w:rsidP="00FA4749">
            <w:pPr>
              <w:pStyle w:val="af"/>
              <w:rPr>
                <w:rFonts w:ascii="Times New Roman" w:hAnsi="Times New Roman" w:cs="Times New Roman"/>
                <w:sz w:val="24"/>
                <w:szCs w:val="24"/>
              </w:rPr>
            </w:pPr>
            <w:r>
              <w:rPr>
                <w:rFonts w:ascii="Times New Roman" w:hAnsi="Times New Roman" w:cs="Times New Roman"/>
                <w:color w:val="000000"/>
                <w:sz w:val="24"/>
                <w:szCs w:val="24"/>
              </w:rPr>
              <w:t>Т</w:t>
            </w:r>
            <w:r w:rsidRPr="001A7068">
              <w:rPr>
                <w:rFonts w:ascii="Times New Roman" w:hAnsi="Times New Roman" w:cs="Times New Roman"/>
                <w:color w:val="000000"/>
                <w:sz w:val="24"/>
                <w:szCs w:val="24"/>
              </w:rPr>
              <w:t xml:space="preserve">актическая подготовка  </w:t>
            </w:r>
          </w:p>
        </w:tc>
        <w:tc>
          <w:tcPr>
            <w:tcW w:w="647" w:type="pct"/>
            <w:tcBorders>
              <w:top w:val="nil"/>
              <w:left w:val="single" w:sz="8" w:space="0" w:color="auto"/>
              <w:bottom w:val="single" w:sz="4" w:space="0" w:color="auto"/>
              <w:right w:val="single" w:sz="4" w:space="0" w:color="auto"/>
            </w:tcBorders>
            <w:shd w:val="clear" w:color="auto" w:fill="auto"/>
          </w:tcPr>
          <w:p w14:paraId="7C988337" w14:textId="09D24E9E" w:rsidR="00FB3F90" w:rsidRPr="0025309D" w:rsidRDefault="00625BF6" w:rsidP="00FA4749">
            <w:pPr>
              <w:autoSpaceDE w:val="0"/>
              <w:autoSpaceDN w:val="0"/>
              <w:adjustRightInd w:val="0"/>
              <w:spacing w:after="0" w:line="240" w:lineRule="auto"/>
              <w:ind w:left="-94"/>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648" w:type="pct"/>
            <w:tcBorders>
              <w:top w:val="nil"/>
              <w:left w:val="single" w:sz="8" w:space="0" w:color="auto"/>
              <w:bottom w:val="single" w:sz="4" w:space="0" w:color="auto"/>
              <w:right w:val="single" w:sz="4" w:space="0" w:color="auto"/>
            </w:tcBorders>
            <w:shd w:val="clear" w:color="auto" w:fill="auto"/>
          </w:tcPr>
          <w:p w14:paraId="01EEDC4E" w14:textId="641EA6EA"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64" w:type="pct"/>
            <w:tcBorders>
              <w:top w:val="nil"/>
              <w:left w:val="single" w:sz="8" w:space="0" w:color="auto"/>
              <w:bottom w:val="single" w:sz="4" w:space="0" w:color="auto"/>
              <w:right w:val="single" w:sz="8" w:space="0" w:color="auto"/>
            </w:tcBorders>
            <w:shd w:val="clear" w:color="auto" w:fill="auto"/>
          </w:tcPr>
          <w:p w14:paraId="4386519C" w14:textId="2155191C"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78/76/88</w:t>
            </w:r>
          </w:p>
        </w:tc>
        <w:tc>
          <w:tcPr>
            <w:tcW w:w="700" w:type="pct"/>
            <w:tcBorders>
              <w:top w:val="nil"/>
              <w:left w:val="single" w:sz="8" w:space="0" w:color="auto"/>
              <w:bottom w:val="single" w:sz="4" w:space="0" w:color="auto"/>
              <w:right w:val="single" w:sz="8" w:space="0" w:color="auto"/>
            </w:tcBorders>
            <w:shd w:val="clear" w:color="auto" w:fill="auto"/>
          </w:tcPr>
          <w:p w14:paraId="12F5AD23" w14:textId="487A2DDD"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90/96</w:t>
            </w:r>
          </w:p>
        </w:tc>
      </w:tr>
      <w:tr w:rsidR="00FA4749" w:rsidRPr="00CD6EA2" w14:paraId="4620A0A1" w14:textId="77777777" w:rsidTr="00FA4749">
        <w:trPr>
          <w:trHeight w:val="360"/>
        </w:trPr>
        <w:tc>
          <w:tcPr>
            <w:tcW w:w="325" w:type="pct"/>
            <w:tcBorders>
              <w:top w:val="nil"/>
              <w:left w:val="single" w:sz="8" w:space="0" w:color="000000"/>
              <w:bottom w:val="single" w:sz="8" w:space="0" w:color="000000"/>
              <w:right w:val="single" w:sz="8" w:space="0" w:color="000000"/>
            </w:tcBorders>
            <w:shd w:val="clear" w:color="auto" w:fill="auto"/>
            <w:hideMark/>
          </w:tcPr>
          <w:p w14:paraId="5ED4E5EA" w14:textId="758D5322" w:rsidR="001A7068" w:rsidRPr="00DE62DD" w:rsidRDefault="00FB3F90"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15" w:type="pct"/>
            <w:tcBorders>
              <w:top w:val="nil"/>
              <w:left w:val="nil"/>
              <w:bottom w:val="single" w:sz="8" w:space="0" w:color="000000"/>
              <w:right w:val="nil"/>
            </w:tcBorders>
            <w:shd w:val="clear" w:color="auto" w:fill="auto"/>
            <w:hideMark/>
          </w:tcPr>
          <w:p w14:paraId="28853819" w14:textId="75759FE4" w:rsidR="001A7068" w:rsidRPr="00E10AC7" w:rsidRDefault="00FB3F90" w:rsidP="00FA4749">
            <w:pPr>
              <w:pStyle w:val="af"/>
              <w:rPr>
                <w:rFonts w:ascii="Times New Roman" w:hAnsi="Times New Roman" w:cs="Times New Roman"/>
                <w:sz w:val="24"/>
                <w:szCs w:val="24"/>
              </w:rPr>
            </w:pPr>
            <w:r>
              <w:rPr>
                <w:rFonts w:ascii="Times New Roman" w:hAnsi="Times New Roman" w:cs="Times New Roman"/>
                <w:sz w:val="24"/>
                <w:szCs w:val="24"/>
              </w:rPr>
              <w:t>Т</w:t>
            </w:r>
            <w:r w:rsidR="001A7068" w:rsidRPr="00E10AC7">
              <w:rPr>
                <w:rFonts w:ascii="Times New Roman" w:hAnsi="Times New Roman" w:cs="Times New Roman"/>
                <w:sz w:val="24"/>
                <w:szCs w:val="24"/>
              </w:rPr>
              <w:t>еоретическая</w:t>
            </w:r>
            <w:r>
              <w:rPr>
                <w:rFonts w:ascii="Times New Roman" w:hAnsi="Times New Roman" w:cs="Times New Roman"/>
                <w:sz w:val="24"/>
                <w:szCs w:val="24"/>
              </w:rPr>
              <w:t xml:space="preserve"> подготовка</w:t>
            </w:r>
          </w:p>
        </w:tc>
        <w:tc>
          <w:tcPr>
            <w:tcW w:w="647" w:type="pct"/>
            <w:tcBorders>
              <w:top w:val="nil"/>
              <w:left w:val="single" w:sz="8" w:space="0" w:color="auto"/>
              <w:bottom w:val="single" w:sz="4" w:space="0" w:color="auto"/>
              <w:right w:val="single" w:sz="4" w:space="0" w:color="auto"/>
            </w:tcBorders>
            <w:shd w:val="clear" w:color="auto" w:fill="auto"/>
          </w:tcPr>
          <w:p w14:paraId="19C5D4C0" w14:textId="2F7F680A"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648" w:type="pct"/>
            <w:tcBorders>
              <w:top w:val="nil"/>
              <w:left w:val="single" w:sz="8" w:space="0" w:color="auto"/>
              <w:bottom w:val="single" w:sz="4" w:space="0" w:color="auto"/>
              <w:right w:val="single" w:sz="4" w:space="0" w:color="auto"/>
            </w:tcBorders>
            <w:shd w:val="clear" w:color="auto" w:fill="auto"/>
          </w:tcPr>
          <w:p w14:paraId="557F9008" w14:textId="012889FB" w:rsidR="001A7068"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64" w:type="pct"/>
            <w:tcBorders>
              <w:top w:val="nil"/>
              <w:left w:val="single" w:sz="8" w:space="0" w:color="auto"/>
              <w:bottom w:val="single" w:sz="4" w:space="0" w:color="auto"/>
              <w:right w:val="single" w:sz="8" w:space="0" w:color="auto"/>
            </w:tcBorders>
            <w:shd w:val="clear" w:color="auto" w:fill="auto"/>
          </w:tcPr>
          <w:p w14:paraId="19C56B49" w14:textId="744CCCE6" w:rsidR="001A7068"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40/44/46</w:t>
            </w:r>
          </w:p>
        </w:tc>
        <w:tc>
          <w:tcPr>
            <w:tcW w:w="700" w:type="pct"/>
            <w:tcBorders>
              <w:top w:val="nil"/>
              <w:left w:val="single" w:sz="8" w:space="0" w:color="auto"/>
              <w:bottom w:val="single" w:sz="4" w:space="0" w:color="auto"/>
              <w:right w:val="single" w:sz="8" w:space="0" w:color="auto"/>
            </w:tcBorders>
            <w:shd w:val="clear" w:color="auto" w:fill="auto"/>
          </w:tcPr>
          <w:p w14:paraId="45B183F8" w14:textId="26B610B9" w:rsidR="001A7068"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48/50</w:t>
            </w:r>
          </w:p>
        </w:tc>
      </w:tr>
      <w:tr w:rsidR="00FA4749" w:rsidRPr="00CD6EA2" w14:paraId="1FE9353D" w14:textId="77777777" w:rsidTr="00FA4749">
        <w:trPr>
          <w:trHeight w:val="324"/>
        </w:trPr>
        <w:tc>
          <w:tcPr>
            <w:tcW w:w="325" w:type="pct"/>
            <w:tcBorders>
              <w:top w:val="nil"/>
              <w:left w:val="single" w:sz="8" w:space="0" w:color="000000"/>
              <w:bottom w:val="single" w:sz="8" w:space="0" w:color="000000"/>
              <w:right w:val="single" w:sz="8" w:space="0" w:color="000000"/>
            </w:tcBorders>
            <w:shd w:val="clear" w:color="auto" w:fill="auto"/>
          </w:tcPr>
          <w:p w14:paraId="2F9D33E5" w14:textId="5F112735" w:rsidR="00FB3F90" w:rsidRPr="00DE62DD" w:rsidRDefault="00FB3F90"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815" w:type="pct"/>
            <w:tcBorders>
              <w:top w:val="nil"/>
              <w:left w:val="nil"/>
              <w:bottom w:val="single" w:sz="8" w:space="0" w:color="000000"/>
              <w:right w:val="nil"/>
            </w:tcBorders>
            <w:shd w:val="clear" w:color="auto" w:fill="auto"/>
          </w:tcPr>
          <w:p w14:paraId="3CDCAA2A" w14:textId="142EB637" w:rsidR="00FB3F90" w:rsidRPr="00E10AC7" w:rsidRDefault="00FB3F90" w:rsidP="00FA4749">
            <w:pPr>
              <w:pStyle w:val="af"/>
              <w:rPr>
                <w:rFonts w:ascii="Times New Roman" w:hAnsi="Times New Roman" w:cs="Times New Roman"/>
                <w:sz w:val="24"/>
                <w:szCs w:val="24"/>
              </w:rPr>
            </w:pPr>
            <w:r>
              <w:rPr>
                <w:rFonts w:ascii="Times New Roman" w:hAnsi="Times New Roman" w:cs="Times New Roman"/>
                <w:sz w:val="24"/>
                <w:szCs w:val="24"/>
              </w:rPr>
              <w:t>П</w:t>
            </w:r>
            <w:r w:rsidRPr="00E10AC7">
              <w:rPr>
                <w:rFonts w:ascii="Times New Roman" w:hAnsi="Times New Roman" w:cs="Times New Roman"/>
                <w:sz w:val="24"/>
                <w:szCs w:val="24"/>
              </w:rPr>
              <w:t>сихологическая подготовка</w:t>
            </w:r>
          </w:p>
        </w:tc>
        <w:tc>
          <w:tcPr>
            <w:tcW w:w="647" w:type="pct"/>
            <w:tcBorders>
              <w:top w:val="nil"/>
              <w:left w:val="single" w:sz="8" w:space="0" w:color="auto"/>
              <w:bottom w:val="single" w:sz="4" w:space="0" w:color="auto"/>
              <w:right w:val="single" w:sz="4" w:space="0" w:color="auto"/>
            </w:tcBorders>
            <w:shd w:val="clear" w:color="auto" w:fill="auto"/>
          </w:tcPr>
          <w:p w14:paraId="7878DC27" w14:textId="0B421750"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648" w:type="pct"/>
            <w:tcBorders>
              <w:top w:val="nil"/>
              <w:left w:val="single" w:sz="8" w:space="0" w:color="auto"/>
              <w:bottom w:val="single" w:sz="4" w:space="0" w:color="auto"/>
              <w:right w:val="single" w:sz="4" w:space="0" w:color="auto"/>
            </w:tcBorders>
            <w:shd w:val="clear" w:color="auto" w:fill="auto"/>
          </w:tcPr>
          <w:p w14:paraId="4FA2CEA3" w14:textId="0185033A"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64" w:type="pct"/>
            <w:tcBorders>
              <w:top w:val="nil"/>
              <w:left w:val="single" w:sz="8" w:space="0" w:color="auto"/>
              <w:bottom w:val="single" w:sz="4" w:space="0" w:color="auto"/>
              <w:right w:val="single" w:sz="8" w:space="0" w:color="auto"/>
            </w:tcBorders>
            <w:shd w:val="clear" w:color="auto" w:fill="auto"/>
          </w:tcPr>
          <w:p w14:paraId="33DE1078" w14:textId="29079AED"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6/8/10</w:t>
            </w:r>
          </w:p>
        </w:tc>
        <w:tc>
          <w:tcPr>
            <w:tcW w:w="700" w:type="pct"/>
            <w:tcBorders>
              <w:top w:val="nil"/>
              <w:left w:val="single" w:sz="8" w:space="0" w:color="auto"/>
              <w:bottom w:val="single" w:sz="4" w:space="0" w:color="auto"/>
              <w:right w:val="single" w:sz="8" w:space="0" w:color="auto"/>
            </w:tcBorders>
            <w:shd w:val="clear" w:color="auto" w:fill="auto"/>
          </w:tcPr>
          <w:p w14:paraId="692A897B" w14:textId="314A18AC"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12/14</w:t>
            </w:r>
          </w:p>
        </w:tc>
      </w:tr>
      <w:tr w:rsidR="00FA4749" w:rsidRPr="00CD6EA2" w14:paraId="68222741" w14:textId="77777777" w:rsidTr="00FA4749">
        <w:trPr>
          <w:trHeight w:val="645"/>
        </w:trPr>
        <w:tc>
          <w:tcPr>
            <w:tcW w:w="325" w:type="pct"/>
            <w:tcBorders>
              <w:top w:val="nil"/>
              <w:left w:val="single" w:sz="8" w:space="0" w:color="000000"/>
              <w:bottom w:val="single" w:sz="8" w:space="0" w:color="000000"/>
              <w:right w:val="single" w:sz="8" w:space="0" w:color="000000"/>
            </w:tcBorders>
            <w:shd w:val="clear" w:color="auto" w:fill="auto"/>
          </w:tcPr>
          <w:p w14:paraId="3EA18DEC" w14:textId="0148E287" w:rsidR="00FB3F90" w:rsidRDefault="00FB3F90"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815" w:type="pct"/>
            <w:tcBorders>
              <w:top w:val="nil"/>
              <w:left w:val="nil"/>
              <w:bottom w:val="single" w:sz="8" w:space="0" w:color="000000"/>
              <w:right w:val="nil"/>
            </w:tcBorders>
            <w:shd w:val="clear" w:color="auto" w:fill="auto"/>
          </w:tcPr>
          <w:p w14:paraId="56CE66D5" w14:textId="69FFDCC3" w:rsidR="00FB3F90" w:rsidRDefault="00FB3F90" w:rsidP="00FA4749">
            <w:pPr>
              <w:pStyle w:val="af"/>
              <w:rPr>
                <w:rFonts w:ascii="Times New Roman" w:hAnsi="Times New Roman" w:cs="Times New Roman"/>
                <w:sz w:val="24"/>
                <w:szCs w:val="24"/>
              </w:rPr>
            </w:pPr>
            <w:r>
              <w:rPr>
                <w:rFonts w:ascii="Times New Roman" w:hAnsi="Times New Roman" w:cs="Times New Roman"/>
                <w:sz w:val="24"/>
                <w:szCs w:val="24"/>
              </w:rPr>
              <w:t>Контрольные мероприятия (тестирование и контроль)</w:t>
            </w:r>
          </w:p>
        </w:tc>
        <w:tc>
          <w:tcPr>
            <w:tcW w:w="647" w:type="pct"/>
            <w:tcBorders>
              <w:top w:val="nil"/>
              <w:left w:val="single" w:sz="8" w:space="0" w:color="auto"/>
              <w:bottom w:val="single" w:sz="4" w:space="0" w:color="auto"/>
              <w:right w:val="single" w:sz="4" w:space="0" w:color="auto"/>
            </w:tcBorders>
            <w:shd w:val="clear" w:color="auto" w:fill="auto"/>
          </w:tcPr>
          <w:p w14:paraId="474BD9E3" w14:textId="66D978A9"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648" w:type="pct"/>
            <w:tcBorders>
              <w:top w:val="nil"/>
              <w:left w:val="single" w:sz="8" w:space="0" w:color="auto"/>
              <w:bottom w:val="single" w:sz="4" w:space="0" w:color="auto"/>
              <w:right w:val="single" w:sz="4" w:space="0" w:color="auto"/>
            </w:tcBorders>
            <w:shd w:val="clear" w:color="auto" w:fill="auto"/>
          </w:tcPr>
          <w:p w14:paraId="43F2B181" w14:textId="3FF6D083"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64" w:type="pct"/>
            <w:tcBorders>
              <w:top w:val="nil"/>
              <w:left w:val="single" w:sz="8" w:space="0" w:color="auto"/>
              <w:bottom w:val="single" w:sz="4" w:space="0" w:color="auto"/>
              <w:right w:val="single" w:sz="8" w:space="0" w:color="auto"/>
            </w:tcBorders>
            <w:shd w:val="clear" w:color="auto" w:fill="auto"/>
          </w:tcPr>
          <w:p w14:paraId="50908C1C" w14:textId="61A90F15"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w:t>
            </w:r>
          </w:p>
        </w:tc>
        <w:tc>
          <w:tcPr>
            <w:tcW w:w="700" w:type="pct"/>
            <w:tcBorders>
              <w:top w:val="nil"/>
              <w:left w:val="single" w:sz="8" w:space="0" w:color="auto"/>
              <w:bottom w:val="single" w:sz="4" w:space="0" w:color="auto"/>
              <w:right w:val="single" w:sz="8" w:space="0" w:color="auto"/>
            </w:tcBorders>
            <w:shd w:val="clear" w:color="auto" w:fill="auto"/>
          </w:tcPr>
          <w:p w14:paraId="545BFDBD" w14:textId="494699EC"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FA4749" w:rsidRPr="00CD6EA2" w14:paraId="7515FA35" w14:textId="77777777" w:rsidTr="00FA4749">
        <w:trPr>
          <w:trHeight w:val="262"/>
        </w:trPr>
        <w:tc>
          <w:tcPr>
            <w:tcW w:w="325" w:type="pct"/>
            <w:tcBorders>
              <w:top w:val="nil"/>
              <w:left w:val="single" w:sz="8" w:space="0" w:color="000000"/>
              <w:bottom w:val="single" w:sz="8" w:space="0" w:color="000000"/>
              <w:right w:val="single" w:sz="8" w:space="0" w:color="000000"/>
            </w:tcBorders>
            <w:shd w:val="clear" w:color="auto" w:fill="auto"/>
          </w:tcPr>
          <w:p w14:paraId="2D7A529C" w14:textId="698246AD" w:rsidR="00101E3D" w:rsidRDefault="00101E3D"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815" w:type="pct"/>
            <w:tcBorders>
              <w:top w:val="nil"/>
              <w:left w:val="nil"/>
              <w:bottom w:val="single" w:sz="8" w:space="0" w:color="000000"/>
              <w:right w:val="nil"/>
            </w:tcBorders>
            <w:shd w:val="clear" w:color="auto" w:fill="auto"/>
          </w:tcPr>
          <w:p w14:paraId="48BFE7BD" w14:textId="69C5DCF0" w:rsidR="00101E3D" w:rsidRDefault="00101E3D" w:rsidP="00FA4749">
            <w:pPr>
              <w:pStyle w:val="af"/>
              <w:rPr>
                <w:rFonts w:ascii="Times New Roman" w:hAnsi="Times New Roman" w:cs="Times New Roman"/>
                <w:sz w:val="24"/>
                <w:szCs w:val="24"/>
              </w:rPr>
            </w:pPr>
            <w:r>
              <w:rPr>
                <w:rFonts w:ascii="Times New Roman" w:hAnsi="Times New Roman" w:cs="Times New Roman"/>
                <w:sz w:val="24"/>
                <w:szCs w:val="24"/>
              </w:rPr>
              <w:t>Инструкторская практика</w:t>
            </w:r>
          </w:p>
        </w:tc>
        <w:tc>
          <w:tcPr>
            <w:tcW w:w="647" w:type="pct"/>
            <w:tcBorders>
              <w:top w:val="nil"/>
              <w:left w:val="single" w:sz="8" w:space="0" w:color="auto"/>
              <w:bottom w:val="single" w:sz="4" w:space="0" w:color="auto"/>
              <w:right w:val="single" w:sz="4" w:space="0" w:color="auto"/>
            </w:tcBorders>
            <w:shd w:val="clear" w:color="auto" w:fill="auto"/>
          </w:tcPr>
          <w:p w14:paraId="052A18ED" w14:textId="7AAA0881"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48" w:type="pct"/>
            <w:tcBorders>
              <w:top w:val="nil"/>
              <w:left w:val="single" w:sz="8" w:space="0" w:color="auto"/>
              <w:bottom w:val="single" w:sz="4" w:space="0" w:color="auto"/>
              <w:right w:val="single" w:sz="4" w:space="0" w:color="auto"/>
            </w:tcBorders>
            <w:shd w:val="clear" w:color="auto" w:fill="auto"/>
          </w:tcPr>
          <w:p w14:paraId="3B0AF8B7" w14:textId="681531AD"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64" w:type="pct"/>
            <w:tcBorders>
              <w:top w:val="nil"/>
              <w:left w:val="single" w:sz="8" w:space="0" w:color="auto"/>
              <w:bottom w:val="single" w:sz="4" w:space="0" w:color="auto"/>
              <w:right w:val="single" w:sz="8" w:space="0" w:color="auto"/>
            </w:tcBorders>
            <w:shd w:val="clear" w:color="auto" w:fill="auto"/>
          </w:tcPr>
          <w:p w14:paraId="2EF45C4C" w14:textId="47059301"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6/6/7</w:t>
            </w:r>
          </w:p>
        </w:tc>
        <w:tc>
          <w:tcPr>
            <w:tcW w:w="700" w:type="pct"/>
            <w:tcBorders>
              <w:top w:val="nil"/>
              <w:left w:val="single" w:sz="8" w:space="0" w:color="auto"/>
              <w:bottom w:val="single" w:sz="4" w:space="0" w:color="auto"/>
              <w:right w:val="single" w:sz="8" w:space="0" w:color="auto"/>
            </w:tcBorders>
            <w:shd w:val="clear" w:color="auto" w:fill="auto"/>
          </w:tcPr>
          <w:p w14:paraId="6F85A4F3" w14:textId="7FF737DE"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8/10</w:t>
            </w:r>
          </w:p>
        </w:tc>
      </w:tr>
      <w:tr w:rsidR="00FA4749" w:rsidRPr="00CD6EA2" w14:paraId="546DBB83" w14:textId="77777777" w:rsidTr="00FA4749">
        <w:trPr>
          <w:trHeight w:val="369"/>
        </w:trPr>
        <w:tc>
          <w:tcPr>
            <w:tcW w:w="325" w:type="pct"/>
            <w:tcBorders>
              <w:top w:val="nil"/>
              <w:left w:val="single" w:sz="8" w:space="0" w:color="000000"/>
              <w:bottom w:val="single" w:sz="8" w:space="0" w:color="000000"/>
              <w:right w:val="single" w:sz="8" w:space="0" w:color="000000"/>
            </w:tcBorders>
            <w:shd w:val="clear" w:color="auto" w:fill="auto"/>
          </w:tcPr>
          <w:p w14:paraId="251EAEFD" w14:textId="7F561E8C" w:rsidR="00101E3D" w:rsidRDefault="00101E3D"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815" w:type="pct"/>
            <w:tcBorders>
              <w:top w:val="nil"/>
              <w:left w:val="nil"/>
              <w:bottom w:val="single" w:sz="8" w:space="0" w:color="000000"/>
              <w:right w:val="nil"/>
            </w:tcBorders>
            <w:shd w:val="clear" w:color="auto" w:fill="auto"/>
          </w:tcPr>
          <w:p w14:paraId="252BD782" w14:textId="38F0CB77" w:rsidR="00101E3D" w:rsidRDefault="00101E3D" w:rsidP="00FA4749">
            <w:pPr>
              <w:pStyle w:val="af"/>
              <w:rPr>
                <w:rFonts w:ascii="Times New Roman" w:hAnsi="Times New Roman" w:cs="Times New Roman"/>
                <w:sz w:val="24"/>
                <w:szCs w:val="24"/>
              </w:rPr>
            </w:pPr>
            <w:r>
              <w:rPr>
                <w:rFonts w:ascii="Times New Roman" w:hAnsi="Times New Roman" w:cs="Times New Roman"/>
                <w:sz w:val="24"/>
                <w:szCs w:val="24"/>
              </w:rPr>
              <w:t>Судейская практика</w:t>
            </w:r>
          </w:p>
        </w:tc>
        <w:tc>
          <w:tcPr>
            <w:tcW w:w="647" w:type="pct"/>
            <w:tcBorders>
              <w:top w:val="nil"/>
              <w:left w:val="single" w:sz="8" w:space="0" w:color="auto"/>
              <w:bottom w:val="single" w:sz="4" w:space="0" w:color="auto"/>
              <w:right w:val="single" w:sz="4" w:space="0" w:color="auto"/>
            </w:tcBorders>
            <w:shd w:val="clear" w:color="auto" w:fill="auto"/>
          </w:tcPr>
          <w:p w14:paraId="1DF76787" w14:textId="101F9A95"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48" w:type="pct"/>
            <w:tcBorders>
              <w:top w:val="nil"/>
              <w:left w:val="single" w:sz="8" w:space="0" w:color="auto"/>
              <w:bottom w:val="single" w:sz="4" w:space="0" w:color="auto"/>
              <w:right w:val="single" w:sz="4" w:space="0" w:color="auto"/>
            </w:tcBorders>
            <w:shd w:val="clear" w:color="auto" w:fill="auto"/>
          </w:tcPr>
          <w:p w14:paraId="374B5C97" w14:textId="277A0CB7"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64" w:type="pct"/>
            <w:tcBorders>
              <w:top w:val="nil"/>
              <w:left w:val="single" w:sz="8" w:space="0" w:color="auto"/>
              <w:bottom w:val="single" w:sz="4" w:space="0" w:color="auto"/>
              <w:right w:val="single" w:sz="8" w:space="0" w:color="auto"/>
            </w:tcBorders>
            <w:shd w:val="clear" w:color="auto" w:fill="auto"/>
          </w:tcPr>
          <w:p w14:paraId="612BEFAF" w14:textId="680EA615" w:rsidR="00101E3D"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w:t>
            </w:r>
          </w:p>
        </w:tc>
        <w:tc>
          <w:tcPr>
            <w:tcW w:w="700" w:type="pct"/>
            <w:tcBorders>
              <w:top w:val="nil"/>
              <w:left w:val="single" w:sz="8" w:space="0" w:color="auto"/>
              <w:bottom w:val="single" w:sz="4" w:space="0" w:color="auto"/>
              <w:right w:val="single" w:sz="8" w:space="0" w:color="auto"/>
            </w:tcBorders>
            <w:shd w:val="clear" w:color="auto" w:fill="auto"/>
          </w:tcPr>
          <w:p w14:paraId="6D96FCD0" w14:textId="1ECC2812" w:rsidR="00101E3D" w:rsidRPr="0025309D" w:rsidRDefault="00EA569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16/20</w:t>
            </w:r>
          </w:p>
        </w:tc>
      </w:tr>
      <w:tr w:rsidR="00FA4749" w:rsidRPr="00CD6EA2" w14:paraId="0B4BEC64" w14:textId="77777777" w:rsidTr="00FA4749">
        <w:trPr>
          <w:trHeight w:val="645"/>
        </w:trPr>
        <w:tc>
          <w:tcPr>
            <w:tcW w:w="325" w:type="pct"/>
            <w:tcBorders>
              <w:top w:val="nil"/>
              <w:left w:val="single" w:sz="8" w:space="0" w:color="000000"/>
              <w:bottom w:val="single" w:sz="8" w:space="0" w:color="000000"/>
              <w:right w:val="single" w:sz="8" w:space="0" w:color="000000"/>
            </w:tcBorders>
            <w:shd w:val="clear" w:color="auto" w:fill="auto"/>
          </w:tcPr>
          <w:p w14:paraId="695716B9" w14:textId="2F62C5C7" w:rsidR="00FB3F90" w:rsidRDefault="00B607A5"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815" w:type="pct"/>
            <w:tcBorders>
              <w:top w:val="nil"/>
              <w:left w:val="nil"/>
              <w:bottom w:val="single" w:sz="8" w:space="0" w:color="000000"/>
              <w:right w:val="nil"/>
            </w:tcBorders>
            <w:shd w:val="clear" w:color="auto" w:fill="auto"/>
          </w:tcPr>
          <w:p w14:paraId="4D0FA5A7" w14:textId="021A26CE" w:rsidR="00FB3F90" w:rsidRDefault="00B607A5" w:rsidP="00FA4749">
            <w:pPr>
              <w:pStyle w:val="af"/>
              <w:rPr>
                <w:rFonts w:ascii="Times New Roman" w:hAnsi="Times New Roman" w:cs="Times New Roman"/>
                <w:sz w:val="24"/>
                <w:szCs w:val="24"/>
              </w:rPr>
            </w:pPr>
            <w:r w:rsidRPr="00E10AC7">
              <w:rPr>
                <w:rFonts w:ascii="Times New Roman" w:hAnsi="Times New Roman" w:cs="Times New Roman"/>
                <w:sz w:val="24"/>
                <w:szCs w:val="24"/>
              </w:rPr>
              <w:t>Медицинские, медико-биологические</w:t>
            </w:r>
            <w:r>
              <w:rPr>
                <w:rFonts w:ascii="Times New Roman" w:hAnsi="Times New Roman" w:cs="Times New Roman"/>
                <w:sz w:val="24"/>
                <w:szCs w:val="24"/>
              </w:rPr>
              <w:t xml:space="preserve"> мероприятия</w:t>
            </w:r>
          </w:p>
        </w:tc>
        <w:tc>
          <w:tcPr>
            <w:tcW w:w="647" w:type="pct"/>
            <w:tcBorders>
              <w:top w:val="nil"/>
              <w:left w:val="single" w:sz="8" w:space="0" w:color="auto"/>
              <w:bottom w:val="single" w:sz="4" w:space="0" w:color="auto"/>
              <w:right w:val="single" w:sz="4" w:space="0" w:color="auto"/>
            </w:tcBorders>
            <w:shd w:val="clear" w:color="auto" w:fill="auto"/>
          </w:tcPr>
          <w:p w14:paraId="6C52C777" w14:textId="7BA970B0"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48" w:type="pct"/>
            <w:tcBorders>
              <w:top w:val="nil"/>
              <w:left w:val="single" w:sz="8" w:space="0" w:color="auto"/>
              <w:bottom w:val="single" w:sz="4" w:space="0" w:color="auto"/>
              <w:right w:val="single" w:sz="4" w:space="0" w:color="auto"/>
            </w:tcBorders>
            <w:shd w:val="clear" w:color="auto" w:fill="auto"/>
          </w:tcPr>
          <w:p w14:paraId="3EBB0B3A" w14:textId="10468001"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64" w:type="pct"/>
            <w:tcBorders>
              <w:top w:val="nil"/>
              <w:left w:val="single" w:sz="8" w:space="0" w:color="auto"/>
              <w:bottom w:val="single" w:sz="4" w:space="0" w:color="auto"/>
              <w:right w:val="single" w:sz="8" w:space="0" w:color="auto"/>
            </w:tcBorders>
            <w:shd w:val="clear" w:color="auto" w:fill="auto"/>
          </w:tcPr>
          <w:p w14:paraId="28AA9899" w14:textId="75BE7900"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2/2/4</w:t>
            </w:r>
          </w:p>
        </w:tc>
        <w:tc>
          <w:tcPr>
            <w:tcW w:w="700" w:type="pct"/>
            <w:tcBorders>
              <w:top w:val="nil"/>
              <w:left w:val="single" w:sz="8" w:space="0" w:color="auto"/>
              <w:bottom w:val="single" w:sz="4" w:space="0" w:color="auto"/>
              <w:right w:val="single" w:sz="8" w:space="0" w:color="auto"/>
            </w:tcBorders>
            <w:shd w:val="clear" w:color="auto" w:fill="auto"/>
          </w:tcPr>
          <w:p w14:paraId="33ACE7F8" w14:textId="2734EF0F"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FA4749" w:rsidRPr="00CD6EA2" w14:paraId="006CD464" w14:textId="77777777" w:rsidTr="00FA4749">
        <w:trPr>
          <w:trHeight w:val="645"/>
        </w:trPr>
        <w:tc>
          <w:tcPr>
            <w:tcW w:w="325" w:type="pct"/>
            <w:tcBorders>
              <w:top w:val="nil"/>
              <w:left w:val="single" w:sz="8" w:space="0" w:color="000000"/>
              <w:bottom w:val="single" w:sz="8" w:space="0" w:color="000000"/>
              <w:right w:val="single" w:sz="8" w:space="0" w:color="000000"/>
            </w:tcBorders>
            <w:shd w:val="clear" w:color="auto" w:fill="auto"/>
          </w:tcPr>
          <w:p w14:paraId="02F26800" w14:textId="005F7B6A" w:rsidR="00FB3F90" w:rsidRDefault="00B607A5" w:rsidP="00FA4749">
            <w:pPr>
              <w:spacing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815" w:type="pct"/>
            <w:tcBorders>
              <w:top w:val="nil"/>
              <w:left w:val="nil"/>
              <w:bottom w:val="single" w:sz="8" w:space="0" w:color="000000"/>
              <w:right w:val="nil"/>
            </w:tcBorders>
            <w:shd w:val="clear" w:color="auto" w:fill="auto"/>
          </w:tcPr>
          <w:p w14:paraId="288C6E84" w14:textId="4236D52D" w:rsidR="00FB3F90" w:rsidRDefault="00B607A5" w:rsidP="00FA4749">
            <w:pPr>
              <w:pStyle w:val="af"/>
              <w:rPr>
                <w:rFonts w:ascii="Times New Roman" w:hAnsi="Times New Roman" w:cs="Times New Roman"/>
                <w:sz w:val="24"/>
                <w:szCs w:val="24"/>
              </w:rPr>
            </w:pPr>
            <w:r>
              <w:rPr>
                <w:rFonts w:ascii="Times New Roman" w:hAnsi="Times New Roman" w:cs="Times New Roman"/>
                <w:sz w:val="24"/>
                <w:szCs w:val="24"/>
              </w:rPr>
              <w:t>В</w:t>
            </w:r>
            <w:r w:rsidRPr="00E10AC7">
              <w:rPr>
                <w:rFonts w:ascii="Times New Roman" w:hAnsi="Times New Roman" w:cs="Times New Roman"/>
                <w:sz w:val="24"/>
                <w:szCs w:val="24"/>
              </w:rPr>
              <w:t>осстановительные мероприятия</w:t>
            </w:r>
          </w:p>
        </w:tc>
        <w:tc>
          <w:tcPr>
            <w:tcW w:w="647" w:type="pct"/>
            <w:tcBorders>
              <w:top w:val="nil"/>
              <w:left w:val="single" w:sz="8" w:space="0" w:color="auto"/>
              <w:bottom w:val="single" w:sz="4" w:space="0" w:color="auto"/>
              <w:right w:val="single" w:sz="4" w:space="0" w:color="auto"/>
            </w:tcBorders>
            <w:shd w:val="clear" w:color="auto" w:fill="auto"/>
          </w:tcPr>
          <w:p w14:paraId="2E787F5F" w14:textId="2E551756"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648" w:type="pct"/>
            <w:tcBorders>
              <w:top w:val="nil"/>
              <w:left w:val="single" w:sz="8" w:space="0" w:color="auto"/>
              <w:bottom w:val="single" w:sz="4" w:space="0" w:color="auto"/>
              <w:right w:val="single" w:sz="4" w:space="0" w:color="auto"/>
            </w:tcBorders>
            <w:shd w:val="clear" w:color="auto" w:fill="auto"/>
          </w:tcPr>
          <w:p w14:paraId="5FBB1994" w14:textId="116CFA6A" w:rsidR="00FB3F90"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64" w:type="pct"/>
            <w:tcBorders>
              <w:top w:val="nil"/>
              <w:left w:val="single" w:sz="8" w:space="0" w:color="auto"/>
              <w:bottom w:val="single" w:sz="4" w:space="0" w:color="auto"/>
              <w:right w:val="single" w:sz="8" w:space="0" w:color="auto"/>
            </w:tcBorders>
            <w:shd w:val="clear" w:color="auto" w:fill="auto"/>
          </w:tcPr>
          <w:p w14:paraId="27D13A34" w14:textId="40AC8F30"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0" w:type="pct"/>
            <w:tcBorders>
              <w:top w:val="nil"/>
              <w:left w:val="single" w:sz="8" w:space="0" w:color="auto"/>
              <w:bottom w:val="single" w:sz="4" w:space="0" w:color="auto"/>
              <w:right w:val="single" w:sz="8" w:space="0" w:color="auto"/>
            </w:tcBorders>
            <w:shd w:val="clear" w:color="auto" w:fill="auto"/>
          </w:tcPr>
          <w:p w14:paraId="20B2A4E6" w14:textId="757FBE18" w:rsidR="00FB3F90" w:rsidRPr="0025309D" w:rsidRDefault="00101E3D"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r>
      <w:tr w:rsidR="00FA4749" w:rsidRPr="00CD6EA2" w14:paraId="0C51878D" w14:textId="77777777" w:rsidTr="00FA4749">
        <w:trPr>
          <w:trHeight w:val="383"/>
        </w:trPr>
        <w:tc>
          <w:tcPr>
            <w:tcW w:w="2141" w:type="pct"/>
            <w:gridSpan w:val="2"/>
            <w:tcBorders>
              <w:top w:val="nil"/>
              <w:left w:val="single" w:sz="8" w:space="0" w:color="000000"/>
              <w:bottom w:val="single" w:sz="8" w:space="0" w:color="000000"/>
              <w:right w:val="single" w:sz="8" w:space="0" w:color="000000"/>
            </w:tcBorders>
            <w:shd w:val="clear" w:color="auto" w:fill="auto"/>
          </w:tcPr>
          <w:p w14:paraId="41B622A6" w14:textId="2C859082" w:rsidR="00B607A5" w:rsidRDefault="00B607A5" w:rsidP="00FA4749">
            <w:pPr>
              <w:pStyle w:val="af"/>
              <w:jc w:val="center"/>
              <w:rPr>
                <w:rFonts w:ascii="Times New Roman" w:hAnsi="Times New Roman" w:cs="Times New Roman"/>
                <w:sz w:val="24"/>
                <w:szCs w:val="24"/>
              </w:rPr>
            </w:pPr>
            <w:r>
              <w:rPr>
                <w:rFonts w:ascii="Times New Roman" w:hAnsi="Times New Roman" w:cs="Times New Roman"/>
                <w:sz w:val="24"/>
                <w:szCs w:val="24"/>
              </w:rPr>
              <w:t>Общее количество часов в год</w:t>
            </w:r>
          </w:p>
        </w:tc>
        <w:tc>
          <w:tcPr>
            <w:tcW w:w="647" w:type="pct"/>
            <w:tcBorders>
              <w:top w:val="nil"/>
              <w:left w:val="single" w:sz="8" w:space="0" w:color="auto"/>
              <w:bottom w:val="single" w:sz="4" w:space="0" w:color="auto"/>
              <w:right w:val="single" w:sz="4" w:space="0" w:color="auto"/>
            </w:tcBorders>
            <w:shd w:val="clear" w:color="auto" w:fill="auto"/>
          </w:tcPr>
          <w:p w14:paraId="035C0756" w14:textId="23620BB8" w:rsidR="00B607A5"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w:t>
            </w:r>
          </w:p>
        </w:tc>
        <w:tc>
          <w:tcPr>
            <w:tcW w:w="648" w:type="pct"/>
            <w:tcBorders>
              <w:top w:val="nil"/>
              <w:left w:val="single" w:sz="8" w:space="0" w:color="auto"/>
              <w:bottom w:val="single" w:sz="4" w:space="0" w:color="auto"/>
              <w:right w:val="single" w:sz="4" w:space="0" w:color="auto"/>
            </w:tcBorders>
            <w:shd w:val="clear" w:color="auto" w:fill="auto"/>
          </w:tcPr>
          <w:p w14:paraId="7C921739" w14:textId="5DDB3521" w:rsidR="00B607A5"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416</w:t>
            </w:r>
          </w:p>
        </w:tc>
        <w:tc>
          <w:tcPr>
            <w:tcW w:w="864" w:type="pct"/>
            <w:tcBorders>
              <w:top w:val="nil"/>
              <w:left w:val="single" w:sz="8" w:space="0" w:color="auto"/>
              <w:bottom w:val="single" w:sz="4" w:space="0" w:color="auto"/>
              <w:right w:val="single" w:sz="8" w:space="0" w:color="auto"/>
            </w:tcBorders>
            <w:shd w:val="clear" w:color="auto" w:fill="auto"/>
          </w:tcPr>
          <w:p w14:paraId="0B91F3A0" w14:textId="742D00BC" w:rsidR="00B607A5"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624/624/728</w:t>
            </w:r>
          </w:p>
        </w:tc>
        <w:tc>
          <w:tcPr>
            <w:tcW w:w="700" w:type="pct"/>
            <w:tcBorders>
              <w:top w:val="nil"/>
              <w:left w:val="single" w:sz="8" w:space="0" w:color="auto"/>
              <w:bottom w:val="single" w:sz="4" w:space="0" w:color="auto"/>
              <w:right w:val="single" w:sz="8" w:space="0" w:color="auto"/>
            </w:tcBorders>
            <w:shd w:val="clear" w:color="auto" w:fill="auto"/>
          </w:tcPr>
          <w:p w14:paraId="793BF5CC" w14:textId="553D6207" w:rsidR="00B607A5" w:rsidRPr="0025309D" w:rsidRDefault="00625BF6" w:rsidP="00FA4749">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832</w:t>
            </w:r>
          </w:p>
        </w:tc>
      </w:tr>
    </w:tbl>
    <w:p w14:paraId="76FA605F" w14:textId="77777777" w:rsidR="00D80257" w:rsidRDefault="00D80257" w:rsidP="0042448F">
      <w:pPr>
        <w:pStyle w:val="ConsPlusNormal"/>
        <w:jc w:val="both"/>
        <w:rPr>
          <w:rFonts w:asciiTheme="minorHAnsi" w:hAnsiTheme="minorHAnsi" w:cstheme="minorHAnsi"/>
          <w:szCs w:val="20"/>
        </w:rPr>
      </w:pPr>
    </w:p>
    <w:p w14:paraId="21FDEF79" w14:textId="6790B60B" w:rsidR="00731CE3" w:rsidRPr="00731CE3" w:rsidRDefault="000F7AEC" w:rsidP="00731CE3">
      <w:pPr>
        <w:pStyle w:val="ConsPlusNormal"/>
        <w:numPr>
          <w:ilvl w:val="0"/>
          <w:numId w:val="3"/>
        </w:numPr>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Календарный </w:t>
      </w:r>
      <w:r w:rsidR="00775474">
        <w:rPr>
          <w:rFonts w:ascii="Times New Roman" w:hAnsi="Times New Roman" w:cs="Times New Roman"/>
          <w:sz w:val="24"/>
          <w:szCs w:val="24"/>
        </w:rPr>
        <w:t>план воспитательной работы</w:t>
      </w:r>
      <w:r w:rsidR="00731CE3" w:rsidRPr="00731CE3">
        <w:rPr>
          <w:rFonts w:ascii="Times New Roman" w:hAnsi="Times New Roman" w:cs="Times New Roman"/>
          <w:sz w:val="24"/>
          <w:szCs w:val="24"/>
        </w:rPr>
        <w:t xml:space="preserve"> </w:t>
      </w:r>
      <w:r w:rsidR="00731CE3">
        <w:rPr>
          <w:rFonts w:ascii="Times New Roman" w:hAnsi="Times New Roman" w:cs="Times New Roman"/>
          <w:sz w:val="24"/>
          <w:szCs w:val="24"/>
        </w:rPr>
        <w:t xml:space="preserve">составлен </w:t>
      </w:r>
      <w:r w:rsidR="00731CE3" w:rsidRPr="00731CE3">
        <w:rPr>
          <w:rFonts w:ascii="Times New Roman" w:hAnsi="Times New Roman" w:cs="Times New Roman"/>
          <w:sz w:val="24"/>
          <w:szCs w:val="24"/>
        </w:rPr>
        <w:t>в соответствии с Приложением № 2 к примерной дополнительной образовательной программе спортивной подготовки по виду спорта «</w:t>
      </w:r>
      <w:r w:rsidR="00731CE3">
        <w:rPr>
          <w:rFonts w:ascii="Times New Roman" w:hAnsi="Times New Roman" w:cs="Times New Roman"/>
          <w:sz w:val="24"/>
          <w:szCs w:val="24"/>
        </w:rPr>
        <w:t>настольный теннис</w:t>
      </w:r>
      <w:r w:rsidR="00731CE3" w:rsidRPr="00731CE3">
        <w:rPr>
          <w:rFonts w:ascii="Times New Roman" w:hAnsi="Times New Roman" w:cs="Times New Roman"/>
          <w:sz w:val="24"/>
          <w:szCs w:val="24"/>
        </w:rPr>
        <w:t>», утвержденной приказом Минспорта России от 1</w:t>
      </w:r>
      <w:r w:rsidR="00731CE3">
        <w:rPr>
          <w:rFonts w:ascii="Times New Roman" w:hAnsi="Times New Roman" w:cs="Times New Roman"/>
          <w:sz w:val="24"/>
          <w:szCs w:val="24"/>
        </w:rPr>
        <w:t>3</w:t>
      </w:r>
      <w:r w:rsidR="00731CE3" w:rsidRPr="00731CE3">
        <w:rPr>
          <w:rFonts w:ascii="Times New Roman" w:hAnsi="Times New Roman" w:cs="Times New Roman"/>
          <w:sz w:val="24"/>
          <w:szCs w:val="24"/>
        </w:rPr>
        <w:t xml:space="preserve"> </w:t>
      </w:r>
      <w:r w:rsidR="00731CE3">
        <w:rPr>
          <w:rFonts w:ascii="Times New Roman" w:hAnsi="Times New Roman" w:cs="Times New Roman"/>
          <w:sz w:val="24"/>
          <w:szCs w:val="24"/>
        </w:rPr>
        <w:t>февраля</w:t>
      </w:r>
      <w:r w:rsidR="00731CE3" w:rsidRPr="00731CE3">
        <w:rPr>
          <w:rFonts w:ascii="Times New Roman" w:hAnsi="Times New Roman" w:cs="Times New Roman"/>
          <w:sz w:val="24"/>
          <w:szCs w:val="24"/>
        </w:rPr>
        <w:t xml:space="preserve"> 202</w:t>
      </w:r>
      <w:r w:rsidR="00731CE3">
        <w:rPr>
          <w:rFonts w:ascii="Times New Roman" w:hAnsi="Times New Roman" w:cs="Times New Roman"/>
          <w:sz w:val="24"/>
          <w:szCs w:val="24"/>
        </w:rPr>
        <w:t>4</w:t>
      </w:r>
      <w:r w:rsidR="00731CE3" w:rsidRPr="00731CE3">
        <w:rPr>
          <w:rFonts w:ascii="Times New Roman" w:hAnsi="Times New Roman" w:cs="Times New Roman"/>
          <w:sz w:val="24"/>
          <w:szCs w:val="24"/>
        </w:rPr>
        <w:t xml:space="preserve"> г. N </w:t>
      </w:r>
      <w:r w:rsidR="00731CE3">
        <w:rPr>
          <w:rFonts w:ascii="Times New Roman" w:hAnsi="Times New Roman" w:cs="Times New Roman"/>
          <w:sz w:val="24"/>
          <w:szCs w:val="24"/>
        </w:rPr>
        <w:t>137</w:t>
      </w:r>
      <w:r w:rsidR="00731CE3" w:rsidRPr="00731CE3">
        <w:rPr>
          <w:rFonts w:ascii="Times New Roman" w:hAnsi="Times New Roman" w:cs="Times New Roman"/>
          <w:sz w:val="24"/>
          <w:szCs w:val="24"/>
        </w:rPr>
        <w:t>.</w:t>
      </w:r>
    </w:p>
    <w:p w14:paraId="2A4A61AB" w14:textId="25D8A8F6" w:rsidR="00DC2431" w:rsidRDefault="00DC2431" w:rsidP="00731CE3">
      <w:pPr>
        <w:pStyle w:val="ConsPlusNormal"/>
        <w:ind w:left="709"/>
        <w:jc w:val="both"/>
        <w:rPr>
          <w:rFonts w:ascii="Times New Roman" w:hAnsi="Times New Roman" w:cs="Times New Roman"/>
          <w:sz w:val="24"/>
          <w:szCs w:val="24"/>
        </w:rPr>
      </w:pPr>
    </w:p>
    <w:p w14:paraId="13AED498" w14:textId="77777777" w:rsidR="00FA4749" w:rsidRDefault="00FA4749" w:rsidP="00FA4749">
      <w:pPr>
        <w:pStyle w:val="ConsPlusNormal"/>
        <w:ind w:left="709"/>
        <w:jc w:val="center"/>
        <w:rPr>
          <w:rFonts w:ascii="Times New Roman" w:hAnsi="Times New Roman" w:cs="Times New Roman"/>
          <w:sz w:val="24"/>
          <w:szCs w:val="24"/>
        </w:rPr>
      </w:pPr>
    </w:p>
    <w:p w14:paraId="6D7689C4" w14:textId="77777777" w:rsidR="00FA4749" w:rsidRDefault="00FA4749" w:rsidP="00FA4749">
      <w:pPr>
        <w:pStyle w:val="ConsPlusNormal"/>
        <w:ind w:left="709"/>
        <w:jc w:val="center"/>
        <w:rPr>
          <w:rFonts w:ascii="Times New Roman" w:hAnsi="Times New Roman" w:cs="Times New Roman"/>
          <w:sz w:val="24"/>
          <w:szCs w:val="24"/>
        </w:rPr>
      </w:pPr>
    </w:p>
    <w:p w14:paraId="689E378B" w14:textId="351E7B8C" w:rsidR="00FA4749" w:rsidRDefault="00FA4749" w:rsidP="00FA4749">
      <w:pPr>
        <w:pStyle w:val="ConsPlusNormal"/>
        <w:ind w:left="709"/>
        <w:jc w:val="center"/>
        <w:rPr>
          <w:rFonts w:ascii="Times New Roman" w:hAnsi="Times New Roman" w:cs="Times New Roman"/>
          <w:sz w:val="24"/>
          <w:szCs w:val="24"/>
        </w:rPr>
      </w:pPr>
      <w:r>
        <w:rPr>
          <w:rFonts w:ascii="Times New Roman" w:hAnsi="Times New Roman" w:cs="Times New Roman"/>
          <w:sz w:val="24"/>
          <w:szCs w:val="24"/>
        </w:rPr>
        <w:lastRenderedPageBreak/>
        <w:t>Календарный план воспитательной работы</w:t>
      </w:r>
    </w:p>
    <w:p w14:paraId="0291A67B" w14:textId="77777777" w:rsidR="0043390C" w:rsidRDefault="0043390C" w:rsidP="0043390C">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
        <w:gridCol w:w="2641"/>
        <w:gridCol w:w="4706"/>
        <w:gridCol w:w="1816"/>
      </w:tblGrid>
      <w:tr w:rsidR="0043390C" w14:paraId="18655BA3" w14:textId="77777777" w:rsidTr="004E1433">
        <w:tc>
          <w:tcPr>
            <w:tcW w:w="691" w:type="dxa"/>
          </w:tcPr>
          <w:p w14:paraId="28AC697E"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br/>
              <w:t>п/п</w:t>
            </w:r>
          </w:p>
        </w:tc>
        <w:tc>
          <w:tcPr>
            <w:tcW w:w="2641" w:type="dxa"/>
          </w:tcPr>
          <w:p w14:paraId="7957D213"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Направление работы</w:t>
            </w:r>
          </w:p>
        </w:tc>
        <w:tc>
          <w:tcPr>
            <w:tcW w:w="4706" w:type="dxa"/>
          </w:tcPr>
          <w:p w14:paraId="392328CD"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Мероприятия</w:t>
            </w:r>
          </w:p>
        </w:tc>
        <w:tc>
          <w:tcPr>
            <w:tcW w:w="1816" w:type="dxa"/>
          </w:tcPr>
          <w:p w14:paraId="14E10ABB" w14:textId="77777777" w:rsidR="0043390C" w:rsidRDefault="0043390C" w:rsidP="0043390C">
            <w:pPr>
              <w:pStyle w:val="ConsPlusNormal"/>
              <w:jc w:val="both"/>
              <w:rPr>
                <w:rFonts w:ascii="Times New Roman" w:hAnsi="Times New Roman" w:cs="Times New Roman"/>
                <w:sz w:val="24"/>
                <w:szCs w:val="24"/>
              </w:rPr>
            </w:pPr>
            <w:r>
              <w:rPr>
                <w:rFonts w:ascii="Times New Roman" w:hAnsi="Times New Roman" w:cs="Times New Roman"/>
                <w:sz w:val="24"/>
                <w:szCs w:val="24"/>
              </w:rPr>
              <w:t>Сроки проведения</w:t>
            </w:r>
          </w:p>
        </w:tc>
      </w:tr>
      <w:tr w:rsidR="0043390C" w14:paraId="4D01FD42" w14:textId="77777777" w:rsidTr="004E1433">
        <w:tc>
          <w:tcPr>
            <w:tcW w:w="691" w:type="dxa"/>
          </w:tcPr>
          <w:p w14:paraId="03793C6F" w14:textId="77777777" w:rsidR="0043390C" w:rsidRPr="00E21C94" w:rsidRDefault="0043390C" w:rsidP="0043390C">
            <w:pPr>
              <w:pStyle w:val="ConsPlusNormal"/>
              <w:jc w:val="both"/>
              <w:rPr>
                <w:rFonts w:ascii="Times New Roman" w:hAnsi="Times New Roman" w:cs="Times New Roman"/>
                <w:b/>
                <w:sz w:val="24"/>
                <w:szCs w:val="24"/>
              </w:rPr>
            </w:pPr>
            <w:r w:rsidRPr="00E21C94">
              <w:rPr>
                <w:rFonts w:ascii="Times New Roman" w:hAnsi="Times New Roman" w:cs="Times New Roman"/>
                <w:b/>
                <w:sz w:val="24"/>
                <w:szCs w:val="24"/>
              </w:rPr>
              <w:t xml:space="preserve">1. </w:t>
            </w:r>
          </w:p>
        </w:tc>
        <w:tc>
          <w:tcPr>
            <w:tcW w:w="9163" w:type="dxa"/>
            <w:gridSpan w:val="3"/>
          </w:tcPr>
          <w:p w14:paraId="5D1014FC" w14:textId="77777777" w:rsidR="0043390C" w:rsidRPr="00E21C94" w:rsidRDefault="0043390C" w:rsidP="0043390C">
            <w:pPr>
              <w:pStyle w:val="ConsPlusNormal"/>
              <w:jc w:val="both"/>
              <w:rPr>
                <w:rFonts w:ascii="Times New Roman" w:hAnsi="Times New Roman" w:cs="Times New Roman"/>
                <w:b/>
                <w:sz w:val="24"/>
                <w:szCs w:val="24"/>
              </w:rPr>
            </w:pPr>
            <w:r w:rsidRPr="00E21C94">
              <w:rPr>
                <w:rFonts w:ascii="Times New Roman" w:hAnsi="Times New Roman" w:cs="Times New Roman"/>
                <w:b/>
                <w:sz w:val="24"/>
                <w:szCs w:val="24"/>
              </w:rPr>
              <w:t>Профориентационная деятельность</w:t>
            </w:r>
          </w:p>
        </w:tc>
      </w:tr>
      <w:tr w:rsidR="00B85263" w:rsidRPr="00B85263" w14:paraId="2C38310D" w14:textId="77777777" w:rsidTr="004E1433">
        <w:tc>
          <w:tcPr>
            <w:tcW w:w="691" w:type="dxa"/>
          </w:tcPr>
          <w:p w14:paraId="605DB487" w14:textId="77777777" w:rsidR="0043390C" w:rsidRPr="00B85263" w:rsidRDefault="0043390C"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1.1.</w:t>
            </w:r>
          </w:p>
        </w:tc>
        <w:tc>
          <w:tcPr>
            <w:tcW w:w="2641" w:type="dxa"/>
          </w:tcPr>
          <w:p w14:paraId="05E379EF" w14:textId="77777777" w:rsidR="0043390C" w:rsidRPr="00B85263" w:rsidRDefault="0043390C"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 xml:space="preserve">Судейская практика </w:t>
            </w:r>
          </w:p>
        </w:tc>
        <w:tc>
          <w:tcPr>
            <w:tcW w:w="4706" w:type="dxa"/>
          </w:tcPr>
          <w:p w14:paraId="02C985F8" w14:textId="77777777" w:rsidR="0043390C" w:rsidRPr="00DF18C9" w:rsidRDefault="0043390C" w:rsidP="00DF18C9">
            <w:pPr>
              <w:pStyle w:val="af"/>
              <w:rPr>
                <w:rFonts w:ascii="Times New Roman" w:hAnsi="Times New Roman" w:cs="Times New Roman"/>
                <w:sz w:val="24"/>
                <w:szCs w:val="24"/>
              </w:rPr>
            </w:pPr>
            <w:r w:rsidRPr="00DF18C9">
              <w:rPr>
                <w:rFonts w:ascii="Times New Roman" w:hAnsi="Times New Roman" w:cs="Times New Roman"/>
                <w:sz w:val="24"/>
                <w:szCs w:val="24"/>
              </w:rPr>
              <w:t xml:space="preserve">Участие в спортивных соревнованиях различного уровня, в рамках которых предусмотрено: </w:t>
            </w:r>
          </w:p>
          <w:p w14:paraId="08251ACB" w14:textId="77777777" w:rsidR="0043390C" w:rsidRPr="00DF18C9" w:rsidRDefault="0043390C">
            <w:pPr>
              <w:pStyle w:val="af"/>
              <w:numPr>
                <w:ilvl w:val="0"/>
                <w:numId w:val="36"/>
              </w:numPr>
              <w:rPr>
                <w:rFonts w:ascii="Times New Roman" w:hAnsi="Times New Roman" w:cs="Times New Roman"/>
                <w:sz w:val="24"/>
                <w:szCs w:val="24"/>
              </w:rPr>
            </w:pPr>
            <w:r w:rsidRPr="00DF18C9">
              <w:rPr>
                <w:rFonts w:ascii="Times New Roman" w:hAnsi="Times New Roman" w:cs="Times New Roman"/>
                <w:sz w:val="24"/>
                <w:szCs w:val="24"/>
              </w:rPr>
              <w:t>практическое и теоретическое изучение и применение правил вида спорта и терминологии, принятой в виде спорта;</w:t>
            </w:r>
          </w:p>
          <w:p w14:paraId="12818ADC" w14:textId="77777777" w:rsidR="0043390C" w:rsidRPr="00DF18C9" w:rsidRDefault="0043390C">
            <w:pPr>
              <w:pStyle w:val="af"/>
              <w:numPr>
                <w:ilvl w:val="0"/>
                <w:numId w:val="36"/>
              </w:numPr>
              <w:rPr>
                <w:rFonts w:ascii="Times New Roman" w:hAnsi="Times New Roman" w:cs="Times New Roman"/>
                <w:sz w:val="24"/>
                <w:szCs w:val="24"/>
              </w:rPr>
            </w:pPr>
            <w:r w:rsidRPr="00DF18C9">
              <w:rPr>
                <w:rFonts w:ascii="Times New Roman" w:hAnsi="Times New Roman" w:cs="Times New Roman"/>
                <w:sz w:val="24"/>
                <w:szCs w:val="24"/>
              </w:rPr>
              <w:t>приобретение навыков судейства и проведения спортивных соревнований в качестве помощника спортивного судьи и (или) помощника секретаря спортивных соревнований;</w:t>
            </w:r>
          </w:p>
          <w:p w14:paraId="0EB8CB5E" w14:textId="77777777" w:rsidR="0043390C" w:rsidRPr="00DF18C9" w:rsidRDefault="0043390C">
            <w:pPr>
              <w:pStyle w:val="af"/>
              <w:numPr>
                <w:ilvl w:val="0"/>
                <w:numId w:val="36"/>
              </w:numPr>
              <w:rPr>
                <w:rFonts w:ascii="Times New Roman" w:hAnsi="Times New Roman" w:cs="Times New Roman"/>
                <w:sz w:val="24"/>
                <w:szCs w:val="24"/>
              </w:rPr>
            </w:pPr>
            <w:r w:rsidRPr="00DF18C9">
              <w:rPr>
                <w:rFonts w:ascii="Times New Roman" w:hAnsi="Times New Roman" w:cs="Times New Roman"/>
                <w:sz w:val="24"/>
                <w:szCs w:val="24"/>
              </w:rPr>
              <w:t>приобретение навыков самостоятельного судейства спортивных соревнований;</w:t>
            </w:r>
          </w:p>
          <w:p w14:paraId="625E9B3E" w14:textId="77777777" w:rsidR="0043390C" w:rsidRPr="00DF18C9" w:rsidRDefault="0043390C">
            <w:pPr>
              <w:pStyle w:val="af"/>
              <w:numPr>
                <w:ilvl w:val="0"/>
                <w:numId w:val="36"/>
              </w:numPr>
              <w:rPr>
                <w:rFonts w:ascii="Times New Roman" w:hAnsi="Times New Roman" w:cs="Times New Roman"/>
                <w:sz w:val="24"/>
                <w:szCs w:val="24"/>
              </w:rPr>
            </w:pPr>
            <w:r w:rsidRPr="00DF18C9">
              <w:rPr>
                <w:rFonts w:ascii="Times New Roman" w:hAnsi="Times New Roman" w:cs="Times New Roman"/>
                <w:sz w:val="24"/>
                <w:szCs w:val="24"/>
              </w:rPr>
              <w:t>формирование уважительного отношения к решениям спортивных судей;</w:t>
            </w:r>
          </w:p>
          <w:p w14:paraId="627683A8" w14:textId="77777777" w:rsidR="0043390C" w:rsidRPr="00DF18C9" w:rsidRDefault="0043390C">
            <w:pPr>
              <w:pStyle w:val="af"/>
              <w:numPr>
                <w:ilvl w:val="0"/>
                <w:numId w:val="36"/>
              </w:numPr>
              <w:rPr>
                <w:rFonts w:ascii="Times New Roman" w:hAnsi="Times New Roman" w:cs="Times New Roman"/>
                <w:sz w:val="24"/>
                <w:szCs w:val="24"/>
              </w:rPr>
            </w:pPr>
            <w:r w:rsidRPr="00DF18C9">
              <w:rPr>
                <w:rFonts w:ascii="Times New Roman" w:hAnsi="Times New Roman" w:cs="Times New Roman"/>
                <w:sz w:val="24"/>
                <w:szCs w:val="24"/>
              </w:rPr>
              <w:t xml:space="preserve">воспитание </w:t>
            </w:r>
            <w:r w:rsidR="00B77BB7" w:rsidRPr="00DF18C9">
              <w:rPr>
                <w:rFonts w:ascii="Times New Roman" w:hAnsi="Times New Roman" w:cs="Times New Roman"/>
                <w:sz w:val="24"/>
                <w:szCs w:val="24"/>
              </w:rPr>
              <w:t>внутренней</w:t>
            </w:r>
            <w:r w:rsidRPr="00DF18C9">
              <w:rPr>
                <w:rFonts w:ascii="Times New Roman" w:hAnsi="Times New Roman" w:cs="Times New Roman"/>
                <w:sz w:val="24"/>
                <w:szCs w:val="24"/>
              </w:rPr>
              <w:t xml:space="preserve"> установки на строгое и неукоснительное соблюдение правил вида спорта </w:t>
            </w:r>
          </w:p>
        </w:tc>
        <w:tc>
          <w:tcPr>
            <w:tcW w:w="1816" w:type="dxa"/>
          </w:tcPr>
          <w:p w14:paraId="77A5BC5D" w14:textId="77777777" w:rsidR="0043390C"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04B8C883" w14:textId="77777777" w:rsidTr="004E1433">
        <w:tc>
          <w:tcPr>
            <w:tcW w:w="691" w:type="dxa"/>
          </w:tcPr>
          <w:p w14:paraId="02BE7D8B" w14:textId="77777777" w:rsidR="0043390C"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1.2.</w:t>
            </w:r>
          </w:p>
        </w:tc>
        <w:tc>
          <w:tcPr>
            <w:tcW w:w="2641" w:type="dxa"/>
          </w:tcPr>
          <w:p w14:paraId="60E2EB5A" w14:textId="77777777" w:rsidR="0043390C"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Инструкторская практика</w:t>
            </w:r>
          </w:p>
        </w:tc>
        <w:tc>
          <w:tcPr>
            <w:tcW w:w="4706" w:type="dxa"/>
          </w:tcPr>
          <w:p w14:paraId="7C6BBBD4" w14:textId="77777777" w:rsidR="00684865" w:rsidRPr="00DF18C9" w:rsidRDefault="00684865" w:rsidP="00DF18C9">
            <w:pPr>
              <w:pStyle w:val="af"/>
              <w:rPr>
                <w:rFonts w:ascii="Times New Roman" w:hAnsi="Times New Roman" w:cs="Times New Roman"/>
                <w:sz w:val="24"/>
                <w:szCs w:val="24"/>
              </w:rPr>
            </w:pPr>
            <w:r w:rsidRPr="00DF18C9">
              <w:rPr>
                <w:rFonts w:ascii="Times New Roman" w:hAnsi="Times New Roman" w:cs="Times New Roman"/>
                <w:sz w:val="24"/>
                <w:szCs w:val="24"/>
              </w:rPr>
              <w:t>Учебно-тренировочные занятия, в рамках которых предусмотрено:</w:t>
            </w:r>
          </w:p>
          <w:p w14:paraId="4C11A695" w14:textId="27DE7C29" w:rsidR="00684865" w:rsidRPr="00DF18C9" w:rsidRDefault="00684865">
            <w:pPr>
              <w:pStyle w:val="af"/>
              <w:numPr>
                <w:ilvl w:val="0"/>
                <w:numId w:val="37"/>
              </w:numPr>
              <w:rPr>
                <w:rFonts w:ascii="Times New Roman" w:hAnsi="Times New Roman" w:cs="Times New Roman"/>
                <w:sz w:val="24"/>
                <w:szCs w:val="24"/>
              </w:rPr>
            </w:pPr>
            <w:r w:rsidRPr="00DF18C9">
              <w:rPr>
                <w:rFonts w:ascii="Times New Roman" w:hAnsi="Times New Roman" w:cs="Times New Roman"/>
                <w:sz w:val="24"/>
                <w:szCs w:val="24"/>
              </w:rPr>
              <w:t>освоение навыков организации и проведения учебно-тренировочных занятий в качестве помощника тренера-преподавателя</w:t>
            </w:r>
            <w:r w:rsidR="00731CE3">
              <w:rPr>
                <w:rFonts w:ascii="Times New Roman" w:hAnsi="Times New Roman" w:cs="Times New Roman"/>
                <w:sz w:val="24"/>
                <w:szCs w:val="24"/>
              </w:rPr>
              <w:t>, инструктора</w:t>
            </w:r>
            <w:r w:rsidRPr="00DF18C9">
              <w:rPr>
                <w:rFonts w:ascii="Times New Roman" w:hAnsi="Times New Roman" w:cs="Times New Roman"/>
                <w:sz w:val="24"/>
                <w:szCs w:val="24"/>
              </w:rPr>
              <w:t>;</w:t>
            </w:r>
          </w:p>
          <w:p w14:paraId="5C3071A0" w14:textId="77777777" w:rsidR="00684865" w:rsidRPr="00DF18C9" w:rsidRDefault="00684865">
            <w:pPr>
              <w:pStyle w:val="af"/>
              <w:numPr>
                <w:ilvl w:val="0"/>
                <w:numId w:val="37"/>
              </w:numPr>
              <w:rPr>
                <w:rFonts w:ascii="Times New Roman" w:hAnsi="Times New Roman" w:cs="Times New Roman"/>
                <w:sz w:val="24"/>
                <w:szCs w:val="24"/>
              </w:rPr>
            </w:pPr>
            <w:r w:rsidRPr="00DF18C9">
              <w:rPr>
                <w:rFonts w:ascii="Times New Roman" w:hAnsi="Times New Roman" w:cs="Times New Roman"/>
                <w:sz w:val="24"/>
                <w:szCs w:val="24"/>
              </w:rPr>
              <w:t>составление конспекта учебно-тренировочного занятия в соответствии с поставленной задачей;</w:t>
            </w:r>
          </w:p>
          <w:p w14:paraId="4983FC9D" w14:textId="77777777" w:rsidR="00684865" w:rsidRPr="00DF18C9" w:rsidRDefault="00684865">
            <w:pPr>
              <w:pStyle w:val="af"/>
              <w:numPr>
                <w:ilvl w:val="0"/>
                <w:numId w:val="37"/>
              </w:numPr>
              <w:rPr>
                <w:rFonts w:ascii="Times New Roman" w:hAnsi="Times New Roman" w:cs="Times New Roman"/>
                <w:sz w:val="24"/>
                <w:szCs w:val="24"/>
              </w:rPr>
            </w:pPr>
            <w:r w:rsidRPr="00DF18C9">
              <w:rPr>
                <w:rFonts w:ascii="Times New Roman" w:hAnsi="Times New Roman" w:cs="Times New Roman"/>
                <w:sz w:val="24"/>
                <w:szCs w:val="24"/>
              </w:rPr>
              <w:t>формирование навыков наставничества;</w:t>
            </w:r>
          </w:p>
          <w:p w14:paraId="677EE5AE" w14:textId="77777777" w:rsidR="00684865" w:rsidRPr="00DF18C9" w:rsidRDefault="00684865">
            <w:pPr>
              <w:pStyle w:val="af"/>
              <w:numPr>
                <w:ilvl w:val="0"/>
                <w:numId w:val="37"/>
              </w:numPr>
              <w:rPr>
                <w:rFonts w:ascii="Times New Roman" w:hAnsi="Times New Roman" w:cs="Times New Roman"/>
                <w:sz w:val="24"/>
                <w:szCs w:val="24"/>
              </w:rPr>
            </w:pPr>
            <w:r w:rsidRPr="00DF18C9">
              <w:rPr>
                <w:rFonts w:ascii="Times New Roman" w:hAnsi="Times New Roman" w:cs="Times New Roman"/>
                <w:sz w:val="24"/>
                <w:szCs w:val="24"/>
              </w:rPr>
              <w:t>формирование сознательного отношения к учебно-тренировочному и соревновательному процессам;</w:t>
            </w:r>
          </w:p>
          <w:p w14:paraId="0A3E2B77" w14:textId="77777777" w:rsidR="0043390C" w:rsidRPr="00DF18C9" w:rsidRDefault="00684865">
            <w:pPr>
              <w:pStyle w:val="af"/>
              <w:numPr>
                <w:ilvl w:val="0"/>
                <w:numId w:val="37"/>
              </w:numPr>
              <w:rPr>
                <w:rFonts w:ascii="Times New Roman" w:hAnsi="Times New Roman" w:cs="Times New Roman"/>
                <w:sz w:val="24"/>
                <w:szCs w:val="24"/>
              </w:rPr>
            </w:pPr>
            <w:r w:rsidRPr="00DF18C9">
              <w:rPr>
                <w:rFonts w:ascii="Times New Roman" w:hAnsi="Times New Roman" w:cs="Times New Roman"/>
                <w:sz w:val="24"/>
                <w:szCs w:val="24"/>
              </w:rPr>
              <w:t>формирование склонности к педагогической работе</w:t>
            </w:r>
          </w:p>
        </w:tc>
        <w:tc>
          <w:tcPr>
            <w:tcW w:w="1816" w:type="dxa"/>
          </w:tcPr>
          <w:p w14:paraId="0E163340" w14:textId="77777777" w:rsidR="0043390C"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50461B4B" w14:textId="77777777" w:rsidTr="004E1433">
        <w:tc>
          <w:tcPr>
            <w:tcW w:w="691" w:type="dxa"/>
          </w:tcPr>
          <w:p w14:paraId="3FF10E26" w14:textId="77777777" w:rsidR="00684865" w:rsidRPr="00B85263" w:rsidRDefault="00684865" w:rsidP="0043390C">
            <w:pPr>
              <w:pStyle w:val="ConsPlusNormal"/>
              <w:jc w:val="both"/>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2. </w:t>
            </w:r>
          </w:p>
        </w:tc>
        <w:tc>
          <w:tcPr>
            <w:tcW w:w="9163" w:type="dxa"/>
            <w:gridSpan w:val="3"/>
          </w:tcPr>
          <w:p w14:paraId="1DB8A95D" w14:textId="6EBB789C" w:rsidR="00684865" w:rsidRPr="00B85263" w:rsidRDefault="00684865" w:rsidP="0043390C">
            <w:pPr>
              <w:pStyle w:val="ConsPlusNormal"/>
              <w:jc w:val="both"/>
              <w:rPr>
                <w:rFonts w:ascii="Times New Roman" w:hAnsi="Times New Roman" w:cs="Times New Roman"/>
                <w:color w:val="000000" w:themeColor="text1"/>
                <w:sz w:val="24"/>
                <w:szCs w:val="24"/>
              </w:rPr>
            </w:pPr>
            <w:proofErr w:type="spellStart"/>
            <w:r w:rsidRPr="00B85263">
              <w:rPr>
                <w:rFonts w:ascii="Times New Roman" w:hAnsi="Times New Roman" w:cs="Times New Roman"/>
                <w:b/>
                <w:color w:val="000000" w:themeColor="text1"/>
                <w:sz w:val="24"/>
                <w:szCs w:val="24"/>
              </w:rPr>
              <w:t>Здоровьесбере</w:t>
            </w:r>
            <w:r w:rsidR="00731CE3">
              <w:rPr>
                <w:rFonts w:ascii="Times New Roman" w:hAnsi="Times New Roman" w:cs="Times New Roman"/>
                <w:b/>
                <w:color w:val="000000" w:themeColor="text1"/>
                <w:sz w:val="24"/>
                <w:szCs w:val="24"/>
              </w:rPr>
              <w:t>жение</w:t>
            </w:r>
            <w:proofErr w:type="spellEnd"/>
          </w:p>
        </w:tc>
      </w:tr>
      <w:tr w:rsidR="00B85263" w:rsidRPr="00B85263" w14:paraId="68E1BAC6" w14:textId="77777777" w:rsidTr="004E1433">
        <w:trPr>
          <w:trHeight w:val="870"/>
        </w:trPr>
        <w:tc>
          <w:tcPr>
            <w:tcW w:w="691" w:type="dxa"/>
          </w:tcPr>
          <w:p w14:paraId="2C91E32A" w14:textId="77777777" w:rsidR="00684865" w:rsidRPr="00B85263" w:rsidRDefault="00684865"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2.1.</w:t>
            </w:r>
          </w:p>
        </w:tc>
        <w:tc>
          <w:tcPr>
            <w:tcW w:w="2641" w:type="dxa"/>
          </w:tcPr>
          <w:p w14:paraId="73C490B4" w14:textId="77777777" w:rsidR="00684865" w:rsidRPr="00B85263" w:rsidRDefault="00684865" w:rsidP="008A3963">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Организация и проведение мероприятий, направленных на формирование здорового образа жизни</w:t>
            </w:r>
          </w:p>
        </w:tc>
        <w:tc>
          <w:tcPr>
            <w:tcW w:w="4706" w:type="dxa"/>
          </w:tcPr>
          <w:p w14:paraId="396D8ACE" w14:textId="77777777" w:rsidR="00731CE3" w:rsidRPr="00D55867" w:rsidRDefault="00731CE3" w:rsidP="00731CE3">
            <w:pPr>
              <w:pStyle w:val="ConsPlusNormal"/>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 xml:space="preserve">Проведение бесед с обучающимися, дней здоровья и спорта, </w:t>
            </w:r>
            <w:r>
              <w:rPr>
                <w:rFonts w:ascii="Times New Roman" w:hAnsi="Times New Roman" w:cs="Times New Roman"/>
                <w:color w:val="000000" w:themeColor="text1"/>
                <w:sz w:val="24"/>
                <w:szCs w:val="24"/>
              </w:rPr>
              <w:t>тематических</w:t>
            </w:r>
            <w:r w:rsidRPr="00D55867">
              <w:rPr>
                <w:rFonts w:ascii="Times New Roman" w:hAnsi="Times New Roman" w:cs="Times New Roman"/>
                <w:color w:val="000000" w:themeColor="text1"/>
                <w:sz w:val="24"/>
                <w:szCs w:val="24"/>
              </w:rPr>
              <w:t xml:space="preserve"> акций предусматривающих:</w:t>
            </w:r>
          </w:p>
          <w:p w14:paraId="3A72C46C" w14:textId="77777777" w:rsidR="00731CE3" w:rsidRPr="00D55867" w:rsidRDefault="00731CE3">
            <w:pPr>
              <w:pStyle w:val="ConsPlusNormal"/>
              <w:numPr>
                <w:ilvl w:val="0"/>
                <w:numId w:val="38"/>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формирование ответственного отношения к своему здоровью и установки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5FE636ED" w14:textId="77777777" w:rsidR="00731CE3" w:rsidRPr="00D55867" w:rsidRDefault="00731CE3">
            <w:pPr>
              <w:pStyle w:val="ConsPlusNormal"/>
              <w:numPr>
                <w:ilvl w:val="0"/>
                <w:numId w:val="38"/>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осознание последствий и неприятие вредных привычек (употребление алко</w:t>
            </w:r>
            <w:r w:rsidRPr="00D55867">
              <w:rPr>
                <w:rFonts w:ascii="Times New Roman" w:hAnsi="Times New Roman" w:cs="Times New Roman"/>
                <w:color w:val="000000" w:themeColor="text1"/>
                <w:sz w:val="24"/>
                <w:szCs w:val="24"/>
              </w:rPr>
              <w:lastRenderedPageBreak/>
              <w:t>голя, наркотиков, курение) и иных форм вреда для физического и психического здоровья;</w:t>
            </w:r>
          </w:p>
          <w:p w14:paraId="1DD61E2E" w14:textId="77777777" w:rsidR="00731CE3" w:rsidRPr="00D55867" w:rsidRDefault="00731CE3">
            <w:pPr>
              <w:pStyle w:val="ConsPlusNormal"/>
              <w:numPr>
                <w:ilvl w:val="0"/>
                <w:numId w:val="38"/>
              </w:numPr>
              <w:jc w:val="both"/>
              <w:rPr>
                <w:rFonts w:ascii="Times New Roman" w:hAnsi="Times New Roman" w:cs="Times New Roman"/>
                <w:color w:val="000000" w:themeColor="text1"/>
                <w:sz w:val="24"/>
                <w:szCs w:val="24"/>
              </w:rPr>
            </w:pPr>
            <w:r w:rsidRPr="00D55867">
              <w:rPr>
                <w:rFonts w:ascii="Times New Roman" w:hAnsi="Times New Roman" w:cs="Times New Roman"/>
                <w:color w:val="000000" w:themeColor="text1"/>
                <w:sz w:val="24"/>
                <w:szCs w:val="24"/>
              </w:rPr>
              <w:t>формирование знаний и умений в проведении дней здоровья и спорта, спортивных фестивалей (написание положений, требований, регламентов к организации и проведению мероприятий, ведение протоколов);</w:t>
            </w:r>
          </w:p>
          <w:p w14:paraId="1248F103" w14:textId="3A509CC2" w:rsidR="00684865" w:rsidRPr="00DF18C9" w:rsidRDefault="00731CE3">
            <w:pPr>
              <w:pStyle w:val="af"/>
              <w:numPr>
                <w:ilvl w:val="0"/>
                <w:numId w:val="38"/>
              </w:numPr>
              <w:rPr>
                <w:rFonts w:ascii="Times New Roman" w:hAnsi="Times New Roman" w:cs="Times New Roman"/>
                <w:sz w:val="24"/>
                <w:szCs w:val="24"/>
              </w:rPr>
            </w:pPr>
            <w:r w:rsidRPr="00D55867">
              <w:rPr>
                <w:rFonts w:ascii="Times New Roman" w:hAnsi="Times New Roman" w:cs="Times New Roman"/>
                <w:color w:val="000000" w:themeColor="text1"/>
                <w:sz w:val="24"/>
                <w:szCs w:val="24"/>
              </w:rPr>
              <w:t>формирование знаний и навыков, связанных с соблюдением требования техники безопасности при занятиях избранным спортом.</w:t>
            </w:r>
          </w:p>
        </w:tc>
        <w:tc>
          <w:tcPr>
            <w:tcW w:w="1816" w:type="dxa"/>
          </w:tcPr>
          <w:p w14:paraId="1352C1CE" w14:textId="77777777" w:rsidR="00684865"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lastRenderedPageBreak/>
              <w:t>В течение года</w:t>
            </w:r>
          </w:p>
        </w:tc>
      </w:tr>
      <w:tr w:rsidR="00B85263" w:rsidRPr="00B85263" w14:paraId="046CEDC1" w14:textId="77777777" w:rsidTr="004E1433">
        <w:trPr>
          <w:trHeight w:val="586"/>
        </w:trPr>
        <w:tc>
          <w:tcPr>
            <w:tcW w:w="691" w:type="dxa"/>
          </w:tcPr>
          <w:p w14:paraId="566BB4BD" w14:textId="3A1B89CF" w:rsidR="00E41451" w:rsidRPr="00B85263" w:rsidRDefault="00731CE3" w:rsidP="0043390C">
            <w:pPr>
              <w:pStyle w:val="ConsPlusNormal"/>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2641" w:type="dxa"/>
          </w:tcPr>
          <w:p w14:paraId="7D018CF7" w14:textId="77777777" w:rsidR="00E41451" w:rsidRPr="00B85263" w:rsidRDefault="00E41451" w:rsidP="00E41451">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Режим питания и отдыха</w:t>
            </w:r>
          </w:p>
          <w:p w14:paraId="3F89DA3D" w14:textId="77777777" w:rsidR="00E41451" w:rsidRPr="00B85263" w:rsidRDefault="00E41451" w:rsidP="00684865">
            <w:pPr>
              <w:autoSpaceDE w:val="0"/>
              <w:autoSpaceDN w:val="0"/>
              <w:adjustRightInd w:val="0"/>
              <w:rPr>
                <w:rFonts w:ascii="Times New Roman" w:hAnsi="Times New Roman" w:cs="Times New Roman"/>
                <w:color w:val="000000" w:themeColor="text1"/>
                <w:sz w:val="24"/>
                <w:szCs w:val="24"/>
              </w:rPr>
            </w:pPr>
          </w:p>
        </w:tc>
        <w:tc>
          <w:tcPr>
            <w:tcW w:w="4706" w:type="dxa"/>
          </w:tcPr>
          <w:p w14:paraId="7F38F1E4" w14:textId="77777777" w:rsidR="00731CE3" w:rsidRPr="00B85263" w:rsidRDefault="00731CE3" w:rsidP="00731CE3">
            <w:pPr>
              <w:autoSpaceDE w:val="0"/>
              <w:autoSpaceDN w:val="0"/>
              <w:adjustRightInd w:val="0"/>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Практическая деятельность и восстановительные процессы обучающихся:</w:t>
            </w:r>
          </w:p>
          <w:p w14:paraId="26862F67" w14:textId="46A4C4B1" w:rsidR="00E41451" w:rsidRPr="00DF18C9" w:rsidRDefault="00731CE3">
            <w:pPr>
              <w:pStyle w:val="af"/>
              <w:numPr>
                <w:ilvl w:val="0"/>
                <w:numId w:val="39"/>
              </w:numPr>
              <w:rPr>
                <w:rFonts w:ascii="Times New Roman" w:hAnsi="Times New Roman" w:cs="Times New Roman"/>
                <w:sz w:val="24"/>
                <w:szCs w:val="24"/>
              </w:rPr>
            </w:pPr>
            <w:r w:rsidRPr="00B85263">
              <w:rPr>
                <w:rFonts w:ascii="Times New Roman" w:hAnsi="Times New Roman" w:cs="Times New Roman"/>
                <w:color w:val="000000" w:themeColor="text1"/>
                <w:sz w:val="24"/>
                <w:szCs w:val="24"/>
              </w:rPr>
              <w:t>формирование навыков правильного режима дня с учетом спортивного режима (продолжительности учебно-тренировочного процесса, периодов сна, отдыха, восстановительных мероприятий после тренировки, оптимальное питание, профилактика переутомления и травм, поддержка физических кондиций, знание способов закалива</w:t>
            </w:r>
            <w:r>
              <w:rPr>
                <w:rFonts w:ascii="Times New Roman" w:hAnsi="Times New Roman" w:cs="Times New Roman"/>
                <w:color w:val="000000" w:themeColor="text1"/>
                <w:sz w:val="24"/>
                <w:szCs w:val="24"/>
              </w:rPr>
              <w:t>ния и укрепления иммунитета)</w:t>
            </w:r>
          </w:p>
        </w:tc>
        <w:tc>
          <w:tcPr>
            <w:tcW w:w="1816" w:type="dxa"/>
          </w:tcPr>
          <w:p w14:paraId="04D542B6" w14:textId="77777777" w:rsidR="00E41451" w:rsidRPr="00B85263" w:rsidRDefault="003B1843" w:rsidP="0043390C">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6FA44DC0" w14:textId="77777777" w:rsidTr="004E1433">
        <w:trPr>
          <w:trHeight w:val="255"/>
        </w:trPr>
        <w:tc>
          <w:tcPr>
            <w:tcW w:w="691" w:type="dxa"/>
          </w:tcPr>
          <w:p w14:paraId="61E9A9FA" w14:textId="77777777" w:rsidR="00A85582" w:rsidRPr="00B85263" w:rsidRDefault="00A85582" w:rsidP="0043390C">
            <w:pPr>
              <w:pStyle w:val="ConsPlusNormal"/>
              <w:jc w:val="both"/>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3. </w:t>
            </w:r>
          </w:p>
        </w:tc>
        <w:tc>
          <w:tcPr>
            <w:tcW w:w="9163" w:type="dxa"/>
            <w:gridSpan w:val="3"/>
          </w:tcPr>
          <w:p w14:paraId="5C2AC3BF" w14:textId="77777777" w:rsidR="00A85582" w:rsidRPr="00B85263" w:rsidRDefault="00A85582" w:rsidP="0043390C">
            <w:pPr>
              <w:pStyle w:val="ConsPlusNormal"/>
              <w:jc w:val="both"/>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 xml:space="preserve">Патриотическое воспитание </w:t>
            </w:r>
          </w:p>
        </w:tc>
      </w:tr>
      <w:tr w:rsidR="00731CE3" w:rsidRPr="00B85263" w14:paraId="52EE82FD" w14:textId="77777777" w:rsidTr="004E1433">
        <w:trPr>
          <w:trHeight w:val="586"/>
        </w:trPr>
        <w:tc>
          <w:tcPr>
            <w:tcW w:w="691" w:type="dxa"/>
          </w:tcPr>
          <w:p w14:paraId="0D47B703" w14:textId="77777777" w:rsidR="00731CE3" w:rsidRPr="00B85263" w:rsidRDefault="00731CE3" w:rsidP="00731CE3">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3.1.</w:t>
            </w:r>
          </w:p>
        </w:tc>
        <w:tc>
          <w:tcPr>
            <w:tcW w:w="2641" w:type="dxa"/>
          </w:tcPr>
          <w:p w14:paraId="1344B619" w14:textId="0ED90E1C" w:rsidR="00731CE3" w:rsidRPr="00B85263" w:rsidRDefault="00731CE3" w:rsidP="00731CE3">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Теоретическая подготовка</w:t>
            </w:r>
          </w:p>
        </w:tc>
        <w:tc>
          <w:tcPr>
            <w:tcW w:w="4706" w:type="dxa"/>
          </w:tcPr>
          <w:p w14:paraId="4F4D5B58" w14:textId="77777777" w:rsidR="00731CE3" w:rsidRPr="00287C80" w:rsidRDefault="00731CE3" w:rsidP="00731CE3">
            <w:pPr>
              <w:pStyle w:val="af"/>
              <w:rPr>
                <w:rFonts w:ascii="Times New Roman" w:hAnsi="Times New Roman" w:cs="Times New Roman"/>
                <w:sz w:val="24"/>
                <w:szCs w:val="24"/>
              </w:rPr>
            </w:pPr>
            <w:r w:rsidRPr="00287C80">
              <w:rPr>
                <w:rFonts w:ascii="Times New Roman" w:hAnsi="Times New Roman" w:cs="Times New Roman"/>
                <w:sz w:val="24"/>
                <w:szCs w:val="24"/>
              </w:rPr>
              <w:t>Беседы, встречи, диспуты, другие мероприятия с приглашением именитых спортсменов, тренеров и ветеранов спорта в целях воспитания у обучающихся:</w:t>
            </w:r>
          </w:p>
          <w:p w14:paraId="65B60E64" w14:textId="77777777" w:rsidR="00731CE3" w:rsidRPr="00287C80" w:rsidRDefault="00731CE3">
            <w:pPr>
              <w:pStyle w:val="af"/>
              <w:numPr>
                <w:ilvl w:val="0"/>
                <w:numId w:val="32"/>
              </w:numPr>
              <w:rPr>
                <w:rFonts w:ascii="Times New Roman" w:hAnsi="Times New Roman" w:cs="Times New Roman"/>
                <w:color w:val="000000" w:themeColor="text1"/>
                <w:sz w:val="24"/>
                <w:szCs w:val="24"/>
              </w:rPr>
            </w:pPr>
            <w:r w:rsidRPr="00287C80">
              <w:rPr>
                <w:rFonts w:ascii="Times New Roman" w:hAnsi="Times New Roman" w:cs="Times New Roman"/>
                <w:sz w:val="24"/>
                <w:szCs w:val="24"/>
              </w:rPr>
              <w:t>чувства</w:t>
            </w:r>
            <w:r w:rsidRPr="00287C80">
              <w:rPr>
                <w:rFonts w:ascii="Times New Roman" w:hAnsi="Times New Roman" w:cs="Times New Roman"/>
                <w:color w:val="000000" w:themeColor="text1"/>
                <w:sz w:val="24"/>
                <w:szCs w:val="24"/>
              </w:rPr>
              <w:t xml:space="preserve"> патриотизма;</w:t>
            </w:r>
          </w:p>
          <w:p w14:paraId="145300DA" w14:textId="77777777" w:rsidR="00731CE3" w:rsidRPr="00287C80" w:rsidRDefault="00731CE3">
            <w:pPr>
              <w:pStyle w:val="af"/>
              <w:numPr>
                <w:ilvl w:val="0"/>
                <w:numId w:val="32"/>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чувства ответственности перед Родиной;</w:t>
            </w:r>
          </w:p>
          <w:p w14:paraId="4F545B99" w14:textId="77777777" w:rsidR="00731CE3" w:rsidRPr="00287C80" w:rsidRDefault="00731CE3">
            <w:pPr>
              <w:pStyle w:val="af"/>
              <w:numPr>
                <w:ilvl w:val="0"/>
                <w:numId w:val="32"/>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гордости за свой край, свою Родину;</w:t>
            </w:r>
          </w:p>
          <w:p w14:paraId="724AE375" w14:textId="77777777" w:rsidR="00731CE3" w:rsidRPr="00287C80" w:rsidRDefault="00731CE3">
            <w:pPr>
              <w:pStyle w:val="af"/>
              <w:numPr>
                <w:ilvl w:val="0"/>
                <w:numId w:val="32"/>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воспитание уважения к государственным символам (герб, флаг, гимн);</w:t>
            </w:r>
          </w:p>
          <w:p w14:paraId="3E04E867" w14:textId="77777777" w:rsidR="00731CE3" w:rsidRDefault="00731CE3">
            <w:pPr>
              <w:pStyle w:val="af"/>
              <w:numPr>
                <w:ilvl w:val="0"/>
                <w:numId w:val="32"/>
              </w:numPr>
              <w:rPr>
                <w:rFonts w:ascii="Times New Roman" w:hAnsi="Times New Roman" w:cs="Times New Roman"/>
                <w:color w:val="000000" w:themeColor="text1"/>
                <w:sz w:val="24"/>
                <w:szCs w:val="24"/>
              </w:rPr>
            </w:pPr>
            <w:r w:rsidRPr="00287C80">
              <w:rPr>
                <w:rFonts w:ascii="Times New Roman" w:hAnsi="Times New Roman" w:cs="Times New Roman"/>
                <w:color w:val="000000" w:themeColor="text1"/>
                <w:sz w:val="24"/>
                <w:szCs w:val="24"/>
              </w:rPr>
              <w:t>готовности к служению Отечеству, его защите на примере роли, традиций и развития вида спорта в современном обществе, легендарных спортсменов в Российской Федерации, в регионе</w:t>
            </w:r>
            <w:r>
              <w:rPr>
                <w:rFonts w:ascii="Times New Roman" w:hAnsi="Times New Roman" w:cs="Times New Roman"/>
                <w:color w:val="000000" w:themeColor="text1"/>
                <w:sz w:val="24"/>
                <w:szCs w:val="24"/>
              </w:rPr>
              <w:t>;</w:t>
            </w:r>
          </w:p>
          <w:p w14:paraId="5D549CA5" w14:textId="77777777" w:rsidR="00731CE3" w:rsidRDefault="00731CE3">
            <w:pPr>
              <w:pStyle w:val="af"/>
              <w:numPr>
                <w:ilvl w:val="0"/>
                <w:numId w:val="32"/>
              </w:numPr>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чувства гордости за достижения нашей страны в мировом и отечественном спорте</w:t>
            </w:r>
            <w:r>
              <w:rPr>
                <w:rFonts w:ascii="Times New Roman" w:hAnsi="Times New Roman" w:cs="Times New Roman"/>
                <w:color w:val="000000" w:themeColor="text1"/>
                <w:sz w:val="24"/>
                <w:szCs w:val="24"/>
              </w:rPr>
              <w:t>;</w:t>
            </w:r>
          </w:p>
          <w:p w14:paraId="4E0AA5E9" w14:textId="120A4EFE" w:rsidR="00731CE3" w:rsidRPr="00731CE3" w:rsidRDefault="00731CE3">
            <w:pPr>
              <w:pStyle w:val="af"/>
              <w:numPr>
                <w:ilvl w:val="0"/>
                <w:numId w:val="32"/>
              </w:numPr>
              <w:rPr>
                <w:rFonts w:ascii="Times New Roman" w:hAnsi="Times New Roman" w:cs="Times New Roman"/>
                <w:color w:val="000000" w:themeColor="text1"/>
                <w:sz w:val="24"/>
                <w:szCs w:val="24"/>
              </w:rPr>
            </w:pPr>
            <w:r w:rsidRPr="00731CE3">
              <w:rPr>
                <w:rFonts w:ascii="Times New Roman" w:hAnsi="Times New Roman" w:cs="Times New Roman"/>
                <w:color w:val="000000" w:themeColor="text1"/>
                <w:sz w:val="24"/>
                <w:szCs w:val="24"/>
              </w:rPr>
              <w:t>уважения к российским спортсменам – героям спорта.</w:t>
            </w:r>
          </w:p>
        </w:tc>
        <w:tc>
          <w:tcPr>
            <w:tcW w:w="1816" w:type="dxa"/>
          </w:tcPr>
          <w:p w14:paraId="098BCAC4" w14:textId="77777777" w:rsidR="00731CE3" w:rsidRPr="00B85263" w:rsidRDefault="00731CE3" w:rsidP="00731CE3">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731CE3" w:rsidRPr="00B85263" w14:paraId="52D97636" w14:textId="77777777" w:rsidTr="004E1433">
        <w:trPr>
          <w:trHeight w:val="2484"/>
        </w:trPr>
        <w:tc>
          <w:tcPr>
            <w:tcW w:w="691" w:type="dxa"/>
          </w:tcPr>
          <w:p w14:paraId="63A5A924" w14:textId="2D6FA867" w:rsidR="00731CE3" w:rsidRPr="00B85263" w:rsidRDefault="00731CE3" w:rsidP="00731CE3">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lastRenderedPageBreak/>
              <w:t>3.</w:t>
            </w:r>
            <w:r w:rsidR="006E52D2">
              <w:rPr>
                <w:rFonts w:ascii="Times New Roman" w:hAnsi="Times New Roman" w:cs="Times New Roman"/>
                <w:color w:val="000000" w:themeColor="text1"/>
                <w:sz w:val="24"/>
                <w:szCs w:val="24"/>
              </w:rPr>
              <w:t>2</w:t>
            </w:r>
            <w:r w:rsidRPr="00B85263">
              <w:rPr>
                <w:rFonts w:ascii="Times New Roman" w:hAnsi="Times New Roman" w:cs="Times New Roman"/>
                <w:color w:val="000000" w:themeColor="text1"/>
                <w:sz w:val="24"/>
                <w:szCs w:val="24"/>
              </w:rPr>
              <w:t>.</w:t>
            </w:r>
          </w:p>
        </w:tc>
        <w:tc>
          <w:tcPr>
            <w:tcW w:w="2641" w:type="dxa"/>
          </w:tcPr>
          <w:p w14:paraId="6556AE68" w14:textId="7F071DC4" w:rsidR="00731CE3" w:rsidRPr="00B85263" w:rsidRDefault="00731CE3" w:rsidP="00731CE3">
            <w:pPr>
              <w:autoSpaceDE w:val="0"/>
              <w:autoSpaceDN w:val="0"/>
              <w:adjustRightInd w:val="0"/>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Практическая подготовка</w:t>
            </w:r>
          </w:p>
        </w:tc>
        <w:tc>
          <w:tcPr>
            <w:tcW w:w="4706" w:type="dxa"/>
          </w:tcPr>
          <w:p w14:paraId="6534BD1B" w14:textId="77777777" w:rsidR="00731CE3" w:rsidRDefault="00731CE3" w:rsidP="00731CE3">
            <w:pPr>
              <w:pStyle w:val="ConsPlusNormal"/>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Участие в:</w:t>
            </w:r>
            <w:r>
              <w:rPr>
                <w:rFonts w:ascii="Times New Roman" w:hAnsi="Times New Roman" w:cs="Times New Roman"/>
                <w:color w:val="000000" w:themeColor="text1"/>
                <w:sz w:val="24"/>
                <w:szCs w:val="24"/>
              </w:rPr>
              <w:t xml:space="preserve"> </w:t>
            </w:r>
          </w:p>
          <w:p w14:paraId="3347B4A3" w14:textId="77777777" w:rsidR="00731CE3" w:rsidRPr="00D87E48" w:rsidRDefault="00731CE3">
            <w:pPr>
              <w:pStyle w:val="ConsPlusNormal"/>
              <w:numPr>
                <w:ilvl w:val="0"/>
                <w:numId w:val="33"/>
              </w:numPr>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спортивных соревнованиях, в том числе в парадах, церемониях открытия (закрытия), награждения;</w:t>
            </w:r>
          </w:p>
          <w:p w14:paraId="60E9A668" w14:textId="77777777" w:rsidR="00731CE3" w:rsidRDefault="00731CE3">
            <w:pPr>
              <w:pStyle w:val="ConsPlusNormal"/>
              <w:numPr>
                <w:ilvl w:val="0"/>
                <w:numId w:val="33"/>
              </w:numPr>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тематических физкультурно-спортивных праздниках</w:t>
            </w:r>
            <w:r>
              <w:rPr>
                <w:rFonts w:ascii="Times New Roman" w:hAnsi="Times New Roman" w:cs="Times New Roman"/>
                <w:color w:val="000000" w:themeColor="text1"/>
                <w:sz w:val="24"/>
                <w:szCs w:val="24"/>
              </w:rPr>
              <w:t>.</w:t>
            </w:r>
          </w:p>
          <w:p w14:paraId="7EA1D1C6" w14:textId="77777777" w:rsidR="00731CE3" w:rsidRDefault="00731CE3" w:rsidP="00731CE3">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Знание:</w:t>
            </w:r>
          </w:p>
          <w:p w14:paraId="20F98BA6" w14:textId="77777777" w:rsidR="00731CE3" w:rsidRPr="00BB57D8" w:rsidRDefault="00731CE3">
            <w:pPr>
              <w:pStyle w:val="ConsPlusNormal"/>
              <w:numPr>
                <w:ilvl w:val="0"/>
                <w:numId w:val="3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правил проведения</w:t>
            </w:r>
            <w:r w:rsidRPr="00B85263">
              <w:rPr>
                <w:rFonts w:ascii="Times New Roman" w:hAnsi="Times New Roman" w:cs="Times New Roman"/>
                <w:color w:val="000000" w:themeColor="text1"/>
                <w:sz w:val="24"/>
                <w:szCs w:val="24"/>
              </w:rPr>
              <w:t xml:space="preserve"> церемоний открытия и закрытия физкультурных и спортивных мероприятий (подъем государственного флага, исполнение государственного гимна, проведение спортивного парада, вручение наград и наградной атрибутики и т.д.)</w:t>
            </w:r>
            <w:r>
              <w:rPr>
                <w:rFonts w:ascii="Times New Roman" w:hAnsi="Times New Roman" w:cs="Times New Roman"/>
                <w:color w:val="000000" w:themeColor="text1"/>
                <w:sz w:val="24"/>
                <w:szCs w:val="24"/>
              </w:rPr>
              <w:t>;</w:t>
            </w:r>
          </w:p>
          <w:p w14:paraId="206F1661" w14:textId="77777777" w:rsidR="00731CE3" w:rsidRDefault="00731CE3">
            <w:pPr>
              <w:pStyle w:val="ConsPlusNormal"/>
              <w:numPr>
                <w:ilvl w:val="0"/>
                <w:numId w:val="3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w:t>
            </w:r>
            <w:r w:rsidRPr="00B85263">
              <w:rPr>
                <w:rFonts w:ascii="Times New Roman" w:hAnsi="Times New Roman" w:cs="Times New Roman"/>
                <w:color w:val="000000" w:themeColor="text1"/>
                <w:sz w:val="24"/>
                <w:szCs w:val="24"/>
              </w:rPr>
              <w:t>спользование атрибутики, эмблемы физкультурных мероприятий и спортивных соревнований</w:t>
            </w:r>
            <w:r>
              <w:rPr>
                <w:rFonts w:ascii="Times New Roman" w:hAnsi="Times New Roman" w:cs="Times New Roman"/>
                <w:color w:val="000000" w:themeColor="text1"/>
                <w:sz w:val="24"/>
                <w:szCs w:val="24"/>
              </w:rPr>
              <w:t>;</w:t>
            </w:r>
          </w:p>
          <w:p w14:paraId="60BA4E1E" w14:textId="77777777" w:rsidR="00731CE3" w:rsidRDefault="00731CE3">
            <w:pPr>
              <w:pStyle w:val="ConsPlusNormal"/>
              <w:numPr>
                <w:ilvl w:val="0"/>
                <w:numId w:val="34"/>
              </w:numPr>
              <w:rPr>
                <w:rFonts w:ascii="Times New Roman" w:hAnsi="Times New Roman" w:cs="Times New Roman"/>
                <w:color w:val="000000" w:themeColor="text1"/>
                <w:sz w:val="24"/>
                <w:szCs w:val="24"/>
              </w:rPr>
            </w:pPr>
            <w:r w:rsidRPr="00D87E48">
              <w:rPr>
                <w:rFonts w:ascii="Times New Roman" w:hAnsi="Times New Roman" w:cs="Times New Roman"/>
                <w:color w:val="000000" w:themeColor="text1"/>
                <w:sz w:val="24"/>
                <w:szCs w:val="24"/>
              </w:rPr>
              <w:t>культур</w:t>
            </w:r>
            <w:r>
              <w:rPr>
                <w:rFonts w:ascii="Times New Roman" w:hAnsi="Times New Roman" w:cs="Times New Roman"/>
                <w:color w:val="000000" w:themeColor="text1"/>
                <w:sz w:val="24"/>
                <w:szCs w:val="24"/>
              </w:rPr>
              <w:t>ы</w:t>
            </w:r>
            <w:r w:rsidRPr="00D87E48">
              <w:rPr>
                <w:rFonts w:ascii="Times New Roman" w:hAnsi="Times New Roman" w:cs="Times New Roman"/>
                <w:color w:val="000000" w:themeColor="text1"/>
                <w:sz w:val="24"/>
                <w:szCs w:val="24"/>
              </w:rPr>
              <w:t xml:space="preserve"> поведения зрителей и спортсменов на соревнованиях</w:t>
            </w:r>
            <w:r>
              <w:rPr>
                <w:rFonts w:ascii="Times New Roman" w:hAnsi="Times New Roman" w:cs="Times New Roman"/>
                <w:color w:val="000000" w:themeColor="text1"/>
                <w:sz w:val="24"/>
                <w:szCs w:val="24"/>
              </w:rPr>
              <w:t>.</w:t>
            </w:r>
          </w:p>
          <w:p w14:paraId="6653CEA8" w14:textId="77777777" w:rsidR="00731CE3" w:rsidRDefault="00731CE3" w:rsidP="00731CE3">
            <w:pPr>
              <w:pStyle w:val="ConsPlusNormal"/>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Проведение физкультурных и спортивных мероприятий, посвященных дням воинской славы и памятным датам России</w:t>
            </w:r>
            <w:r>
              <w:rPr>
                <w:rFonts w:ascii="Times New Roman" w:hAnsi="Times New Roman" w:cs="Times New Roman"/>
                <w:color w:val="000000" w:themeColor="text1"/>
                <w:sz w:val="24"/>
                <w:szCs w:val="24"/>
              </w:rPr>
              <w:t>:</w:t>
            </w:r>
          </w:p>
          <w:p w14:paraId="382BE33D" w14:textId="77777777" w:rsidR="00731CE3" w:rsidRPr="00BB57D8" w:rsidRDefault="00731CE3">
            <w:pPr>
              <w:pStyle w:val="ConsPlusNormal"/>
              <w:numPr>
                <w:ilvl w:val="0"/>
                <w:numId w:val="35"/>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23 февраля – День защитника Отечества</w:t>
            </w:r>
            <w:r>
              <w:rPr>
                <w:rFonts w:ascii="Times New Roman" w:hAnsi="Times New Roman" w:cs="Times New Roman"/>
                <w:color w:val="000000" w:themeColor="text1"/>
                <w:sz w:val="24"/>
                <w:szCs w:val="24"/>
              </w:rPr>
              <w:t>;</w:t>
            </w:r>
            <w:r w:rsidRPr="00BB57D8">
              <w:rPr>
                <w:rFonts w:ascii="Times New Roman" w:hAnsi="Times New Roman" w:cs="Times New Roman"/>
                <w:color w:val="000000" w:themeColor="text1"/>
                <w:sz w:val="24"/>
                <w:szCs w:val="24"/>
              </w:rPr>
              <w:tab/>
            </w:r>
          </w:p>
          <w:p w14:paraId="06B97DB2" w14:textId="77777777" w:rsidR="00731CE3" w:rsidRPr="00BB57D8" w:rsidRDefault="00731CE3">
            <w:pPr>
              <w:pStyle w:val="ConsPlusNormal"/>
              <w:numPr>
                <w:ilvl w:val="0"/>
                <w:numId w:val="35"/>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12 апреля – День космонавтики</w:t>
            </w:r>
            <w:r>
              <w:rPr>
                <w:rFonts w:ascii="Times New Roman" w:hAnsi="Times New Roman" w:cs="Times New Roman"/>
                <w:color w:val="000000" w:themeColor="text1"/>
                <w:sz w:val="24"/>
                <w:szCs w:val="24"/>
              </w:rPr>
              <w:t>;</w:t>
            </w:r>
            <w:r w:rsidRPr="00BB57D8">
              <w:rPr>
                <w:rFonts w:ascii="Times New Roman" w:hAnsi="Times New Roman" w:cs="Times New Roman"/>
                <w:color w:val="000000" w:themeColor="text1"/>
                <w:sz w:val="24"/>
                <w:szCs w:val="24"/>
              </w:rPr>
              <w:tab/>
            </w:r>
          </w:p>
          <w:p w14:paraId="1517C3AC" w14:textId="77777777" w:rsidR="00731CE3" w:rsidRPr="00BB57D8" w:rsidRDefault="00731CE3">
            <w:pPr>
              <w:pStyle w:val="ConsPlusNormal"/>
              <w:numPr>
                <w:ilvl w:val="0"/>
                <w:numId w:val="35"/>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9 мая – День Победы советского народа в Великой Отечественной войне 1941 - 1945 годов</w:t>
            </w:r>
            <w:r>
              <w:rPr>
                <w:rFonts w:ascii="Times New Roman" w:hAnsi="Times New Roman" w:cs="Times New Roman"/>
                <w:color w:val="000000" w:themeColor="text1"/>
                <w:sz w:val="24"/>
                <w:szCs w:val="24"/>
              </w:rPr>
              <w:t>;</w:t>
            </w:r>
            <w:r w:rsidRPr="00BB57D8">
              <w:rPr>
                <w:rFonts w:ascii="Times New Roman" w:hAnsi="Times New Roman" w:cs="Times New Roman"/>
                <w:color w:val="000000" w:themeColor="text1"/>
                <w:sz w:val="24"/>
                <w:szCs w:val="24"/>
              </w:rPr>
              <w:tab/>
            </w:r>
          </w:p>
          <w:p w14:paraId="4BBA6531" w14:textId="77777777" w:rsidR="00731CE3" w:rsidRDefault="00731CE3">
            <w:pPr>
              <w:pStyle w:val="ConsPlusNormal"/>
              <w:numPr>
                <w:ilvl w:val="0"/>
                <w:numId w:val="35"/>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22 июня – День памяти и скорби – день начала Великой Отечественной войны;</w:t>
            </w:r>
          </w:p>
          <w:p w14:paraId="48C8DC1F" w14:textId="77777777" w:rsidR="00731CE3" w:rsidRPr="00BB57D8" w:rsidRDefault="00731CE3">
            <w:pPr>
              <w:pStyle w:val="ConsPlusNormal"/>
              <w:numPr>
                <w:ilvl w:val="0"/>
                <w:numId w:val="35"/>
              </w:numPr>
              <w:rPr>
                <w:rFonts w:ascii="Times New Roman" w:hAnsi="Times New Roman" w:cs="Times New Roman"/>
                <w:color w:val="000000" w:themeColor="text1"/>
                <w:sz w:val="24"/>
                <w:szCs w:val="24"/>
              </w:rPr>
            </w:pPr>
            <w:r w:rsidRPr="00BB57D8">
              <w:rPr>
                <w:rFonts w:ascii="Times New Roman" w:hAnsi="Times New Roman" w:cs="Times New Roman"/>
                <w:color w:val="000000" w:themeColor="text1"/>
                <w:sz w:val="24"/>
                <w:szCs w:val="24"/>
              </w:rPr>
              <w:t>4 ноября – День народного единства;</w:t>
            </w:r>
            <w:r w:rsidRPr="00BB57D8">
              <w:rPr>
                <w:rFonts w:ascii="Times New Roman" w:hAnsi="Times New Roman" w:cs="Times New Roman"/>
                <w:color w:val="000000" w:themeColor="text1"/>
                <w:sz w:val="24"/>
                <w:szCs w:val="24"/>
              </w:rPr>
              <w:tab/>
            </w:r>
          </w:p>
          <w:p w14:paraId="0FB6A815" w14:textId="5CB16A80" w:rsidR="00731CE3" w:rsidRPr="00DF18C9" w:rsidRDefault="00731CE3">
            <w:pPr>
              <w:pStyle w:val="af"/>
              <w:numPr>
                <w:ilvl w:val="0"/>
                <w:numId w:val="35"/>
              </w:numPr>
              <w:rPr>
                <w:rFonts w:ascii="Times New Roman" w:hAnsi="Times New Roman" w:cs="Times New Roman"/>
                <w:sz w:val="24"/>
                <w:szCs w:val="24"/>
              </w:rPr>
            </w:pPr>
            <w:r w:rsidRPr="00BB57D8">
              <w:rPr>
                <w:rFonts w:ascii="Times New Roman" w:hAnsi="Times New Roman" w:cs="Times New Roman"/>
                <w:color w:val="000000" w:themeColor="text1"/>
                <w:sz w:val="24"/>
                <w:szCs w:val="24"/>
              </w:rPr>
              <w:t>9 декабря – День Героев Отечества</w:t>
            </w:r>
            <w:r>
              <w:rPr>
                <w:rFonts w:ascii="Times New Roman" w:hAnsi="Times New Roman" w:cs="Times New Roman"/>
                <w:color w:val="000000" w:themeColor="text1"/>
                <w:sz w:val="24"/>
                <w:szCs w:val="24"/>
              </w:rPr>
              <w:t>.</w:t>
            </w:r>
          </w:p>
        </w:tc>
        <w:tc>
          <w:tcPr>
            <w:tcW w:w="1816" w:type="dxa"/>
          </w:tcPr>
          <w:p w14:paraId="6D5AE393" w14:textId="2778840D" w:rsidR="00731CE3" w:rsidRPr="00B85263" w:rsidRDefault="00731CE3" w:rsidP="00731CE3">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В течение года</w:t>
            </w:r>
          </w:p>
        </w:tc>
      </w:tr>
      <w:tr w:rsidR="00B85263" w:rsidRPr="00B85263" w14:paraId="79FA1FF4" w14:textId="77777777" w:rsidTr="004E1433">
        <w:trPr>
          <w:trHeight w:val="238"/>
        </w:trPr>
        <w:tc>
          <w:tcPr>
            <w:tcW w:w="691" w:type="dxa"/>
          </w:tcPr>
          <w:p w14:paraId="7B98E089" w14:textId="77777777" w:rsidR="00E21C94" w:rsidRPr="00B85263" w:rsidRDefault="00E21C94" w:rsidP="009E406C">
            <w:pPr>
              <w:pStyle w:val="TableParagraph"/>
              <w:tabs>
                <w:tab w:val="left" w:pos="5812"/>
              </w:tabs>
              <w:contextualSpacing/>
              <w:jc w:val="center"/>
              <w:rPr>
                <w:b/>
                <w:color w:val="000000" w:themeColor="text1"/>
                <w:sz w:val="24"/>
                <w:szCs w:val="24"/>
              </w:rPr>
            </w:pPr>
            <w:r w:rsidRPr="00B85263">
              <w:rPr>
                <w:b/>
                <w:color w:val="000000" w:themeColor="text1"/>
                <w:sz w:val="24"/>
                <w:szCs w:val="24"/>
              </w:rPr>
              <w:t>4.</w:t>
            </w:r>
          </w:p>
        </w:tc>
        <w:tc>
          <w:tcPr>
            <w:tcW w:w="9163" w:type="dxa"/>
            <w:gridSpan w:val="3"/>
          </w:tcPr>
          <w:p w14:paraId="32EAEFB1" w14:textId="77777777" w:rsidR="00E21C94" w:rsidRPr="00B85263" w:rsidRDefault="00E21C94" w:rsidP="00E21C94">
            <w:pPr>
              <w:pStyle w:val="TableParagraph"/>
              <w:tabs>
                <w:tab w:val="left" w:pos="5812"/>
              </w:tabs>
              <w:ind w:left="140"/>
              <w:contextualSpacing/>
              <w:rPr>
                <w:b/>
                <w:color w:val="000000" w:themeColor="text1"/>
                <w:sz w:val="24"/>
                <w:szCs w:val="24"/>
              </w:rPr>
            </w:pPr>
            <w:r w:rsidRPr="00B85263">
              <w:rPr>
                <w:b/>
                <w:color w:val="000000" w:themeColor="text1"/>
                <w:sz w:val="24"/>
                <w:szCs w:val="24"/>
              </w:rPr>
              <w:t>Развитие творческого мышления</w:t>
            </w:r>
          </w:p>
        </w:tc>
      </w:tr>
      <w:tr w:rsidR="006E52D2" w:rsidRPr="00B85263" w14:paraId="606BEB48" w14:textId="77777777" w:rsidTr="00DF18C9">
        <w:trPr>
          <w:trHeight w:val="1408"/>
        </w:trPr>
        <w:tc>
          <w:tcPr>
            <w:tcW w:w="691" w:type="dxa"/>
          </w:tcPr>
          <w:p w14:paraId="0BA8DEDC" w14:textId="77777777" w:rsidR="006E52D2" w:rsidRPr="00B85263" w:rsidRDefault="006E52D2" w:rsidP="006E52D2">
            <w:pPr>
              <w:pStyle w:val="TableParagraph"/>
              <w:tabs>
                <w:tab w:val="left" w:pos="5812"/>
              </w:tabs>
              <w:contextualSpacing/>
              <w:jc w:val="center"/>
              <w:rPr>
                <w:bCs/>
                <w:color w:val="000000" w:themeColor="text1"/>
                <w:sz w:val="24"/>
                <w:szCs w:val="24"/>
              </w:rPr>
            </w:pPr>
            <w:r w:rsidRPr="00B85263">
              <w:rPr>
                <w:bCs/>
                <w:color w:val="000000" w:themeColor="text1"/>
                <w:sz w:val="24"/>
                <w:szCs w:val="24"/>
              </w:rPr>
              <w:t>4.1.</w:t>
            </w:r>
          </w:p>
        </w:tc>
        <w:tc>
          <w:tcPr>
            <w:tcW w:w="2641" w:type="dxa"/>
          </w:tcPr>
          <w:p w14:paraId="687A6447" w14:textId="4AE42C0F" w:rsidR="006E52D2" w:rsidRPr="00B85263" w:rsidRDefault="006E52D2" w:rsidP="006E52D2">
            <w:pPr>
              <w:pStyle w:val="TableParagraph"/>
              <w:tabs>
                <w:tab w:val="left" w:pos="5812"/>
              </w:tabs>
              <w:ind w:left="140"/>
              <w:contextualSpacing/>
              <w:rPr>
                <w:bCs/>
                <w:color w:val="000000" w:themeColor="text1"/>
                <w:sz w:val="24"/>
                <w:szCs w:val="24"/>
              </w:rPr>
            </w:pPr>
            <w:r w:rsidRPr="00B85263">
              <w:rPr>
                <w:bCs/>
                <w:color w:val="000000" w:themeColor="text1"/>
                <w:sz w:val="24"/>
                <w:szCs w:val="24"/>
              </w:rPr>
              <w:t xml:space="preserve">Практическая подготовка </w:t>
            </w:r>
          </w:p>
        </w:tc>
        <w:tc>
          <w:tcPr>
            <w:tcW w:w="4706" w:type="dxa"/>
          </w:tcPr>
          <w:p w14:paraId="42F2494C" w14:textId="77777777" w:rsidR="006E52D2" w:rsidRPr="006D0DDE" w:rsidRDefault="006E52D2" w:rsidP="006E52D2">
            <w:pPr>
              <w:pStyle w:val="af"/>
              <w:rPr>
                <w:rFonts w:ascii="Times New Roman" w:hAnsi="Times New Roman" w:cs="Times New Roman"/>
                <w:sz w:val="24"/>
                <w:szCs w:val="24"/>
              </w:rPr>
            </w:pPr>
            <w:proofErr w:type="gramStart"/>
            <w:r w:rsidRPr="006D0DDE">
              <w:rPr>
                <w:rFonts w:ascii="Times New Roman" w:hAnsi="Times New Roman" w:cs="Times New Roman"/>
                <w:sz w:val="24"/>
                <w:szCs w:val="24"/>
              </w:rPr>
              <w:t xml:space="preserve">Проведение  </w:t>
            </w:r>
            <w:r w:rsidRPr="006D0DDE">
              <w:rPr>
                <w:rFonts w:ascii="Times New Roman" w:eastAsiaTheme="minorEastAsia" w:hAnsi="Times New Roman" w:cs="Times New Roman"/>
                <w:sz w:val="24"/>
                <w:szCs w:val="24"/>
                <w:shd w:val="clear" w:color="auto" w:fill="FFFFFF"/>
                <w:lang w:eastAsia="ar-SA"/>
              </w:rPr>
              <w:t>учебно</w:t>
            </w:r>
            <w:proofErr w:type="gramEnd"/>
            <w:r w:rsidRPr="006D0DDE">
              <w:rPr>
                <w:rFonts w:ascii="Times New Roman" w:eastAsiaTheme="minorEastAsia" w:hAnsi="Times New Roman" w:cs="Times New Roman"/>
                <w:sz w:val="24"/>
                <w:szCs w:val="24"/>
                <w:shd w:val="clear" w:color="auto" w:fill="FFFFFF"/>
                <w:lang w:eastAsia="ar-SA"/>
              </w:rPr>
              <w:t>-тренировочных занятий,</w:t>
            </w:r>
            <w:r>
              <w:rPr>
                <w:rFonts w:ascii="Times New Roman" w:eastAsiaTheme="minorEastAsia" w:hAnsi="Times New Roman" w:cs="Times New Roman"/>
                <w:sz w:val="24"/>
                <w:szCs w:val="24"/>
                <w:shd w:val="clear" w:color="auto" w:fill="FFFFFF"/>
                <w:lang w:eastAsia="ar-SA"/>
              </w:rPr>
              <w:t xml:space="preserve"> мастер-классов,</w:t>
            </w:r>
            <w:r w:rsidRPr="006D0DDE">
              <w:rPr>
                <w:rFonts w:ascii="Times New Roman" w:eastAsiaTheme="minorEastAsia" w:hAnsi="Times New Roman" w:cs="Times New Roman"/>
                <w:sz w:val="24"/>
                <w:szCs w:val="24"/>
                <w:shd w:val="clear" w:color="auto" w:fill="FFFFFF"/>
                <w:lang w:eastAsia="ar-SA"/>
              </w:rPr>
              <w:t xml:space="preserve"> </w:t>
            </w:r>
            <w:r w:rsidRPr="006D0DDE">
              <w:rPr>
                <w:rFonts w:ascii="Times New Roman" w:hAnsi="Times New Roman" w:cs="Times New Roman"/>
                <w:sz w:val="24"/>
                <w:szCs w:val="24"/>
              </w:rPr>
              <w:t>бесед, встреч, дискуссий, направленных на:</w:t>
            </w:r>
          </w:p>
          <w:p w14:paraId="63F2B9C1" w14:textId="77777777" w:rsidR="006E52D2" w:rsidRPr="006D0DDE" w:rsidRDefault="006E52D2">
            <w:pPr>
              <w:pStyle w:val="af"/>
              <w:numPr>
                <w:ilvl w:val="0"/>
                <w:numId w:val="40"/>
              </w:numPr>
              <w:rPr>
                <w:rFonts w:ascii="Times New Roman" w:hAnsi="Times New Roman" w:cs="Times New Roman"/>
                <w:sz w:val="24"/>
                <w:szCs w:val="24"/>
              </w:rPr>
            </w:pPr>
            <w:r w:rsidRPr="006D0DDE">
              <w:rPr>
                <w:rFonts w:ascii="Times New Roman" w:hAnsi="Times New Roman" w:cs="Times New Roman"/>
                <w:sz w:val="24"/>
                <w:szCs w:val="24"/>
              </w:rPr>
              <w:t>развитие спортивного мышления у обучающихся, которое способствует достижению</w:t>
            </w:r>
            <w:r w:rsidRPr="006D0DDE">
              <w:rPr>
                <w:rFonts w:ascii="Times New Roman" w:hAnsi="Times New Roman" w:cs="Times New Roman"/>
                <w:spacing w:val="1"/>
                <w:sz w:val="24"/>
                <w:szCs w:val="24"/>
              </w:rPr>
              <w:t xml:space="preserve"> высоких </w:t>
            </w:r>
            <w:r w:rsidRPr="006D0DDE">
              <w:rPr>
                <w:rFonts w:ascii="Times New Roman" w:hAnsi="Times New Roman" w:cs="Times New Roman"/>
                <w:sz w:val="24"/>
                <w:szCs w:val="24"/>
              </w:rPr>
              <w:t>спортивных</w:t>
            </w:r>
            <w:r w:rsidRPr="006D0DDE">
              <w:rPr>
                <w:rFonts w:ascii="Times New Roman" w:hAnsi="Times New Roman" w:cs="Times New Roman"/>
                <w:spacing w:val="-1"/>
                <w:sz w:val="24"/>
                <w:szCs w:val="24"/>
              </w:rPr>
              <w:t xml:space="preserve"> </w:t>
            </w:r>
            <w:r w:rsidRPr="006D0DDE">
              <w:rPr>
                <w:rFonts w:ascii="Times New Roman" w:hAnsi="Times New Roman" w:cs="Times New Roman"/>
                <w:sz w:val="24"/>
                <w:szCs w:val="24"/>
              </w:rPr>
              <w:t>результатов;</w:t>
            </w:r>
          </w:p>
          <w:p w14:paraId="71CD1673" w14:textId="77777777" w:rsidR="006E52D2" w:rsidRPr="00BB57D8" w:rsidRDefault="006E52D2">
            <w:pPr>
              <w:pStyle w:val="af"/>
              <w:numPr>
                <w:ilvl w:val="0"/>
                <w:numId w:val="40"/>
              </w:numPr>
              <w:rPr>
                <w:rFonts w:ascii="Times New Roman" w:hAnsi="Times New Roman" w:cs="Times New Roman"/>
                <w:sz w:val="24"/>
                <w:szCs w:val="24"/>
              </w:rPr>
            </w:pPr>
            <w:r w:rsidRPr="006D0DDE">
              <w:rPr>
                <w:rFonts w:ascii="Times New Roman" w:hAnsi="Times New Roman" w:cs="Times New Roman"/>
                <w:sz w:val="24"/>
                <w:szCs w:val="24"/>
              </w:rPr>
              <w:t>развитие навыков юных спортсменов и их мотивации к формированию культуры спортивного поведения, воспитания толерантности и взаимоуважения;</w:t>
            </w:r>
          </w:p>
          <w:p w14:paraId="63E324D9" w14:textId="77777777" w:rsidR="006E52D2" w:rsidRPr="006D0DDE" w:rsidRDefault="006E52D2">
            <w:pPr>
              <w:pStyle w:val="af"/>
              <w:numPr>
                <w:ilvl w:val="0"/>
                <w:numId w:val="40"/>
              </w:numPr>
              <w:rPr>
                <w:rFonts w:ascii="Times New Roman" w:hAnsi="Times New Roman" w:cs="Times New Roman"/>
                <w:sz w:val="24"/>
                <w:szCs w:val="24"/>
              </w:rPr>
            </w:pPr>
            <w:r w:rsidRPr="006D0DDE">
              <w:rPr>
                <w:rFonts w:ascii="Times New Roman" w:hAnsi="Times New Roman" w:cs="Times New Roman"/>
                <w:sz w:val="24"/>
                <w:szCs w:val="24"/>
              </w:rPr>
              <w:t>расширение общего кругозора юных спортсменов.</w:t>
            </w:r>
          </w:p>
          <w:p w14:paraId="1C098867" w14:textId="77777777" w:rsidR="006E52D2" w:rsidRPr="006E52D2" w:rsidRDefault="006E52D2" w:rsidP="006E52D2">
            <w:pPr>
              <w:pStyle w:val="af"/>
              <w:jc w:val="both"/>
              <w:rPr>
                <w:rFonts w:ascii="Times New Roman" w:hAnsi="Times New Roman" w:cs="Times New Roman"/>
                <w:sz w:val="24"/>
                <w:szCs w:val="24"/>
              </w:rPr>
            </w:pPr>
            <w:r w:rsidRPr="006E52D2">
              <w:rPr>
                <w:rFonts w:ascii="Times New Roman" w:hAnsi="Times New Roman" w:cs="Times New Roman"/>
                <w:sz w:val="24"/>
                <w:szCs w:val="24"/>
              </w:rPr>
              <w:t>Просмотр и анализ (разбор) видеоматериалов учебно-тренировочных занятий, соревнований.</w:t>
            </w:r>
          </w:p>
          <w:p w14:paraId="244DAA70" w14:textId="77777777" w:rsidR="006E52D2" w:rsidRDefault="006E52D2" w:rsidP="006E52D2">
            <w:pPr>
              <w:pStyle w:val="af"/>
              <w:jc w:val="both"/>
              <w:rPr>
                <w:rFonts w:ascii="Times New Roman" w:hAnsi="Times New Roman" w:cs="Times New Roman"/>
                <w:sz w:val="24"/>
                <w:szCs w:val="24"/>
              </w:rPr>
            </w:pPr>
            <w:r w:rsidRPr="006E52D2">
              <w:rPr>
                <w:rFonts w:ascii="Times New Roman" w:hAnsi="Times New Roman" w:cs="Times New Roman"/>
                <w:sz w:val="24"/>
                <w:szCs w:val="24"/>
              </w:rPr>
              <w:t>Просмотр обучающих видеороликов по видам спортивной подготовки.</w:t>
            </w:r>
          </w:p>
          <w:p w14:paraId="17858D66" w14:textId="34C29CA7" w:rsidR="006E52D2" w:rsidRPr="00B85263" w:rsidRDefault="006E52D2" w:rsidP="006E52D2">
            <w:pPr>
              <w:pStyle w:val="af"/>
              <w:jc w:val="both"/>
            </w:pPr>
          </w:p>
        </w:tc>
        <w:tc>
          <w:tcPr>
            <w:tcW w:w="1816" w:type="dxa"/>
          </w:tcPr>
          <w:p w14:paraId="798E3A9F" w14:textId="1429B3C4" w:rsidR="006E52D2" w:rsidRPr="00B85263" w:rsidRDefault="006E52D2" w:rsidP="006E52D2">
            <w:pPr>
              <w:pStyle w:val="TableParagraph"/>
              <w:tabs>
                <w:tab w:val="left" w:pos="5812"/>
              </w:tabs>
              <w:contextualSpacing/>
              <w:jc w:val="center"/>
              <w:rPr>
                <w:bCs/>
                <w:color w:val="000000" w:themeColor="text1"/>
                <w:sz w:val="24"/>
                <w:szCs w:val="24"/>
              </w:rPr>
            </w:pPr>
            <w:r w:rsidRPr="00B85263">
              <w:rPr>
                <w:color w:val="000000" w:themeColor="text1"/>
                <w:sz w:val="24"/>
                <w:szCs w:val="24"/>
              </w:rPr>
              <w:t>В течение года</w:t>
            </w:r>
          </w:p>
        </w:tc>
      </w:tr>
      <w:tr w:rsidR="00B85263" w:rsidRPr="00B85263" w14:paraId="693DC39A" w14:textId="77777777" w:rsidTr="004E1433">
        <w:trPr>
          <w:trHeight w:val="303"/>
        </w:trPr>
        <w:tc>
          <w:tcPr>
            <w:tcW w:w="691" w:type="dxa"/>
          </w:tcPr>
          <w:p w14:paraId="272E1D5F" w14:textId="77777777" w:rsidR="00E21C94" w:rsidRPr="00B85263" w:rsidRDefault="00E21C94" w:rsidP="009E406C">
            <w:pPr>
              <w:pStyle w:val="ConsPlusNormal"/>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lastRenderedPageBreak/>
              <w:t xml:space="preserve">5. </w:t>
            </w:r>
          </w:p>
        </w:tc>
        <w:tc>
          <w:tcPr>
            <w:tcW w:w="9163" w:type="dxa"/>
            <w:gridSpan w:val="3"/>
          </w:tcPr>
          <w:p w14:paraId="2F2994CA" w14:textId="77777777" w:rsidR="00E21C94" w:rsidRPr="00B85263" w:rsidRDefault="00E21C94" w:rsidP="009E406C">
            <w:pPr>
              <w:pStyle w:val="ConsPlusNormal"/>
              <w:rPr>
                <w:rFonts w:ascii="Times New Roman" w:hAnsi="Times New Roman" w:cs="Times New Roman"/>
                <w:b/>
                <w:color w:val="000000" w:themeColor="text1"/>
                <w:sz w:val="24"/>
                <w:szCs w:val="24"/>
              </w:rPr>
            </w:pPr>
            <w:r w:rsidRPr="00B85263">
              <w:rPr>
                <w:rFonts w:ascii="Times New Roman" w:hAnsi="Times New Roman" w:cs="Times New Roman"/>
                <w:b/>
                <w:color w:val="000000" w:themeColor="text1"/>
                <w:sz w:val="24"/>
                <w:szCs w:val="24"/>
              </w:rPr>
              <w:t>Нравственное воспитание</w:t>
            </w:r>
          </w:p>
        </w:tc>
      </w:tr>
      <w:tr w:rsidR="006E52D2" w:rsidRPr="00B85263" w14:paraId="6839C530" w14:textId="77777777" w:rsidTr="004E1433">
        <w:trPr>
          <w:trHeight w:val="2264"/>
        </w:trPr>
        <w:tc>
          <w:tcPr>
            <w:tcW w:w="691" w:type="dxa"/>
          </w:tcPr>
          <w:p w14:paraId="0185C9F5" w14:textId="77777777" w:rsidR="006E52D2" w:rsidRPr="00B85263" w:rsidRDefault="006E52D2" w:rsidP="006E52D2">
            <w:pPr>
              <w:pStyle w:val="ConsPlusNormal"/>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5.1.</w:t>
            </w:r>
          </w:p>
        </w:tc>
        <w:tc>
          <w:tcPr>
            <w:tcW w:w="2641" w:type="dxa"/>
          </w:tcPr>
          <w:p w14:paraId="04A17BC6" w14:textId="0B29FD26" w:rsidR="006E52D2" w:rsidRPr="00B85263" w:rsidRDefault="006E52D2" w:rsidP="006E52D2">
            <w:pPr>
              <w:pStyle w:val="ConsPlusNormal"/>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 xml:space="preserve">Воспитание коллективизма, чувства товарищества, готовности к взаимовыручке, честности, справедливости, ответственности, настойчивости, воли, дисциплинированности </w:t>
            </w:r>
          </w:p>
        </w:tc>
        <w:tc>
          <w:tcPr>
            <w:tcW w:w="4706" w:type="dxa"/>
          </w:tcPr>
          <w:p w14:paraId="60C3C503" w14:textId="33DDE24F" w:rsidR="006E52D2" w:rsidRPr="00B85263" w:rsidRDefault="006E52D2" w:rsidP="006E52D2">
            <w:pPr>
              <w:pStyle w:val="ConsPlusNormal"/>
              <w:jc w:val="both"/>
              <w:rPr>
                <w:rFonts w:ascii="Times New Roman" w:hAnsi="Times New Roman" w:cs="Times New Roman"/>
                <w:color w:val="000000" w:themeColor="text1"/>
                <w:sz w:val="24"/>
                <w:szCs w:val="24"/>
              </w:rPr>
            </w:pPr>
            <w:r w:rsidRPr="00B85263">
              <w:rPr>
                <w:rFonts w:ascii="Times New Roman" w:hAnsi="Times New Roman" w:cs="Times New Roman"/>
                <w:color w:val="000000" w:themeColor="text1"/>
                <w:sz w:val="24"/>
                <w:szCs w:val="24"/>
              </w:rPr>
              <w:t>Проведение бесед с обучающимися, направленных на соблюдение этических норм поведения в спорте</w:t>
            </w:r>
          </w:p>
        </w:tc>
        <w:tc>
          <w:tcPr>
            <w:tcW w:w="1816" w:type="dxa"/>
          </w:tcPr>
          <w:p w14:paraId="5169F06F" w14:textId="44D99B57" w:rsidR="006E52D2" w:rsidRPr="00B85263" w:rsidRDefault="006E52D2" w:rsidP="006E52D2">
            <w:pPr>
              <w:pStyle w:val="ConsPlusNorma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B85263">
              <w:rPr>
                <w:rFonts w:ascii="Times New Roman" w:hAnsi="Times New Roman" w:cs="Times New Roman"/>
                <w:color w:val="000000" w:themeColor="text1"/>
                <w:sz w:val="24"/>
                <w:szCs w:val="24"/>
              </w:rPr>
              <w:t xml:space="preserve"> течение года</w:t>
            </w:r>
          </w:p>
        </w:tc>
      </w:tr>
    </w:tbl>
    <w:p w14:paraId="0B4EADBD" w14:textId="77777777" w:rsidR="00684865" w:rsidRPr="00B85263" w:rsidRDefault="00684865" w:rsidP="0043390C">
      <w:pPr>
        <w:pStyle w:val="ConsPlusNormal"/>
        <w:jc w:val="both"/>
        <w:rPr>
          <w:rFonts w:ascii="Times New Roman" w:hAnsi="Times New Roman" w:cs="Times New Roman"/>
          <w:color w:val="000000" w:themeColor="text1"/>
          <w:sz w:val="24"/>
          <w:szCs w:val="24"/>
        </w:rPr>
      </w:pPr>
    </w:p>
    <w:p w14:paraId="1B727D2D" w14:textId="284D3433" w:rsidR="006E52D2" w:rsidRDefault="006E52D2" w:rsidP="006E52D2">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1005D6">
        <w:rPr>
          <w:rFonts w:ascii="Times New Roman" w:hAnsi="Times New Roman" w:cs="Times New Roman"/>
          <w:sz w:val="24"/>
          <w:szCs w:val="24"/>
        </w:rPr>
        <w:t xml:space="preserve">План мероприятий, направленный на предотвращение допинга в спорте и </w:t>
      </w:r>
      <w:r>
        <w:rPr>
          <w:rFonts w:ascii="Times New Roman" w:hAnsi="Times New Roman" w:cs="Times New Roman"/>
          <w:sz w:val="24"/>
          <w:szCs w:val="24"/>
        </w:rPr>
        <w:t xml:space="preserve">борьбу с </w:t>
      </w:r>
      <w:r w:rsidRPr="001005D6">
        <w:rPr>
          <w:rFonts w:ascii="Times New Roman" w:hAnsi="Times New Roman" w:cs="Times New Roman"/>
          <w:sz w:val="24"/>
          <w:szCs w:val="24"/>
        </w:rPr>
        <w:t>ним</w:t>
      </w:r>
      <w:r>
        <w:rPr>
          <w:rFonts w:ascii="Times New Roman" w:hAnsi="Times New Roman" w:cs="Times New Roman"/>
          <w:sz w:val="24"/>
          <w:szCs w:val="24"/>
        </w:rPr>
        <w:t>.</w:t>
      </w:r>
    </w:p>
    <w:p w14:paraId="19FD0C26" w14:textId="77777777" w:rsidR="00C23B6A" w:rsidRPr="009E406C" w:rsidRDefault="00C23B6A" w:rsidP="00B358B1">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План направлен на решение следующих задач:</w:t>
      </w:r>
    </w:p>
    <w:p w14:paraId="1BC7C03C"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1) ф</w:t>
      </w:r>
      <w:r w:rsidR="00C23B6A" w:rsidRPr="009E406C">
        <w:rPr>
          <w:rFonts w:ascii="Times New Roman" w:hAnsi="Times New Roman" w:cs="Times New Roman"/>
          <w:color w:val="000000" w:themeColor="text1"/>
          <w:sz w:val="24"/>
          <w:szCs w:val="24"/>
        </w:rPr>
        <w:t>ормирование ценностно-мотивационной сферы, способствующей привитию ч</w:t>
      </w:r>
      <w:r w:rsidRPr="009E406C">
        <w:rPr>
          <w:rFonts w:ascii="Times New Roman" w:hAnsi="Times New Roman" w:cs="Times New Roman"/>
          <w:color w:val="000000" w:themeColor="text1"/>
          <w:sz w:val="24"/>
          <w:szCs w:val="24"/>
        </w:rPr>
        <w:t>естных способов борьбы в спорте;</w:t>
      </w:r>
    </w:p>
    <w:p w14:paraId="59267AA3"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2) о</w:t>
      </w:r>
      <w:r w:rsidR="00C23B6A" w:rsidRPr="009E406C">
        <w:rPr>
          <w:rFonts w:ascii="Times New Roman" w:hAnsi="Times New Roman" w:cs="Times New Roman"/>
          <w:color w:val="000000" w:themeColor="text1"/>
          <w:sz w:val="24"/>
          <w:szCs w:val="24"/>
        </w:rPr>
        <w:t>провержение стереотипного мнения о повсеместном распространении допинга в большом спорте и невозможности достижения выдающихся результатов без него, а также о том, что допинг способен</w:t>
      </w:r>
      <w:r w:rsidRPr="009E406C">
        <w:rPr>
          <w:rFonts w:ascii="Times New Roman" w:hAnsi="Times New Roman" w:cs="Times New Roman"/>
          <w:color w:val="000000" w:themeColor="text1"/>
          <w:sz w:val="24"/>
          <w:szCs w:val="24"/>
        </w:rPr>
        <w:t xml:space="preserve"> заменить тренировочный процесс;</w:t>
      </w:r>
    </w:p>
    <w:p w14:paraId="343BABF0"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3) р</w:t>
      </w:r>
      <w:r w:rsidR="00C23B6A" w:rsidRPr="009E406C">
        <w:rPr>
          <w:rFonts w:ascii="Times New Roman" w:hAnsi="Times New Roman" w:cs="Times New Roman"/>
          <w:color w:val="000000" w:themeColor="text1"/>
          <w:sz w:val="24"/>
          <w:szCs w:val="24"/>
        </w:rPr>
        <w:t>аскрытие перед занимающимися возможностей для роста результатов, которые дают обычные тренировочные средства, а также психологическая подготовка (развитие стресс</w:t>
      </w:r>
      <w:r w:rsidRPr="009E406C">
        <w:rPr>
          <w:rFonts w:ascii="Times New Roman" w:hAnsi="Times New Roman" w:cs="Times New Roman"/>
          <w:color w:val="000000" w:themeColor="text1"/>
          <w:sz w:val="24"/>
          <w:szCs w:val="24"/>
        </w:rPr>
        <w:t>оустойчивости, волевых качеств);</w:t>
      </w:r>
    </w:p>
    <w:p w14:paraId="703FDF2A"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4) ф</w:t>
      </w:r>
      <w:r w:rsidR="00C23B6A" w:rsidRPr="009E406C">
        <w:rPr>
          <w:rFonts w:ascii="Times New Roman" w:hAnsi="Times New Roman" w:cs="Times New Roman"/>
          <w:color w:val="000000" w:themeColor="text1"/>
          <w:sz w:val="24"/>
          <w:szCs w:val="24"/>
        </w:rPr>
        <w:t xml:space="preserve">ормирование у </w:t>
      </w:r>
      <w:r w:rsidR="009E406C" w:rsidRPr="009E406C">
        <w:rPr>
          <w:rFonts w:ascii="Times New Roman" w:hAnsi="Times New Roman" w:cs="Times New Roman"/>
          <w:color w:val="000000" w:themeColor="text1"/>
          <w:sz w:val="24"/>
          <w:szCs w:val="24"/>
        </w:rPr>
        <w:t>обучающихся</w:t>
      </w:r>
      <w:r w:rsidR="00C23B6A" w:rsidRPr="009E406C">
        <w:rPr>
          <w:rFonts w:ascii="Times New Roman" w:hAnsi="Times New Roman" w:cs="Times New Roman"/>
          <w:color w:val="000000" w:themeColor="text1"/>
          <w:sz w:val="24"/>
          <w:szCs w:val="24"/>
        </w:rPr>
        <w:t xml:space="preserve"> более широкого взгляда на жизненные и, в частности, профессиональные перспективы, где спорт будет не самоцелью, а лишь одной из ступенек на пути</w:t>
      </w:r>
      <w:r w:rsidRPr="009E406C">
        <w:rPr>
          <w:rFonts w:ascii="Times New Roman" w:hAnsi="Times New Roman" w:cs="Times New Roman"/>
          <w:color w:val="000000" w:themeColor="text1"/>
          <w:sz w:val="24"/>
          <w:szCs w:val="24"/>
        </w:rPr>
        <w:t xml:space="preserve"> к достижению жизненных успехов;</w:t>
      </w:r>
    </w:p>
    <w:p w14:paraId="5D614B50"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5) в</w:t>
      </w:r>
      <w:r w:rsidR="00C23B6A" w:rsidRPr="009E406C">
        <w:rPr>
          <w:rFonts w:ascii="Times New Roman" w:hAnsi="Times New Roman" w:cs="Times New Roman"/>
          <w:color w:val="000000" w:themeColor="text1"/>
          <w:sz w:val="24"/>
          <w:szCs w:val="24"/>
        </w:rPr>
        <w:t xml:space="preserve">оспитание ответственности, привычки самостоятельно принимать решения и прогнозировать их возможные последствия, избегание перекладывания </w:t>
      </w:r>
      <w:r w:rsidRPr="009E406C">
        <w:rPr>
          <w:rFonts w:ascii="Times New Roman" w:hAnsi="Times New Roman" w:cs="Times New Roman"/>
          <w:color w:val="000000" w:themeColor="text1"/>
          <w:sz w:val="24"/>
          <w:szCs w:val="24"/>
        </w:rPr>
        <w:t>ответственности на третьих лиц;</w:t>
      </w:r>
    </w:p>
    <w:p w14:paraId="78931C0B" w14:textId="77777777" w:rsidR="00C23B6A" w:rsidRPr="009E406C"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6) п</w:t>
      </w:r>
      <w:r w:rsidR="00C23B6A" w:rsidRPr="009E406C">
        <w:rPr>
          <w:rFonts w:ascii="Times New Roman" w:hAnsi="Times New Roman" w:cs="Times New Roman"/>
          <w:color w:val="000000" w:themeColor="text1"/>
          <w:sz w:val="24"/>
          <w:szCs w:val="24"/>
        </w:rPr>
        <w:t xml:space="preserve">ропаганда принципов </w:t>
      </w:r>
      <w:proofErr w:type="spellStart"/>
      <w:r w:rsidR="00C23B6A" w:rsidRPr="009E406C">
        <w:rPr>
          <w:rFonts w:ascii="Times New Roman" w:hAnsi="Times New Roman" w:cs="Times New Roman"/>
          <w:color w:val="000000" w:themeColor="text1"/>
          <w:sz w:val="24"/>
          <w:szCs w:val="24"/>
        </w:rPr>
        <w:t>fair-play</w:t>
      </w:r>
      <w:proofErr w:type="spellEnd"/>
      <w:r w:rsidR="006F1537" w:rsidRPr="009E406C">
        <w:rPr>
          <w:rFonts w:ascii="Times New Roman" w:hAnsi="Times New Roman" w:cs="Times New Roman"/>
          <w:color w:val="000000" w:themeColor="text1"/>
          <w:sz w:val="24"/>
          <w:szCs w:val="24"/>
        </w:rPr>
        <w:t xml:space="preserve"> («честная игра»)</w:t>
      </w:r>
      <w:r w:rsidR="00C23B6A" w:rsidRPr="009E406C">
        <w:rPr>
          <w:rFonts w:ascii="Times New Roman" w:hAnsi="Times New Roman" w:cs="Times New Roman"/>
          <w:color w:val="000000" w:themeColor="text1"/>
          <w:sz w:val="24"/>
          <w:szCs w:val="24"/>
        </w:rPr>
        <w:t>, отношения к спорту как к площадке для честной конкуренции и</w:t>
      </w:r>
      <w:r w:rsidRPr="009E406C">
        <w:rPr>
          <w:rFonts w:ascii="Times New Roman" w:hAnsi="Times New Roman" w:cs="Times New Roman"/>
          <w:color w:val="000000" w:themeColor="text1"/>
          <w:sz w:val="24"/>
          <w:szCs w:val="24"/>
        </w:rPr>
        <w:t xml:space="preserve"> воспитания личностных качеств;</w:t>
      </w:r>
    </w:p>
    <w:p w14:paraId="3EA7C5FC" w14:textId="77777777" w:rsidR="00C23B6A" w:rsidRDefault="004007B2" w:rsidP="00C23B6A">
      <w:pPr>
        <w:pStyle w:val="ConsPlusNormal"/>
        <w:ind w:firstLine="709"/>
        <w:jc w:val="both"/>
        <w:rPr>
          <w:rFonts w:ascii="Times New Roman" w:hAnsi="Times New Roman" w:cs="Times New Roman"/>
          <w:color w:val="000000" w:themeColor="text1"/>
          <w:sz w:val="24"/>
          <w:szCs w:val="24"/>
        </w:rPr>
      </w:pPr>
      <w:r w:rsidRPr="009E406C">
        <w:rPr>
          <w:rFonts w:ascii="Times New Roman" w:hAnsi="Times New Roman" w:cs="Times New Roman"/>
          <w:color w:val="000000" w:themeColor="text1"/>
          <w:sz w:val="24"/>
          <w:szCs w:val="24"/>
        </w:rPr>
        <w:t>7) п</w:t>
      </w:r>
      <w:r w:rsidR="00C23B6A" w:rsidRPr="009E406C">
        <w:rPr>
          <w:rFonts w:ascii="Times New Roman" w:hAnsi="Times New Roman" w:cs="Times New Roman"/>
          <w:color w:val="000000" w:themeColor="text1"/>
          <w:sz w:val="24"/>
          <w:szCs w:val="24"/>
        </w:rPr>
        <w:t>овышение в глазах молодежи ценности здоровья и пропаганда отношения к спорту как к способу его достижения, а не как к площадке для самоутверждения, где нужно побеждать любой ценой.</w:t>
      </w:r>
    </w:p>
    <w:p w14:paraId="45633547" w14:textId="77777777" w:rsidR="00763A08" w:rsidRPr="009E406C" w:rsidRDefault="00763A08" w:rsidP="00C23B6A">
      <w:pPr>
        <w:pStyle w:val="ConsPlusNormal"/>
        <w:ind w:firstLine="709"/>
        <w:jc w:val="both"/>
        <w:rPr>
          <w:rFonts w:ascii="Times New Roman" w:hAnsi="Times New Roman" w:cs="Times New Roman"/>
          <w:color w:val="000000" w:themeColor="text1"/>
          <w:sz w:val="24"/>
          <w:szCs w:val="24"/>
        </w:rPr>
      </w:pPr>
    </w:p>
    <w:p w14:paraId="09FFD1BE" w14:textId="77777777" w:rsidR="00583972" w:rsidRDefault="009E406C" w:rsidP="009E406C">
      <w:pPr>
        <w:pStyle w:val="af"/>
        <w:contextualSpacing/>
        <w:jc w:val="center"/>
        <w:rPr>
          <w:rFonts w:ascii="Times New Roman" w:hAnsi="Times New Roman" w:cs="Times New Roman"/>
          <w:b/>
          <w:bCs/>
          <w:sz w:val="24"/>
          <w:szCs w:val="24"/>
        </w:rPr>
      </w:pPr>
      <w:r w:rsidRPr="009E406C">
        <w:rPr>
          <w:rFonts w:ascii="Times New Roman" w:hAnsi="Times New Roman" w:cs="Times New Roman"/>
          <w:b/>
          <w:bCs/>
          <w:sz w:val="24"/>
          <w:szCs w:val="24"/>
        </w:rPr>
        <w:t xml:space="preserve">План мероприятий, направленный на предотвращение допинга </w:t>
      </w:r>
    </w:p>
    <w:p w14:paraId="361E1D8C" w14:textId="77777777" w:rsidR="009E406C" w:rsidRPr="009E406C" w:rsidRDefault="009E406C" w:rsidP="009E406C">
      <w:pPr>
        <w:pStyle w:val="af"/>
        <w:contextualSpacing/>
        <w:jc w:val="center"/>
        <w:rPr>
          <w:rFonts w:ascii="Times New Roman" w:hAnsi="Times New Roman" w:cs="Times New Roman"/>
          <w:b/>
          <w:bCs/>
          <w:sz w:val="24"/>
          <w:szCs w:val="24"/>
        </w:rPr>
      </w:pPr>
      <w:r w:rsidRPr="009E406C">
        <w:rPr>
          <w:rFonts w:ascii="Times New Roman" w:hAnsi="Times New Roman" w:cs="Times New Roman"/>
          <w:b/>
          <w:bCs/>
          <w:sz w:val="24"/>
          <w:szCs w:val="24"/>
        </w:rPr>
        <w:t>в спорте и борьбу с ним МБУ ДО «СШ «Авиатор»</w:t>
      </w:r>
    </w:p>
    <w:p w14:paraId="3C604E30" w14:textId="77777777" w:rsidR="009E406C" w:rsidRPr="009E406C" w:rsidRDefault="009E406C" w:rsidP="009E406C">
      <w:pPr>
        <w:pStyle w:val="af"/>
        <w:contextualSpacing/>
        <w:jc w:val="center"/>
        <w:rPr>
          <w:rFonts w:ascii="Times New Roman" w:hAnsi="Times New Roman" w:cs="Times New Roman"/>
          <w:b/>
          <w:b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417"/>
        <w:gridCol w:w="5528"/>
      </w:tblGrid>
      <w:tr w:rsidR="002A7E15" w:rsidRPr="009E406C" w14:paraId="4620D8E0" w14:textId="77777777" w:rsidTr="002A7E15">
        <w:trPr>
          <w:trHeight w:val="20"/>
        </w:trPr>
        <w:tc>
          <w:tcPr>
            <w:tcW w:w="2694" w:type="dxa"/>
            <w:vAlign w:val="center"/>
          </w:tcPr>
          <w:p w14:paraId="0D85BF2B" w14:textId="77777777" w:rsidR="002A7E15" w:rsidRPr="009E406C" w:rsidRDefault="002A7E15" w:rsidP="001853F8">
            <w:pPr>
              <w:contextualSpacing/>
              <w:jc w:val="center"/>
              <w:rPr>
                <w:rFonts w:ascii="Times New Roman" w:hAnsi="Times New Roman" w:cs="Times New Roman"/>
                <w:sz w:val="24"/>
                <w:szCs w:val="24"/>
              </w:rPr>
            </w:pPr>
            <w:r w:rsidRPr="009E406C">
              <w:rPr>
                <w:rFonts w:ascii="Times New Roman" w:hAnsi="Times New Roman" w:cs="Times New Roman"/>
                <w:sz w:val="24"/>
                <w:szCs w:val="24"/>
              </w:rPr>
              <w:t>Содержание мероприятия и его форма</w:t>
            </w:r>
          </w:p>
        </w:tc>
        <w:tc>
          <w:tcPr>
            <w:tcW w:w="1417" w:type="dxa"/>
            <w:vAlign w:val="center"/>
          </w:tcPr>
          <w:p w14:paraId="5F03804D" w14:textId="77777777" w:rsidR="002A7E15" w:rsidRPr="009E406C" w:rsidRDefault="002A7E15" w:rsidP="001853F8">
            <w:pPr>
              <w:contextualSpacing/>
              <w:jc w:val="center"/>
              <w:rPr>
                <w:rFonts w:ascii="Times New Roman" w:hAnsi="Times New Roman" w:cs="Times New Roman"/>
                <w:sz w:val="24"/>
                <w:szCs w:val="24"/>
              </w:rPr>
            </w:pPr>
            <w:r w:rsidRPr="009E406C">
              <w:rPr>
                <w:rFonts w:ascii="Times New Roman" w:hAnsi="Times New Roman" w:cs="Times New Roman"/>
                <w:sz w:val="24"/>
                <w:szCs w:val="24"/>
              </w:rPr>
              <w:t>Сроки проведения</w:t>
            </w:r>
          </w:p>
        </w:tc>
        <w:tc>
          <w:tcPr>
            <w:tcW w:w="5528" w:type="dxa"/>
            <w:vAlign w:val="center"/>
          </w:tcPr>
          <w:p w14:paraId="245E0635" w14:textId="77777777" w:rsidR="002A7E15" w:rsidRPr="009E406C" w:rsidRDefault="002A7E15" w:rsidP="001853F8">
            <w:pPr>
              <w:contextualSpacing/>
              <w:jc w:val="center"/>
              <w:rPr>
                <w:rFonts w:ascii="Times New Roman" w:hAnsi="Times New Roman" w:cs="Times New Roman"/>
                <w:sz w:val="24"/>
                <w:szCs w:val="24"/>
              </w:rPr>
            </w:pPr>
            <w:r w:rsidRPr="009E406C">
              <w:rPr>
                <w:rFonts w:ascii="Times New Roman" w:hAnsi="Times New Roman" w:cs="Times New Roman"/>
                <w:sz w:val="24"/>
                <w:szCs w:val="24"/>
              </w:rPr>
              <w:t>Рекомендации по проведению мероприятий</w:t>
            </w:r>
          </w:p>
        </w:tc>
      </w:tr>
      <w:tr w:rsidR="002A7E15" w:rsidRPr="005C662C" w14:paraId="5440FBBB" w14:textId="77777777" w:rsidTr="001853F8">
        <w:trPr>
          <w:trHeight w:val="20"/>
        </w:trPr>
        <w:tc>
          <w:tcPr>
            <w:tcW w:w="9639" w:type="dxa"/>
            <w:gridSpan w:val="3"/>
            <w:vAlign w:val="center"/>
          </w:tcPr>
          <w:p w14:paraId="752CD6FF" w14:textId="77777777" w:rsidR="002A7E15" w:rsidRPr="005C662C" w:rsidRDefault="002A7E15" w:rsidP="001853F8">
            <w:pPr>
              <w:contextualSpacing/>
              <w:jc w:val="center"/>
              <w:rPr>
                <w:rFonts w:ascii="Times New Roman" w:hAnsi="Times New Roman" w:cs="Times New Roman"/>
                <w:b/>
                <w:sz w:val="24"/>
                <w:szCs w:val="24"/>
              </w:rPr>
            </w:pPr>
            <w:r w:rsidRPr="005C662C">
              <w:rPr>
                <w:rFonts w:ascii="Times New Roman" w:hAnsi="Times New Roman" w:cs="Times New Roman"/>
                <w:b/>
                <w:sz w:val="24"/>
                <w:szCs w:val="24"/>
              </w:rPr>
              <w:t>Этап начальной подготовки</w:t>
            </w:r>
          </w:p>
        </w:tc>
      </w:tr>
      <w:tr w:rsidR="002A7E15" w:rsidRPr="0060739F" w14:paraId="1DD246AF" w14:textId="77777777" w:rsidTr="002A7E15">
        <w:trPr>
          <w:trHeight w:val="20"/>
        </w:trPr>
        <w:tc>
          <w:tcPr>
            <w:tcW w:w="2694" w:type="dxa"/>
            <w:vAlign w:val="center"/>
          </w:tcPr>
          <w:p w14:paraId="5C0621F4"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Онлайн-курс по ценностям чистого спорта</w:t>
            </w:r>
          </w:p>
        </w:tc>
        <w:tc>
          <w:tcPr>
            <w:tcW w:w="1417" w:type="dxa"/>
            <w:vAlign w:val="center"/>
          </w:tcPr>
          <w:p w14:paraId="7251727E"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февраль</w:t>
            </w:r>
          </w:p>
        </w:tc>
        <w:tc>
          <w:tcPr>
            <w:tcW w:w="5528" w:type="dxa"/>
            <w:vAlign w:val="center"/>
          </w:tcPr>
          <w:p w14:paraId="1F586974" w14:textId="37C15D6E" w:rsidR="002A7E15" w:rsidRPr="0060739F" w:rsidRDefault="002A7E15" w:rsidP="002A7E15">
            <w:pPr>
              <w:pStyle w:val="af"/>
              <w:rPr>
                <w:rFonts w:ascii="Times New Roman" w:hAnsi="Times New Roman" w:cs="Times New Roman"/>
                <w:sz w:val="24"/>
                <w:szCs w:val="24"/>
              </w:rPr>
            </w:pPr>
            <w:r w:rsidRPr="0060739F">
              <w:rPr>
                <w:rFonts w:ascii="Times New Roman" w:hAnsi="Times New Roman" w:cs="Times New Roman"/>
                <w:sz w:val="24"/>
                <w:szCs w:val="24"/>
              </w:rPr>
              <w:t xml:space="preserve">Для обучающихся 7 - 12 </w:t>
            </w:r>
            <w:proofErr w:type="gramStart"/>
            <w:r w:rsidRPr="0060739F">
              <w:rPr>
                <w:rFonts w:ascii="Times New Roman" w:hAnsi="Times New Roman" w:cs="Times New Roman"/>
                <w:sz w:val="24"/>
                <w:szCs w:val="24"/>
              </w:rPr>
              <w:t>лет  на</w:t>
            </w:r>
            <w:proofErr w:type="gramEnd"/>
            <w:r w:rsidRPr="0060739F">
              <w:rPr>
                <w:rFonts w:ascii="Times New Roman" w:hAnsi="Times New Roman" w:cs="Times New Roman"/>
                <w:sz w:val="24"/>
                <w:szCs w:val="24"/>
              </w:rPr>
              <w:t xml:space="preserve"> портале онлайн-образования РУСАДА. </w:t>
            </w:r>
            <w:r w:rsidRPr="0060739F">
              <w:rPr>
                <w:rFonts w:ascii="Times New Roman" w:eastAsia="Times New Roman" w:hAnsi="Times New Roman" w:cs="Times New Roman"/>
                <w:color w:val="000000"/>
                <w:sz w:val="24"/>
                <w:szCs w:val="24"/>
              </w:rPr>
              <w:t xml:space="preserve">Ссылка на образовательный курс: </w:t>
            </w:r>
            <w:hyperlink r:id="rId8">
              <w:r w:rsidRPr="0060739F">
                <w:rPr>
                  <w:rFonts w:ascii="Times New Roman" w:eastAsia="Times New Roman" w:hAnsi="Times New Roman" w:cs="Times New Roman"/>
                  <w:color w:val="0563C1"/>
                  <w:sz w:val="24"/>
                  <w:szCs w:val="24"/>
                  <w:u w:val="single" w:color="0563C1"/>
                  <w:lang w:val="en-US"/>
                </w:rPr>
                <w:t>https</w:t>
              </w:r>
              <w:r w:rsidRPr="0060739F">
                <w:rPr>
                  <w:rFonts w:ascii="Times New Roman" w:eastAsia="Times New Roman" w:hAnsi="Times New Roman" w:cs="Times New Roman"/>
                  <w:color w:val="0563C1"/>
                  <w:sz w:val="24"/>
                  <w:szCs w:val="24"/>
                  <w:u w:val="single" w:color="0563C1"/>
                </w:rPr>
                <w:t>://</w:t>
              </w:r>
              <w:proofErr w:type="spellStart"/>
              <w:r w:rsidRPr="0060739F">
                <w:rPr>
                  <w:rFonts w:ascii="Times New Roman" w:eastAsia="Times New Roman" w:hAnsi="Times New Roman" w:cs="Times New Roman"/>
                  <w:color w:val="0563C1"/>
                  <w:sz w:val="24"/>
                  <w:szCs w:val="24"/>
                  <w:u w:val="single" w:color="0563C1"/>
                  <w:lang w:val="en-US"/>
                </w:rPr>
                <w:t>newrusada</w:t>
              </w:r>
              <w:proofErr w:type="spellEnd"/>
              <w:r w:rsidRPr="0060739F">
                <w:rPr>
                  <w:rFonts w:ascii="Times New Roman" w:eastAsia="Times New Roman" w:hAnsi="Times New Roman" w:cs="Times New Roman"/>
                  <w:color w:val="0563C1"/>
                  <w:sz w:val="24"/>
                  <w:szCs w:val="24"/>
                  <w:u w:val="single" w:color="0563C1"/>
                </w:rPr>
                <w:t>.</w:t>
              </w:r>
              <w:r w:rsidRPr="0060739F">
                <w:rPr>
                  <w:rFonts w:ascii="Times New Roman" w:eastAsia="Times New Roman" w:hAnsi="Times New Roman" w:cs="Times New Roman"/>
                  <w:color w:val="0563C1"/>
                  <w:sz w:val="24"/>
                  <w:szCs w:val="24"/>
                  <w:u w:val="single" w:color="0563C1"/>
                  <w:lang w:val="en-US"/>
                </w:rPr>
                <w:t>triago</w:t>
              </w:r>
            </w:hyperlink>
            <w:hyperlink r:id="rId9">
              <w:r w:rsidRPr="0060739F">
                <w:rPr>
                  <w:rFonts w:ascii="Times New Roman" w:eastAsia="Times New Roman" w:hAnsi="Times New Roman" w:cs="Times New Roman"/>
                  <w:color w:val="0563C1"/>
                  <w:sz w:val="24"/>
                  <w:szCs w:val="24"/>
                  <w:u w:val="single" w:color="0563C1"/>
                  <w:lang w:val="en-US"/>
                </w:rPr>
                <w:t>nal</w:t>
              </w:r>
              <w:r w:rsidRPr="0060739F">
                <w:rPr>
                  <w:rFonts w:ascii="Times New Roman" w:eastAsia="Times New Roman" w:hAnsi="Times New Roman" w:cs="Times New Roman"/>
                  <w:color w:val="0563C1"/>
                  <w:sz w:val="24"/>
                  <w:szCs w:val="24"/>
                  <w:u w:val="single" w:color="0563C1"/>
                </w:rPr>
                <w:t>.</w:t>
              </w:r>
              <w:r w:rsidRPr="0060739F">
                <w:rPr>
                  <w:rFonts w:ascii="Times New Roman" w:eastAsia="Times New Roman" w:hAnsi="Times New Roman" w:cs="Times New Roman"/>
                  <w:color w:val="0563C1"/>
                  <w:sz w:val="24"/>
                  <w:szCs w:val="24"/>
                  <w:u w:val="single" w:color="0563C1"/>
                  <w:lang w:val="en-US"/>
                </w:rPr>
                <w:t>net</w:t>
              </w:r>
            </w:hyperlink>
            <w:hyperlink r:id="rId10">
              <w:r w:rsidRPr="0060739F">
                <w:rPr>
                  <w:rFonts w:ascii="Times New Roman" w:eastAsia="Times New Roman" w:hAnsi="Times New Roman" w:cs="Times New Roman"/>
                  <w:color w:val="000000"/>
                  <w:sz w:val="24"/>
                  <w:szCs w:val="24"/>
                </w:rPr>
                <w:t xml:space="preserve"> </w:t>
              </w:r>
            </w:hyperlink>
            <w:r w:rsidRPr="0060739F">
              <w:rPr>
                <w:rFonts w:ascii="Times New Roman" w:hAnsi="Times New Roman" w:cs="Times New Roman"/>
                <w:sz w:val="24"/>
                <w:szCs w:val="24"/>
              </w:rPr>
              <w:t xml:space="preserve"> </w:t>
            </w:r>
          </w:p>
        </w:tc>
      </w:tr>
      <w:tr w:rsidR="002A7E15" w:rsidRPr="0060739F" w14:paraId="7E217EFC" w14:textId="77777777" w:rsidTr="002A7E15">
        <w:trPr>
          <w:trHeight w:val="20"/>
        </w:trPr>
        <w:tc>
          <w:tcPr>
            <w:tcW w:w="2694" w:type="dxa"/>
            <w:vAlign w:val="center"/>
          </w:tcPr>
          <w:p w14:paraId="26EE5C40"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 xml:space="preserve">Теоретические занятия </w:t>
            </w:r>
            <w:r w:rsidRPr="0060739F">
              <w:rPr>
                <w:rFonts w:ascii="Times New Roman" w:eastAsia="Times New Roman" w:hAnsi="Times New Roman" w:cs="Times New Roman"/>
                <w:color w:val="000000"/>
                <w:sz w:val="24"/>
                <w:szCs w:val="24"/>
                <w:lang w:eastAsia="ru-RU"/>
              </w:rPr>
              <w:t>«Спорт, свободный от допинга»</w:t>
            </w:r>
            <w:r w:rsidRPr="0060739F">
              <w:rPr>
                <w:rFonts w:ascii="Times New Roman" w:hAnsi="Times New Roman" w:cs="Times New Roman"/>
                <w:sz w:val="24"/>
                <w:szCs w:val="24"/>
              </w:rPr>
              <w:t xml:space="preserve"> </w:t>
            </w:r>
          </w:p>
          <w:p w14:paraId="2155D154" w14:textId="77777777" w:rsidR="002A7E15" w:rsidRPr="0060739F" w:rsidRDefault="002A7E15" w:rsidP="001853F8">
            <w:pPr>
              <w:pStyle w:val="af"/>
              <w:rPr>
                <w:rFonts w:ascii="Times New Roman" w:hAnsi="Times New Roman" w:cs="Times New Roman"/>
                <w:sz w:val="24"/>
                <w:szCs w:val="24"/>
              </w:rPr>
            </w:pPr>
          </w:p>
        </w:tc>
        <w:tc>
          <w:tcPr>
            <w:tcW w:w="1417" w:type="dxa"/>
            <w:vAlign w:val="center"/>
          </w:tcPr>
          <w:p w14:paraId="54A590F9" w14:textId="77777777" w:rsidR="002A7E15"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март,</w:t>
            </w:r>
          </w:p>
          <w:p w14:paraId="744C4154" w14:textId="2DB00466"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октябрь</w:t>
            </w:r>
          </w:p>
        </w:tc>
        <w:tc>
          <w:tcPr>
            <w:tcW w:w="5528" w:type="dxa"/>
          </w:tcPr>
          <w:p w14:paraId="2C732E1A"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Дать определение понятий «ДОПИНГ», «ДОПИНГ-КОНТРОЛЬ». </w:t>
            </w:r>
          </w:p>
          <w:p w14:paraId="59BC5537"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Доведение до спортсменов информации о допинге: и</w:t>
            </w:r>
            <w:r w:rsidRPr="0060739F">
              <w:rPr>
                <w:rFonts w:ascii="Times New Roman" w:hAnsi="Times New Roman" w:cs="Times New Roman"/>
                <w:sz w:val="24"/>
                <w:szCs w:val="24"/>
              </w:rPr>
              <w:t>сторический обзор проблемы допинга (как появился?), причины борьбы с допингом, последствия допинга для здоровья, допинг и зависимое поведение, профилактика допинга, как повысить спортивные результаты без допинга.</w:t>
            </w:r>
          </w:p>
          <w:p w14:paraId="291DFA8B"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 xml:space="preserve">Привитие принципов ЗОЖ в ответ на применение </w:t>
            </w:r>
            <w:r w:rsidRPr="0060739F">
              <w:rPr>
                <w:rFonts w:ascii="Times New Roman" w:eastAsia="Times New Roman" w:hAnsi="Times New Roman" w:cs="Times New Roman"/>
                <w:color w:val="000000"/>
                <w:sz w:val="24"/>
                <w:szCs w:val="24"/>
                <w:lang w:eastAsia="ru-RU"/>
              </w:rPr>
              <w:lastRenderedPageBreak/>
              <w:t>допинга</w:t>
            </w:r>
          </w:p>
        </w:tc>
      </w:tr>
      <w:tr w:rsidR="002A7E15" w:rsidRPr="0060739F" w14:paraId="35E2384F" w14:textId="77777777" w:rsidTr="002A7E15">
        <w:trPr>
          <w:trHeight w:val="20"/>
        </w:trPr>
        <w:tc>
          <w:tcPr>
            <w:tcW w:w="2694" w:type="dxa"/>
            <w:vAlign w:val="center"/>
          </w:tcPr>
          <w:p w14:paraId="6611773D"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lastRenderedPageBreak/>
              <w:t>Интеллектуальная настольная игра с карточками «Спортивное поведение»</w:t>
            </w:r>
          </w:p>
        </w:tc>
        <w:tc>
          <w:tcPr>
            <w:tcW w:w="1417" w:type="dxa"/>
            <w:vAlign w:val="center"/>
          </w:tcPr>
          <w:p w14:paraId="125F6A51" w14:textId="77777777" w:rsidR="002A7E15"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 xml:space="preserve">апрель, </w:t>
            </w:r>
          </w:p>
          <w:p w14:paraId="47185C5D" w14:textId="6EB78B14"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ноябрь</w:t>
            </w:r>
          </w:p>
        </w:tc>
        <w:tc>
          <w:tcPr>
            <w:tcW w:w="5528" w:type="dxa"/>
          </w:tcPr>
          <w:p w14:paraId="0C9C49A2"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Доведение до спортсменов информации по принципам спортивного поведения: «Спортивное поведение тесно связано с самодисциплиной, уважением, контролем над собой, выдержкой и игрой по правилам». </w:t>
            </w:r>
          </w:p>
          <w:p w14:paraId="62C18A44"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 xml:space="preserve">Спортсмены делятся на две команды. До каждого спортсмена доводится информация по заполнению карточки «Спортивное поведение». Не торопясь, спортсмен должен распределить данные в бланке понятия в нужный столбец таблицы. По окончании мероприятия ответственный за антидопинговую работу в учреждении вместе со спортсменами делают выводы о спортивном и неспортивном поведении с примерами.  </w:t>
            </w:r>
          </w:p>
        </w:tc>
      </w:tr>
      <w:tr w:rsidR="002A7E15" w:rsidRPr="0060739F" w14:paraId="50A64E00" w14:textId="77777777" w:rsidTr="002A7E15">
        <w:trPr>
          <w:trHeight w:val="20"/>
        </w:trPr>
        <w:tc>
          <w:tcPr>
            <w:tcW w:w="2694" w:type="dxa"/>
            <w:vAlign w:val="center"/>
          </w:tcPr>
          <w:p w14:paraId="4296EDDD"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Интеллектуальная настольная игра с карточками «Чистый спорт» </w:t>
            </w:r>
          </w:p>
        </w:tc>
        <w:tc>
          <w:tcPr>
            <w:tcW w:w="1417" w:type="dxa"/>
            <w:vAlign w:val="center"/>
          </w:tcPr>
          <w:p w14:paraId="333015D9"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февраль, октябрь</w:t>
            </w:r>
          </w:p>
        </w:tc>
        <w:tc>
          <w:tcPr>
            <w:tcW w:w="5528" w:type="dxa"/>
          </w:tcPr>
          <w:p w14:paraId="56C2E226"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Доведение до спортсменов информации о ценностях чистого спорта: «спорт без обмана, равные возможности выступать, победа определяется естественными возможностями, усилием и желанием». </w:t>
            </w:r>
          </w:p>
          <w:p w14:paraId="0D6AAE1D"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Спортсмены делятся на две команды. До каждого спортсмена доводится информация по заполнению карточки «Чистый спорт». Не торопясь, спортсмен должен найти в представленном бланке все представленные для поиска слова и отметить их галочкой. По окончании мероприятия ответственный за антидопинговую работу в учреждении вместе со спортсменами делают выводы о ценностях спорта.  </w:t>
            </w:r>
          </w:p>
        </w:tc>
      </w:tr>
      <w:tr w:rsidR="002A7E15" w:rsidRPr="0060739F" w14:paraId="0B060331" w14:textId="77777777" w:rsidTr="002A7E15">
        <w:trPr>
          <w:trHeight w:val="20"/>
        </w:trPr>
        <w:tc>
          <w:tcPr>
            <w:tcW w:w="2694" w:type="dxa"/>
            <w:vAlign w:val="center"/>
          </w:tcPr>
          <w:p w14:paraId="170B2A13"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Веселые старты «Честная игра»</w:t>
            </w:r>
          </w:p>
        </w:tc>
        <w:tc>
          <w:tcPr>
            <w:tcW w:w="1417" w:type="dxa"/>
            <w:vAlign w:val="center"/>
          </w:tcPr>
          <w:p w14:paraId="2259C6BD"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май</w:t>
            </w:r>
          </w:p>
        </w:tc>
        <w:tc>
          <w:tcPr>
            <w:tcW w:w="5528" w:type="dxa"/>
          </w:tcPr>
          <w:p w14:paraId="6929FE19"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Доведение до спортсменов информации по принципам честной игры: «Спортивные результаты могут быть изменены честным образом, если они будут для всех едины».</w:t>
            </w:r>
          </w:p>
        </w:tc>
      </w:tr>
      <w:tr w:rsidR="002A7E15" w:rsidRPr="0060739F" w14:paraId="35780871" w14:textId="77777777" w:rsidTr="002A7E15">
        <w:trPr>
          <w:trHeight w:val="3136"/>
        </w:trPr>
        <w:tc>
          <w:tcPr>
            <w:tcW w:w="2694" w:type="dxa"/>
            <w:vAlign w:val="center"/>
          </w:tcPr>
          <w:p w14:paraId="00B516D1"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1.Пропаганда принципов </w:t>
            </w:r>
            <w:proofErr w:type="spellStart"/>
            <w:r w:rsidRPr="0060739F">
              <w:rPr>
                <w:rFonts w:ascii="Times New Roman" w:eastAsia="Times New Roman" w:hAnsi="Times New Roman" w:cs="Times New Roman"/>
                <w:color w:val="000000"/>
                <w:sz w:val="24"/>
                <w:szCs w:val="24"/>
                <w:lang w:eastAsia="ru-RU"/>
              </w:rPr>
              <w:t>фэйр</w:t>
            </w:r>
            <w:proofErr w:type="spellEnd"/>
            <w:r w:rsidRPr="0060739F">
              <w:rPr>
                <w:rFonts w:ascii="Times New Roman" w:eastAsia="Times New Roman" w:hAnsi="Times New Roman" w:cs="Times New Roman"/>
                <w:color w:val="000000"/>
                <w:sz w:val="24"/>
                <w:szCs w:val="24"/>
                <w:lang w:eastAsia="ru-RU"/>
              </w:rPr>
              <w:t xml:space="preserve"> плэй, отношения к спорту как к площадке для честной конкуренции.</w:t>
            </w:r>
          </w:p>
          <w:p w14:paraId="3E390341"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2. Семинар «Профилактика употребления запрещенных субстанций в спорте. Роль тренера</w:t>
            </w:r>
            <w:r>
              <w:rPr>
                <w:rFonts w:ascii="Times New Roman" w:eastAsia="Times New Roman" w:hAnsi="Times New Roman" w:cs="Times New Roman"/>
                <w:color w:val="000000"/>
                <w:sz w:val="24"/>
                <w:szCs w:val="24"/>
                <w:lang w:eastAsia="ru-RU"/>
              </w:rPr>
              <w:t xml:space="preserve"> и</w:t>
            </w:r>
            <w:r w:rsidRPr="0060739F">
              <w:rPr>
                <w:rFonts w:ascii="Times New Roman" w:eastAsia="Times New Roman" w:hAnsi="Times New Roman" w:cs="Times New Roman"/>
                <w:color w:val="000000"/>
                <w:sz w:val="24"/>
                <w:szCs w:val="24"/>
                <w:lang w:eastAsia="ru-RU"/>
              </w:rPr>
              <w:t xml:space="preserve"> семьи».</w:t>
            </w:r>
          </w:p>
        </w:tc>
        <w:tc>
          <w:tcPr>
            <w:tcW w:w="1417" w:type="dxa"/>
            <w:vAlign w:val="center"/>
          </w:tcPr>
          <w:p w14:paraId="2C3E985A"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январь, июль</w:t>
            </w:r>
          </w:p>
        </w:tc>
        <w:tc>
          <w:tcPr>
            <w:tcW w:w="5528" w:type="dxa"/>
          </w:tcPr>
          <w:p w14:paraId="78677B6D"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Показ презентации на тему «Профилактика употребления запрещенных субстанций в спорте</w:t>
            </w:r>
            <w:r>
              <w:rPr>
                <w:rFonts w:ascii="Times New Roman" w:eastAsia="Times New Roman" w:hAnsi="Times New Roman" w:cs="Times New Roman"/>
                <w:color w:val="000000"/>
                <w:sz w:val="24"/>
                <w:szCs w:val="24"/>
                <w:lang w:eastAsia="ru-RU"/>
              </w:rPr>
              <w:t>» о</w:t>
            </w:r>
            <w:r w:rsidRPr="0060739F">
              <w:rPr>
                <w:rFonts w:ascii="Times New Roman" w:eastAsia="Times New Roman" w:hAnsi="Times New Roman" w:cs="Times New Roman"/>
                <w:color w:val="000000"/>
                <w:sz w:val="24"/>
                <w:szCs w:val="24"/>
                <w:lang w:eastAsia="ru-RU"/>
              </w:rPr>
              <w:t xml:space="preserve"> роли, основных задачах тренера и семьи по профилактике употребления запрещенных субстанций в спорте. </w:t>
            </w:r>
          </w:p>
          <w:p w14:paraId="34F6F06C"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Раздаточный материал: «Памятка для тренера РУСАДА» и «Памятка для родителей РУСАДА».</w:t>
            </w:r>
          </w:p>
          <w:p w14:paraId="00722166"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p>
        </w:tc>
      </w:tr>
      <w:tr w:rsidR="002A7E15" w:rsidRPr="0060739F" w14:paraId="5F2E1C3C" w14:textId="77777777" w:rsidTr="002A7E15">
        <w:trPr>
          <w:trHeight w:val="20"/>
        </w:trPr>
        <w:tc>
          <w:tcPr>
            <w:tcW w:w="2694" w:type="dxa"/>
          </w:tcPr>
          <w:p w14:paraId="58E8AE58" w14:textId="77777777" w:rsidR="002A7E15" w:rsidRPr="0060739F" w:rsidRDefault="002A7E15" w:rsidP="001853F8">
            <w:pPr>
              <w:pStyle w:val="af"/>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302"/>
            </w:tblGrid>
            <w:tr w:rsidR="002A7E15" w:rsidRPr="0060739F" w14:paraId="39997FD2" w14:textId="77777777" w:rsidTr="001853F8">
              <w:trPr>
                <w:trHeight w:val="795"/>
              </w:trPr>
              <w:tc>
                <w:tcPr>
                  <w:tcW w:w="2302" w:type="dxa"/>
                  <w:vAlign w:val="center"/>
                </w:tcPr>
                <w:p w14:paraId="71753C5C"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sz w:val="24"/>
                      <w:szCs w:val="24"/>
                      <w:lang w:eastAsia="ru-RU"/>
                    </w:rPr>
                    <w:t xml:space="preserve">Беседа </w:t>
                  </w:r>
                  <w:r w:rsidRPr="0060739F">
                    <w:rPr>
                      <w:rFonts w:ascii="Times New Roman" w:hAnsi="Times New Roman" w:cs="Times New Roman"/>
                      <w:sz w:val="24"/>
                      <w:szCs w:val="24"/>
                    </w:rPr>
                    <w:t xml:space="preserve">«Роль родителей в процессе формирования антидопинговой культуры» </w:t>
                  </w:r>
                </w:p>
              </w:tc>
            </w:tr>
          </w:tbl>
          <w:p w14:paraId="50C9726E"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p>
        </w:tc>
        <w:tc>
          <w:tcPr>
            <w:tcW w:w="1417" w:type="dxa"/>
            <w:vAlign w:val="center"/>
          </w:tcPr>
          <w:p w14:paraId="5B37C951"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июль</w:t>
            </w:r>
          </w:p>
        </w:tc>
        <w:tc>
          <w:tcPr>
            <w:tcW w:w="5528" w:type="dxa"/>
          </w:tcPr>
          <w:tbl>
            <w:tblPr>
              <w:tblW w:w="5136" w:type="dxa"/>
              <w:tblBorders>
                <w:top w:val="nil"/>
                <w:left w:val="nil"/>
                <w:bottom w:val="nil"/>
                <w:right w:val="nil"/>
              </w:tblBorders>
              <w:tblLayout w:type="fixed"/>
              <w:tblLook w:val="0000" w:firstRow="0" w:lastRow="0" w:firstColumn="0" w:lastColumn="0" w:noHBand="0" w:noVBand="0"/>
            </w:tblPr>
            <w:tblGrid>
              <w:gridCol w:w="5136"/>
            </w:tblGrid>
            <w:tr w:rsidR="002A7E15" w:rsidRPr="0060739F" w14:paraId="6D1605F1" w14:textId="77777777" w:rsidTr="001853F8">
              <w:trPr>
                <w:trHeight w:val="68"/>
              </w:trPr>
              <w:tc>
                <w:tcPr>
                  <w:tcW w:w="5136" w:type="dxa"/>
                </w:tcPr>
                <w:p w14:paraId="0632FCB9" w14:textId="77777777" w:rsidR="002A7E15" w:rsidRPr="0060739F" w:rsidRDefault="002A7E15" w:rsidP="001853F8">
                  <w:pPr>
                    <w:pStyle w:val="af"/>
                    <w:ind w:left="-69"/>
                    <w:rPr>
                      <w:rFonts w:ascii="Times New Roman" w:hAnsi="Times New Roman" w:cs="Times New Roman"/>
                      <w:b/>
                      <w:i/>
                      <w:color w:val="000000"/>
                      <w:sz w:val="24"/>
                      <w:szCs w:val="24"/>
                    </w:rPr>
                  </w:pPr>
                  <w:r w:rsidRPr="0060739F">
                    <w:rPr>
                      <w:rFonts w:ascii="Times New Roman" w:eastAsia="Times New Roman" w:hAnsi="Times New Roman" w:cs="Times New Roman"/>
                      <w:color w:val="000000"/>
                      <w:sz w:val="24"/>
                      <w:szCs w:val="24"/>
                      <w:lang w:eastAsia="ru-RU"/>
                    </w:rPr>
                    <w:t>Беседа с родителями по вопросам борьбы с допингом</w:t>
                  </w:r>
                  <w:r w:rsidRPr="0060739F">
                    <w:rPr>
                      <w:rFonts w:ascii="Times New Roman" w:hAnsi="Times New Roman" w:cs="Times New Roman"/>
                      <w:b/>
                      <w:i/>
                      <w:color w:val="000000"/>
                      <w:sz w:val="24"/>
                      <w:szCs w:val="24"/>
                    </w:rPr>
                    <w:t xml:space="preserve">. </w:t>
                  </w:r>
                </w:p>
              </w:tc>
            </w:tr>
          </w:tbl>
          <w:p w14:paraId="00EEEC5C"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Научить родителей пользоваться сервисом по проверке препаратов на сайте РАА «РУСАДА»:  </w:t>
            </w:r>
            <w:hyperlink r:id="rId11" w:history="1">
              <w:r w:rsidRPr="0060739F">
                <w:rPr>
                  <w:rStyle w:val="a8"/>
                  <w:rFonts w:ascii="Times New Roman" w:eastAsia="Times New Roman" w:hAnsi="Times New Roman" w:cs="Times New Roman"/>
                  <w:sz w:val="24"/>
                  <w:szCs w:val="24"/>
                  <w:lang w:eastAsia="ru-RU"/>
                </w:rPr>
                <w:t>http://list.rusada.ru/</w:t>
              </w:r>
            </w:hyperlink>
          </w:p>
          <w:p w14:paraId="68EE37FF"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Собрания можно проводить в онлайн формате с показом презентации</w:t>
            </w:r>
            <w:r w:rsidRPr="0060739F">
              <w:rPr>
                <w:rFonts w:ascii="Times New Roman" w:eastAsia="Times New Roman" w:hAnsi="Times New Roman" w:cs="Times New Roman"/>
                <w:b/>
                <w:i/>
                <w:color w:val="000000"/>
                <w:sz w:val="24"/>
                <w:szCs w:val="24"/>
                <w:lang w:eastAsia="ru-RU"/>
              </w:rPr>
              <w:t>.</w:t>
            </w:r>
          </w:p>
          <w:p w14:paraId="15E722C8"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Раздаточный материал: памятки для родителей, брошюры для совместного ознакомления с детьми.</w:t>
            </w:r>
          </w:p>
        </w:tc>
      </w:tr>
      <w:tr w:rsidR="002A7E15" w:rsidRPr="005C662C" w14:paraId="5C007D50" w14:textId="77777777" w:rsidTr="001853F8">
        <w:trPr>
          <w:trHeight w:val="20"/>
        </w:trPr>
        <w:tc>
          <w:tcPr>
            <w:tcW w:w="9639" w:type="dxa"/>
            <w:gridSpan w:val="3"/>
          </w:tcPr>
          <w:p w14:paraId="06FE11E0" w14:textId="77777777" w:rsidR="002A7E15" w:rsidRPr="005C662C" w:rsidRDefault="002A7E15" w:rsidP="001853F8">
            <w:pPr>
              <w:pStyle w:val="af"/>
              <w:ind w:left="-69"/>
              <w:jc w:val="center"/>
              <w:rPr>
                <w:rFonts w:ascii="Times New Roman" w:eastAsia="Times New Roman" w:hAnsi="Times New Roman" w:cs="Times New Roman"/>
                <w:b/>
                <w:bCs/>
                <w:color w:val="000000"/>
                <w:sz w:val="24"/>
                <w:szCs w:val="24"/>
                <w:lang w:eastAsia="ru-RU"/>
              </w:rPr>
            </w:pPr>
            <w:r w:rsidRPr="005C662C">
              <w:rPr>
                <w:rFonts w:ascii="Times New Roman" w:hAnsi="Times New Roman" w:cs="Times New Roman"/>
                <w:b/>
                <w:bCs/>
                <w:sz w:val="24"/>
                <w:szCs w:val="24"/>
              </w:rPr>
              <w:lastRenderedPageBreak/>
              <w:t>Учебно-тренировочный этап (этап спортивной специализации)</w:t>
            </w:r>
          </w:p>
        </w:tc>
      </w:tr>
      <w:tr w:rsidR="002A7E15" w:rsidRPr="0060739F" w14:paraId="740BEF1A" w14:textId="77777777" w:rsidTr="002A7E15">
        <w:trPr>
          <w:trHeight w:val="20"/>
        </w:trPr>
        <w:tc>
          <w:tcPr>
            <w:tcW w:w="2694" w:type="dxa"/>
            <w:vAlign w:val="center"/>
          </w:tcPr>
          <w:p w14:paraId="19D45615"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p>
          <w:p w14:paraId="01F72C50"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Онлайн обучение на сайте РУСАДА</w:t>
            </w:r>
          </w:p>
          <w:p w14:paraId="026BB3E3"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p>
        </w:tc>
        <w:tc>
          <w:tcPr>
            <w:tcW w:w="1417" w:type="dxa"/>
            <w:vAlign w:val="center"/>
          </w:tcPr>
          <w:p w14:paraId="78E0AF21"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январь, февраль</w:t>
            </w:r>
          </w:p>
        </w:tc>
        <w:tc>
          <w:tcPr>
            <w:tcW w:w="5528" w:type="dxa"/>
          </w:tcPr>
          <w:p w14:paraId="5EAB8782"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Антидопинговый курс (для спортсменов старше 12 лет). Прохождение онлайн-курса (1 раз в год) – получение сертификата для участия в официальных спортивных мероприятиях.</w:t>
            </w:r>
          </w:p>
          <w:p w14:paraId="757A689B"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Ссылка на образовательный курс: </w:t>
            </w:r>
            <w:hyperlink r:id="rId12" w:history="1">
              <w:r w:rsidRPr="0060739F">
                <w:rPr>
                  <w:rStyle w:val="a8"/>
                  <w:rFonts w:ascii="Times New Roman" w:eastAsia="Times New Roman" w:hAnsi="Times New Roman" w:cs="Times New Roman"/>
                  <w:sz w:val="24"/>
                  <w:szCs w:val="24"/>
                  <w:lang w:eastAsia="ru-RU"/>
                </w:rPr>
                <w:t>https://newrusada.triagonal.net</w:t>
              </w:r>
            </w:hyperlink>
          </w:p>
        </w:tc>
      </w:tr>
      <w:tr w:rsidR="002A7E15" w:rsidRPr="0060739F" w14:paraId="469195F8" w14:textId="77777777" w:rsidTr="002A7E15">
        <w:trPr>
          <w:trHeight w:val="20"/>
        </w:trPr>
        <w:tc>
          <w:tcPr>
            <w:tcW w:w="2694" w:type="dxa"/>
          </w:tcPr>
          <w:p w14:paraId="08E0AEC3"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Веселые старты «Честная игра»</w:t>
            </w:r>
          </w:p>
        </w:tc>
        <w:tc>
          <w:tcPr>
            <w:tcW w:w="1417" w:type="dxa"/>
          </w:tcPr>
          <w:p w14:paraId="2E9D1B20"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июнь</w:t>
            </w:r>
          </w:p>
        </w:tc>
        <w:tc>
          <w:tcPr>
            <w:tcW w:w="5528" w:type="dxa"/>
          </w:tcPr>
          <w:p w14:paraId="5C265B83"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Доведение до спортсменов информации по принципам честной игры: «Спортивные результаты могут быть изменены честным образом, если они будут для всех едины».</w:t>
            </w:r>
          </w:p>
        </w:tc>
      </w:tr>
      <w:tr w:rsidR="002A7E15" w:rsidRPr="0060739F" w14:paraId="260FE42D" w14:textId="77777777" w:rsidTr="002A7E15">
        <w:trPr>
          <w:trHeight w:val="20"/>
        </w:trPr>
        <w:tc>
          <w:tcPr>
            <w:tcW w:w="2694" w:type="dxa"/>
            <w:vAlign w:val="center"/>
          </w:tcPr>
          <w:p w14:paraId="5A331BB7"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Проверка лекарственных препаратов (знакомство с международным стандартом «Запрещенный список»)</w:t>
            </w:r>
          </w:p>
        </w:tc>
        <w:tc>
          <w:tcPr>
            <w:tcW w:w="1417" w:type="dxa"/>
            <w:vAlign w:val="center"/>
          </w:tcPr>
          <w:p w14:paraId="75BB2666"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март</w:t>
            </w:r>
          </w:p>
        </w:tc>
        <w:tc>
          <w:tcPr>
            <w:tcW w:w="5528" w:type="dxa"/>
          </w:tcPr>
          <w:p w14:paraId="27BD1EFA"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Научить юных спортсменов проверять лекарственные препараты через сервисы по проверке препаратов в виде домашнего задания (тренер называет спортсмену 2-3 лекарственных препарата для самостоятельной проверки дома).</w:t>
            </w:r>
          </w:p>
          <w:p w14:paraId="1D5A237B" w14:textId="77777777" w:rsidR="002A7E15" w:rsidRPr="0060739F" w:rsidRDefault="002A7E15" w:rsidP="001853F8">
            <w:pPr>
              <w:pStyle w:val="af"/>
              <w:rPr>
                <w:rFonts w:ascii="Times New Roman" w:eastAsia="Times New Roman" w:hAnsi="Times New Roman" w:cs="Times New Roman"/>
                <w:color w:val="000000"/>
                <w:sz w:val="24"/>
                <w:szCs w:val="24"/>
                <w:lang w:eastAsia="ru-RU"/>
              </w:rPr>
            </w:pPr>
            <w:r w:rsidRPr="0060739F">
              <w:rPr>
                <w:rFonts w:ascii="Times New Roman" w:eastAsia="Times New Roman" w:hAnsi="Times New Roman" w:cs="Times New Roman"/>
                <w:color w:val="000000"/>
                <w:sz w:val="24"/>
                <w:szCs w:val="24"/>
                <w:lang w:eastAsia="ru-RU"/>
              </w:rPr>
              <w:t xml:space="preserve">Сервис по проверке препаратов на сайте РАА «РУСАДА»: </w:t>
            </w:r>
            <w:hyperlink r:id="rId13" w:history="1">
              <w:r w:rsidRPr="0060739F">
                <w:rPr>
                  <w:rStyle w:val="a8"/>
                  <w:rFonts w:ascii="Times New Roman" w:eastAsia="Times New Roman" w:hAnsi="Times New Roman" w:cs="Times New Roman"/>
                  <w:sz w:val="24"/>
                  <w:szCs w:val="24"/>
                  <w:lang w:eastAsia="ru-RU"/>
                </w:rPr>
                <w:t>http://list.rusada.ru/</w:t>
              </w:r>
            </w:hyperlink>
            <w:r w:rsidRPr="0060739F">
              <w:rPr>
                <w:rFonts w:ascii="Times New Roman" w:eastAsia="Times New Roman" w:hAnsi="Times New Roman" w:cs="Times New Roman"/>
                <w:color w:val="000000"/>
                <w:sz w:val="24"/>
                <w:szCs w:val="24"/>
                <w:lang w:eastAsia="ru-RU"/>
              </w:rPr>
              <w:t xml:space="preserve"> (приложение №2). </w:t>
            </w:r>
          </w:p>
        </w:tc>
      </w:tr>
      <w:tr w:rsidR="002A7E15" w:rsidRPr="0060739F" w14:paraId="53188735" w14:textId="77777777" w:rsidTr="002A7E15">
        <w:trPr>
          <w:trHeight w:val="20"/>
        </w:trPr>
        <w:tc>
          <w:tcPr>
            <w:tcW w:w="2694" w:type="dxa"/>
          </w:tcPr>
          <w:p w14:paraId="4AB1588E"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Семинар: «Понятие персонала спортсмена. Ответственность спортсмена за нарушение антидопинговых правил. Ответственность тренеров и персонала спортсменов за нарушения антидопинговых правил»</w:t>
            </w:r>
          </w:p>
        </w:tc>
        <w:tc>
          <w:tcPr>
            <w:tcW w:w="1417" w:type="dxa"/>
          </w:tcPr>
          <w:p w14:paraId="109F20FF"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апрель</w:t>
            </w:r>
          </w:p>
        </w:tc>
        <w:tc>
          <w:tcPr>
            <w:tcW w:w="5528" w:type="dxa"/>
          </w:tcPr>
          <w:p w14:paraId="43C18F35"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Обучающий семинар с презентацией о пунктах нарушений антидопинговых правил со стороны тренера. Административная и уголовная ответственность тренера и персонала спортсмена.</w:t>
            </w:r>
            <w:r w:rsidRPr="0060739F">
              <w:rPr>
                <w:rFonts w:ascii="Times New Roman" w:hAnsi="Times New Roman" w:cs="Times New Roman"/>
                <w:sz w:val="24"/>
                <w:szCs w:val="24"/>
              </w:rPr>
              <w:t xml:space="preserve"> </w:t>
            </w:r>
          </w:p>
          <w:p w14:paraId="739FC369" w14:textId="77777777" w:rsidR="002A7E15" w:rsidRPr="0060739F" w:rsidRDefault="002A7E15" w:rsidP="001853F8">
            <w:pPr>
              <w:pStyle w:val="af"/>
              <w:rPr>
                <w:rFonts w:ascii="Times New Roman" w:hAnsi="Times New Roman" w:cs="Times New Roman"/>
                <w:sz w:val="24"/>
                <w:szCs w:val="24"/>
              </w:rPr>
            </w:pPr>
            <w:r w:rsidRPr="0060739F">
              <w:rPr>
                <w:rFonts w:ascii="Times New Roman" w:eastAsia="Times New Roman" w:hAnsi="Times New Roman" w:cs="Times New Roman"/>
                <w:color w:val="000000"/>
                <w:sz w:val="24"/>
                <w:szCs w:val="24"/>
                <w:lang w:eastAsia="ru-RU"/>
              </w:rPr>
              <w:t>Беседа со спортсменами о факторах, влияющих на формирование образа современного российского спортсмена, ответственность спортсмена за нарушение антидопинговых правил.</w:t>
            </w:r>
          </w:p>
        </w:tc>
      </w:tr>
      <w:tr w:rsidR="002A7E15" w:rsidRPr="0060739F" w14:paraId="1BD16FC9" w14:textId="77777777" w:rsidTr="002A7E15">
        <w:trPr>
          <w:trHeight w:val="20"/>
        </w:trPr>
        <w:tc>
          <w:tcPr>
            <w:tcW w:w="2694" w:type="dxa"/>
          </w:tcPr>
          <w:p w14:paraId="6F07E407"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 xml:space="preserve">Антидопинговое законодательство, административная и уголовная ответственность за нарушения закона. </w:t>
            </w:r>
          </w:p>
        </w:tc>
        <w:tc>
          <w:tcPr>
            <w:tcW w:w="1417" w:type="dxa"/>
          </w:tcPr>
          <w:p w14:paraId="1CC3D057"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август</w:t>
            </w:r>
          </w:p>
        </w:tc>
        <w:tc>
          <w:tcPr>
            <w:tcW w:w="5528" w:type="dxa"/>
          </w:tcPr>
          <w:p w14:paraId="1F1C4D62"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Лекция с презентацией о дисквалификации за нарушения антидопинговых правил.</w:t>
            </w:r>
          </w:p>
        </w:tc>
      </w:tr>
      <w:tr w:rsidR="002A7E15" w:rsidRPr="0060739F" w14:paraId="68739FE9" w14:textId="77777777" w:rsidTr="002A7E15">
        <w:trPr>
          <w:trHeight w:val="20"/>
        </w:trPr>
        <w:tc>
          <w:tcPr>
            <w:tcW w:w="2694" w:type="dxa"/>
          </w:tcPr>
          <w:p w14:paraId="4CBA3AED" w14:textId="0F1D0156"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Списки запрещённых субстанций. Риски и последствия использования биологически активных добавок. Ст.2.</w:t>
            </w:r>
            <w:proofErr w:type="gramStart"/>
            <w:r w:rsidRPr="0060739F">
              <w:rPr>
                <w:rFonts w:ascii="Times New Roman" w:hAnsi="Times New Roman" w:cs="Times New Roman"/>
                <w:sz w:val="24"/>
                <w:szCs w:val="24"/>
              </w:rPr>
              <w:t>4.Всемирного</w:t>
            </w:r>
            <w:proofErr w:type="gramEnd"/>
            <w:r w:rsidRPr="0060739F">
              <w:rPr>
                <w:rFonts w:ascii="Times New Roman" w:hAnsi="Times New Roman" w:cs="Times New Roman"/>
                <w:sz w:val="24"/>
                <w:szCs w:val="24"/>
              </w:rPr>
              <w:t xml:space="preserve"> АД-кодекса о порядке предоставления информации о местоположении спортсмена. Роль тренера и родителей в процессе формирования антидопинговой культуры.</w:t>
            </w:r>
          </w:p>
        </w:tc>
        <w:tc>
          <w:tcPr>
            <w:tcW w:w="1417" w:type="dxa"/>
          </w:tcPr>
          <w:p w14:paraId="1F7365D3" w14:textId="77777777" w:rsidR="002A7E15" w:rsidRPr="0060739F" w:rsidRDefault="002A7E15" w:rsidP="001853F8">
            <w:pPr>
              <w:pStyle w:val="af"/>
              <w:rPr>
                <w:rFonts w:ascii="Times New Roman" w:hAnsi="Times New Roman" w:cs="Times New Roman"/>
                <w:sz w:val="24"/>
                <w:szCs w:val="24"/>
              </w:rPr>
            </w:pPr>
            <w:r w:rsidRPr="0060739F">
              <w:rPr>
                <w:rFonts w:ascii="Times New Roman" w:hAnsi="Times New Roman" w:cs="Times New Roman"/>
                <w:sz w:val="24"/>
                <w:szCs w:val="24"/>
              </w:rPr>
              <w:t>сентябрь</w:t>
            </w:r>
          </w:p>
        </w:tc>
        <w:tc>
          <w:tcPr>
            <w:tcW w:w="5528" w:type="dxa"/>
          </w:tcPr>
          <w:p w14:paraId="29160D52" w14:textId="77777777" w:rsidR="002A7E15" w:rsidRPr="0060739F" w:rsidRDefault="002A7E15" w:rsidP="001853F8">
            <w:pPr>
              <w:pStyle w:val="af"/>
              <w:rPr>
                <w:rFonts w:ascii="Times New Roman" w:hAnsi="Times New Roman" w:cs="Times New Roman"/>
                <w:b/>
                <w:i/>
                <w:sz w:val="24"/>
                <w:szCs w:val="24"/>
              </w:rPr>
            </w:pPr>
            <w:r w:rsidRPr="0060739F">
              <w:rPr>
                <w:rFonts w:ascii="Times New Roman" w:hAnsi="Times New Roman" w:cs="Times New Roman"/>
                <w:sz w:val="24"/>
                <w:szCs w:val="24"/>
              </w:rPr>
              <w:t>Показ презентаций</w:t>
            </w:r>
            <w:r>
              <w:rPr>
                <w:rFonts w:ascii="Times New Roman" w:hAnsi="Times New Roman" w:cs="Times New Roman"/>
                <w:b/>
                <w:i/>
                <w:sz w:val="24"/>
                <w:szCs w:val="24"/>
              </w:rPr>
              <w:t xml:space="preserve"> </w:t>
            </w:r>
            <w:r w:rsidRPr="00C21C24">
              <w:rPr>
                <w:rFonts w:ascii="Times New Roman" w:hAnsi="Times New Roman" w:cs="Times New Roman"/>
                <w:bCs/>
                <w:iCs/>
                <w:sz w:val="24"/>
                <w:szCs w:val="24"/>
              </w:rPr>
              <w:t>т</w:t>
            </w:r>
            <w:r w:rsidRPr="009E406C">
              <w:rPr>
                <w:rFonts w:ascii="Times New Roman" w:hAnsi="Times New Roman" w:cs="Times New Roman"/>
                <w:sz w:val="24"/>
                <w:szCs w:val="24"/>
              </w:rPr>
              <w:t>ренер</w:t>
            </w:r>
            <w:r>
              <w:rPr>
                <w:rFonts w:ascii="Times New Roman" w:hAnsi="Times New Roman" w:cs="Times New Roman"/>
                <w:sz w:val="24"/>
                <w:szCs w:val="24"/>
              </w:rPr>
              <w:t>ам-преподавателям и</w:t>
            </w:r>
            <w:r w:rsidRPr="009E406C">
              <w:rPr>
                <w:rFonts w:ascii="Times New Roman" w:hAnsi="Times New Roman" w:cs="Times New Roman"/>
                <w:sz w:val="24"/>
                <w:szCs w:val="24"/>
              </w:rPr>
              <w:t xml:space="preserve"> родител</w:t>
            </w:r>
            <w:r>
              <w:rPr>
                <w:rFonts w:ascii="Times New Roman" w:hAnsi="Times New Roman" w:cs="Times New Roman"/>
                <w:sz w:val="24"/>
                <w:szCs w:val="24"/>
              </w:rPr>
              <w:t>ям</w:t>
            </w:r>
          </w:p>
          <w:p w14:paraId="4E09C912" w14:textId="77777777" w:rsidR="002A7E15" w:rsidRPr="0060739F" w:rsidRDefault="002A7E15" w:rsidP="001853F8">
            <w:pPr>
              <w:pStyle w:val="af"/>
              <w:rPr>
                <w:rFonts w:ascii="Times New Roman" w:hAnsi="Times New Roman" w:cs="Times New Roman"/>
                <w:sz w:val="24"/>
                <w:szCs w:val="24"/>
              </w:rPr>
            </w:pPr>
          </w:p>
        </w:tc>
      </w:tr>
    </w:tbl>
    <w:p w14:paraId="559AAA7D" w14:textId="77777777" w:rsidR="000947CE" w:rsidRDefault="000947CE" w:rsidP="00B358B1">
      <w:pPr>
        <w:pStyle w:val="ConsPlusNormal"/>
        <w:ind w:firstLine="709"/>
        <w:jc w:val="both"/>
        <w:rPr>
          <w:rFonts w:ascii="Times New Roman" w:hAnsi="Times New Roman" w:cs="Times New Roman"/>
          <w:color w:val="00B050"/>
          <w:sz w:val="24"/>
          <w:szCs w:val="24"/>
        </w:rPr>
      </w:pPr>
    </w:p>
    <w:p w14:paraId="298B6F3A" w14:textId="77777777" w:rsidR="00214403" w:rsidRDefault="00214403" w:rsidP="00B358B1">
      <w:pPr>
        <w:pStyle w:val="ConsPlusNormal"/>
        <w:ind w:firstLine="709"/>
        <w:jc w:val="both"/>
        <w:rPr>
          <w:rFonts w:ascii="Times New Roman" w:hAnsi="Times New Roman" w:cs="Times New Roman"/>
          <w:color w:val="00B050"/>
          <w:sz w:val="24"/>
          <w:szCs w:val="24"/>
        </w:rPr>
      </w:pPr>
    </w:p>
    <w:p w14:paraId="6536DA89" w14:textId="77777777" w:rsidR="00214403" w:rsidRDefault="00214403" w:rsidP="00B358B1">
      <w:pPr>
        <w:pStyle w:val="ConsPlusNormal"/>
        <w:ind w:firstLine="709"/>
        <w:jc w:val="both"/>
        <w:rPr>
          <w:rFonts w:ascii="Times New Roman" w:hAnsi="Times New Roman" w:cs="Times New Roman"/>
          <w:color w:val="00B050"/>
          <w:sz w:val="24"/>
          <w:szCs w:val="24"/>
        </w:rPr>
      </w:pPr>
    </w:p>
    <w:p w14:paraId="046AAB24" w14:textId="77777777" w:rsidR="00214403" w:rsidRDefault="00214403" w:rsidP="00B358B1">
      <w:pPr>
        <w:pStyle w:val="ConsPlusNormal"/>
        <w:ind w:firstLine="709"/>
        <w:jc w:val="both"/>
        <w:rPr>
          <w:rFonts w:ascii="Times New Roman" w:hAnsi="Times New Roman" w:cs="Times New Roman"/>
          <w:color w:val="00B050"/>
          <w:sz w:val="24"/>
          <w:szCs w:val="24"/>
        </w:rPr>
      </w:pPr>
    </w:p>
    <w:p w14:paraId="0B3430BD" w14:textId="77777777" w:rsidR="00214403" w:rsidRDefault="00214403" w:rsidP="00B358B1">
      <w:pPr>
        <w:pStyle w:val="ConsPlusNormal"/>
        <w:ind w:firstLine="709"/>
        <w:jc w:val="both"/>
        <w:rPr>
          <w:rFonts w:ascii="Times New Roman" w:hAnsi="Times New Roman" w:cs="Times New Roman"/>
          <w:color w:val="00B050"/>
          <w:sz w:val="24"/>
          <w:szCs w:val="24"/>
        </w:rPr>
      </w:pPr>
    </w:p>
    <w:p w14:paraId="34C25D51" w14:textId="448E5EC9" w:rsidR="00214403" w:rsidRDefault="002A7E15" w:rsidP="002A7E15">
      <w:pPr>
        <w:pStyle w:val="ConsPlusNormal"/>
        <w:tabs>
          <w:tab w:val="left" w:pos="3216"/>
        </w:tabs>
        <w:ind w:firstLine="709"/>
        <w:jc w:val="both"/>
        <w:rPr>
          <w:rFonts w:ascii="Times New Roman" w:hAnsi="Times New Roman" w:cs="Times New Roman"/>
          <w:color w:val="00B050"/>
          <w:sz w:val="24"/>
          <w:szCs w:val="24"/>
        </w:rPr>
      </w:pPr>
      <w:r>
        <w:rPr>
          <w:rFonts w:ascii="Times New Roman" w:hAnsi="Times New Roman" w:cs="Times New Roman"/>
          <w:color w:val="00B050"/>
          <w:sz w:val="24"/>
          <w:szCs w:val="24"/>
        </w:rPr>
        <w:lastRenderedPageBreak/>
        <w:tab/>
      </w:r>
    </w:p>
    <w:p w14:paraId="1F82BF13" w14:textId="30EF7466" w:rsidR="00AA11EE" w:rsidRDefault="00AA11EE">
      <w:pPr>
        <w:pStyle w:val="ConsPlusNormal"/>
        <w:numPr>
          <w:ilvl w:val="0"/>
          <w:numId w:val="41"/>
        </w:numPr>
        <w:jc w:val="both"/>
        <w:rPr>
          <w:rFonts w:ascii="Times New Roman" w:hAnsi="Times New Roman" w:cs="Times New Roman"/>
          <w:sz w:val="24"/>
          <w:szCs w:val="24"/>
        </w:rPr>
      </w:pPr>
      <w:r>
        <w:rPr>
          <w:rFonts w:ascii="Times New Roman" w:hAnsi="Times New Roman" w:cs="Times New Roman"/>
          <w:sz w:val="24"/>
          <w:szCs w:val="24"/>
        </w:rPr>
        <w:t>Планы инструкторской и судейской практики.</w:t>
      </w:r>
    </w:p>
    <w:p w14:paraId="75E8FCCA" w14:textId="77777777" w:rsidR="004E644A" w:rsidRDefault="004E644A" w:rsidP="006337AE">
      <w:pPr>
        <w:pStyle w:val="ConsPlusNormal"/>
        <w:ind w:firstLine="709"/>
        <w:jc w:val="both"/>
        <w:rPr>
          <w:rFonts w:ascii="Times New Roman" w:hAnsi="Times New Roman" w:cs="Times New Roman"/>
          <w:color w:val="000000" w:themeColor="text1"/>
          <w:sz w:val="24"/>
          <w:szCs w:val="24"/>
        </w:rPr>
      </w:pPr>
      <w:r w:rsidRPr="007D649D">
        <w:rPr>
          <w:rFonts w:ascii="Times New Roman" w:hAnsi="Times New Roman" w:cs="Times New Roman"/>
          <w:color w:val="000000" w:themeColor="text1"/>
          <w:sz w:val="24"/>
          <w:szCs w:val="24"/>
        </w:rPr>
        <w:t xml:space="preserve">Инструкторская и судейская практика на </w:t>
      </w:r>
      <w:r w:rsidR="00D47F59">
        <w:rPr>
          <w:rFonts w:ascii="Times New Roman" w:hAnsi="Times New Roman" w:cs="Times New Roman"/>
          <w:color w:val="000000" w:themeColor="text1"/>
          <w:sz w:val="24"/>
          <w:szCs w:val="24"/>
        </w:rPr>
        <w:t xml:space="preserve">этапе </w:t>
      </w:r>
      <w:r w:rsidRPr="007D649D">
        <w:rPr>
          <w:rFonts w:ascii="Times New Roman" w:hAnsi="Times New Roman" w:cs="Times New Roman"/>
          <w:color w:val="000000" w:themeColor="text1"/>
          <w:sz w:val="24"/>
          <w:szCs w:val="24"/>
        </w:rPr>
        <w:t>начал</w:t>
      </w:r>
      <w:r w:rsidR="00A9330D" w:rsidRPr="007D649D">
        <w:rPr>
          <w:rFonts w:ascii="Times New Roman" w:hAnsi="Times New Roman" w:cs="Times New Roman"/>
          <w:color w:val="000000" w:themeColor="text1"/>
          <w:sz w:val="24"/>
          <w:szCs w:val="24"/>
        </w:rPr>
        <w:t>ьно</w:t>
      </w:r>
      <w:r w:rsidR="00D47F59">
        <w:rPr>
          <w:rFonts w:ascii="Times New Roman" w:hAnsi="Times New Roman" w:cs="Times New Roman"/>
          <w:color w:val="000000" w:themeColor="text1"/>
          <w:sz w:val="24"/>
          <w:szCs w:val="24"/>
        </w:rPr>
        <w:t>й подготовки первого года обучения</w:t>
      </w:r>
      <w:r w:rsidRPr="007D649D">
        <w:rPr>
          <w:rFonts w:ascii="Times New Roman" w:hAnsi="Times New Roman" w:cs="Times New Roman"/>
          <w:color w:val="000000" w:themeColor="text1"/>
          <w:sz w:val="24"/>
          <w:szCs w:val="24"/>
        </w:rPr>
        <w:t xml:space="preserve"> не предусмотрена.</w:t>
      </w:r>
    </w:p>
    <w:p w14:paraId="0636B6C4" w14:textId="77777777" w:rsidR="00C1308F" w:rsidRDefault="00C1308F" w:rsidP="00880CBE">
      <w:pPr>
        <w:pStyle w:val="ConsPlusNormal"/>
        <w:jc w:val="both"/>
        <w:rPr>
          <w:rFonts w:ascii="Times New Roman" w:hAnsi="Times New Roman" w:cs="Times New Roman"/>
          <w:color w:val="00B050"/>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6"/>
        <w:gridCol w:w="2131"/>
        <w:gridCol w:w="5064"/>
        <w:gridCol w:w="1788"/>
      </w:tblGrid>
      <w:tr w:rsidR="00C1308F" w:rsidRPr="00C1308F" w14:paraId="31996BBC" w14:textId="77777777" w:rsidTr="00492CD4">
        <w:tc>
          <w:tcPr>
            <w:tcW w:w="393" w:type="pct"/>
            <w:vAlign w:val="center"/>
          </w:tcPr>
          <w:p w14:paraId="7C0E2789"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 п/п</w:t>
            </w:r>
          </w:p>
        </w:tc>
        <w:tc>
          <w:tcPr>
            <w:tcW w:w="1093" w:type="pct"/>
          </w:tcPr>
          <w:p w14:paraId="460FA4A9"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Задачи</w:t>
            </w:r>
          </w:p>
        </w:tc>
        <w:tc>
          <w:tcPr>
            <w:tcW w:w="2597" w:type="pct"/>
          </w:tcPr>
          <w:p w14:paraId="612CC4D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Виды практических заданий</w:t>
            </w:r>
          </w:p>
        </w:tc>
        <w:tc>
          <w:tcPr>
            <w:tcW w:w="917" w:type="pct"/>
          </w:tcPr>
          <w:p w14:paraId="0D87E644" w14:textId="77777777" w:rsidR="00C1308F" w:rsidRPr="00C1308F" w:rsidRDefault="00C1308F"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Calibri" w:hAnsi="Times New Roman" w:cs="Times New Roman"/>
                <w:b/>
                <w:sz w:val="24"/>
                <w:szCs w:val="24"/>
                <w:lang w:eastAsia="ru-RU"/>
              </w:rPr>
              <w:t>Сроки проведения</w:t>
            </w:r>
          </w:p>
        </w:tc>
      </w:tr>
      <w:tr w:rsidR="00D47F59" w:rsidRPr="00C1308F" w14:paraId="57A7750F" w14:textId="77777777" w:rsidTr="00D47F59">
        <w:tc>
          <w:tcPr>
            <w:tcW w:w="393" w:type="pct"/>
            <w:vAlign w:val="center"/>
          </w:tcPr>
          <w:p w14:paraId="65C6EB81" w14:textId="77777777" w:rsidR="00D47F59" w:rsidRPr="00C1308F" w:rsidRDefault="00D47F59"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p>
        </w:tc>
        <w:tc>
          <w:tcPr>
            <w:tcW w:w="4607" w:type="pct"/>
            <w:gridSpan w:val="3"/>
          </w:tcPr>
          <w:p w14:paraId="1B459666" w14:textId="77777777" w:rsidR="00D47F59" w:rsidRPr="00C1308F" w:rsidRDefault="00D47F59"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Этап начальной подготовки</w:t>
            </w:r>
          </w:p>
        </w:tc>
      </w:tr>
      <w:tr w:rsidR="00D47F59" w:rsidRPr="00C1308F" w14:paraId="2CC01E25" w14:textId="77777777" w:rsidTr="00492CD4">
        <w:tc>
          <w:tcPr>
            <w:tcW w:w="393" w:type="pct"/>
            <w:vAlign w:val="center"/>
          </w:tcPr>
          <w:p w14:paraId="4E42AE85" w14:textId="77777777" w:rsidR="00D47F59" w:rsidRPr="00D47F59" w:rsidRDefault="00D47F59"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D47F59">
              <w:rPr>
                <w:rFonts w:ascii="Times New Roman" w:eastAsia="Calibri" w:hAnsi="Times New Roman" w:cs="Times New Roman"/>
                <w:sz w:val="24"/>
                <w:szCs w:val="24"/>
                <w:lang w:eastAsia="ru-RU"/>
              </w:rPr>
              <w:t>1</w:t>
            </w:r>
          </w:p>
        </w:tc>
        <w:tc>
          <w:tcPr>
            <w:tcW w:w="1093" w:type="pct"/>
          </w:tcPr>
          <w:p w14:paraId="6F2DF7A2" w14:textId="77777777" w:rsidR="00D47F59" w:rsidRPr="001B2329" w:rsidRDefault="00D47F59" w:rsidP="001B2329">
            <w:pPr>
              <w:pStyle w:val="af"/>
              <w:rPr>
                <w:rFonts w:ascii="Times New Roman" w:eastAsia="Calibri" w:hAnsi="Times New Roman" w:cs="Times New Roman"/>
                <w:b/>
                <w:sz w:val="24"/>
                <w:szCs w:val="24"/>
                <w:lang w:eastAsia="ru-RU"/>
              </w:rPr>
            </w:pPr>
            <w:r w:rsidRPr="001B2329">
              <w:rPr>
                <w:rFonts w:ascii="Times New Roman" w:hAnsi="Times New Roman" w:cs="Times New Roman"/>
                <w:sz w:val="24"/>
                <w:szCs w:val="24"/>
              </w:rPr>
              <w:t>Научить спортсменов самостоятельному ведению дневника</w:t>
            </w:r>
          </w:p>
        </w:tc>
        <w:tc>
          <w:tcPr>
            <w:tcW w:w="2597" w:type="pct"/>
          </w:tcPr>
          <w:p w14:paraId="51820174" w14:textId="77777777" w:rsidR="00D47F59" w:rsidRPr="001B2329" w:rsidRDefault="00D47F59" w:rsidP="001B2329">
            <w:pPr>
              <w:pStyle w:val="af"/>
              <w:rPr>
                <w:rFonts w:ascii="Times New Roman" w:hAnsi="Times New Roman" w:cs="Times New Roman"/>
                <w:sz w:val="24"/>
                <w:szCs w:val="24"/>
              </w:rPr>
            </w:pPr>
            <w:r w:rsidRPr="001B2329">
              <w:rPr>
                <w:rFonts w:ascii="Times New Roman" w:hAnsi="Times New Roman" w:cs="Times New Roman"/>
                <w:sz w:val="24"/>
                <w:szCs w:val="24"/>
              </w:rPr>
              <w:t xml:space="preserve">ведение учёта учебно-тренировочных и соревновательных нагрузок, анализ выступления в соревнованиях. </w:t>
            </w:r>
          </w:p>
          <w:p w14:paraId="037EA5DF" w14:textId="77777777" w:rsidR="00D47F59" w:rsidRPr="001B2329" w:rsidRDefault="00D47F59" w:rsidP="001B2329">
            <w:pPr>
              <w:pStyle w:val="af"/>
              <w:rPr>
                <w:rFonts w:ascii="Times New Roman" w:eastAsia="Calibri" w:hAnsi="Times New Roman" w:cs="Times New Roman"/>
                <w:b/>
                <w:sz w:val="24"/>
                <w:szCs w:val="24"/>
                <w:lang w:eastAsia="ru-RU"/>
              </w:rPr>
            </w:pPr>
          </w:p>
        </w:tc>
        <w:tc>
          <w:tcPr>
            <w:tcW w:w="917" w:type="pct"/>
          </w:tcPr>
          <w:p w14:paraId="2CAE109D" w14:textId="77777777" w:rsidR="00D47F59" w:rsidRPr="001B2329" w:rsidRDefault="00760986" w:rsidP="001B2329">
            <w:pPr>
              <w:pStyle w:val="af"/>
              <w:rPr>
                <w:rFonts w:ascii="Times New Roman" w:hAnsi="Times New Roman" w:cs="Times New Roman"/>
                <w:sz w:val="24"/>
                <w:szCs w:val="24"/>
              </w:rPr>
            </w:pPr>
            <w:r w:rsidRPr="001B2329">
              <w:rPr>
                <w:rFonts w:ascii="Times New Roman" w:eastAsia="Calibri" w:hAnsi="Times New Roman" w:cs="Times New Roman"/>
                <w:sz w:val="24"/>
                <w:szCs w:val="24"/>
                <w:lang w:eastAsia="ru-RU"/>
              </w:rPr>
              <w:t>В течение года</w:t>
            </w:r>
          </w:p>
        </w:tc>
      </w:tr>
      <w:tr w:rsidR="00D47F59" w:rsidRPr="00C1308F" w14:paraId="6C36DD48" w14:textId="77777777" w:rsidTr="00D47F59">
        <w:tc>
          <w:tcPr>
            <w:tcW w:w="393" w:type="pct"/>
            <w:vAlign w:val="center"/>
          </w:tcPr>
          <w:p w14:paraId="61513360" w14:textId="77777777" w:rsidR="00D47F59" w:rsidRPr="00C1308F" w:rsidRDefault="00D47F59"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p>
        </w:tc>
        <w:tc>
          <w:tcPr>
            <w:tcW w:w="4607" w:type="pct"/>
            <w:gridSpan w:val="3"/>
          </w:tcPr>
          <w:p w14:paraId="032CE416" w14:textId="77777777" w:rsidR="00D47F59" w:rsidRPr="00C1308F" w:rsidRDefault="00D47F59" w:rsidP="00C1308F">
            <w:pPr>
              <w:tabs>
                <w:tab w:val="left" w:pos="1276"/>
              </w:tabs>
              <w:autoSpaceDE w:val="0"/>
              <w:autoSpaceDN w:val="0"/>
              <w:adjustRightInd w:val="0"/>
              <w:jc w:val="center"/>
              <w:rPr>
                <w:rFonts w:ascii="Times New Roman" w:eastAsia="Calibri" w:hAnsi="Times New Roman" w:cs="Times New Roman"/>
                <w:b/>
                <w:sz w:val="24"/>
                <w:szCs w:val="24"/>
                <w:lang w:eastAsia="ru-RU"/>
              </w:rPr>
            </w:pPr>
            <w:r w:rsidRPr="00C1308F">
              <w:rPr>
                <w:rFonts w:ascii="Times New Roman" w:eastAsia="Times New Roman" w:hAnsi="Times New Roman" w:cs="Times New Roman"/>
                <w:b/>
                <w:sz w:val="24"/>
                <w:szCs w:val="24"/>
                <w:lang w:eastAsia="ru-RU"/>
              </w:rPr>
              <w:t>Учебно-тренировочный этап (этап спортивной специализации)</w:t>
            </w:r>
          </w:p>
        </w:tc>
      </w:tr>
      <w:tr w:rsidR="00944091" w:rsidRPr="00C1308F" w14:paraId="03D24618" w14:textId="77777777" w:rsidTr="00492CD4">
        <w:tc>
          <w:tcPr>
            <w:tcW w:w="393" w:type="pct"/>
            <w:vMerge w:val="restart"/>
          </w:tcPr>
          <w:p w14:paraId="0FD40354"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1</w:t>
            </w:r>
          </w:p>
        </w:tc>
        <w:tc>
          <w:tcPr>
            <w:tcW w:w="1093" w:type="pct"/>
            <w:vMerge w:val="restart"/>
          </w:tcPr>
          <w:p w14:paraId="539074C6"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Освоение обязанностей судей при проведении спортивных мероприятий</w:t>
            </w:r>
          </w:p>
        </w:tc>
        <w:tc>
          <w:tcPr>
            <w:tcW w:w="2597" w:type="pct"/>
          </w:tcPr>
          <w:p w14:paraId="67DC9FCD"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Изучение этики поведения спортивных судей, овладение спортивной терминологией</w:t>
            </w:r>
          </w:p>
        </w:tc>
        <w:tc>
          <w:tcPr>
            <w:tcW w:w="917" w:type="pct"/>
            <w:vMerge w:val="restart"/>
          </w:tcPr>
          <w:p w14:paraId="15EB6D71"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В течение года</w:t>
            </w:r>
          </w:p>
        </w:tc>
      </w:tr>
      <w:tr w:rsidR="00944091" w:rsidRPr="00C1308F" w14:paraId="67C90ECB" w14:textId="77777777" w:rsidTr="00492CD4">
        <w:tc>
          <w:tcPr>
            <w:tcW w:w="393" w:type="pct"/>
            <w:vMerge/>
          </w:tcPr>
          <w:p w14:paraId="34D7C97B"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55594774" w14:textId="77777777" w:rsidR="00944091" w:rsidRPr="001B2329" w:rsidRDefault="00944091" w:rsidP="001B2329">
            <w:pPr>
              <w:pStyle w:val="af"/>
              <w:rPr>
                <w:rFonts w:ascii="Times New Roman" w:hAnsi="Times New Roman" w:cs="Times New Roman"/>
                <w:sz w:val="24"/>
                <w:szCs w:val="24"/>
                <w:lang w:eastAsia="ru-RU"/>
              </w:rPr>
            </w:pPr>
          </w:p>
        </w:tc>
        <w:tc>
          <w:tcPr>
            <w:tcW w:w="2597" w:type="pct"/>
          </w:tcPr>
          <w:p w14:paraId="5D1709D3"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Изучение правил соревнований по избранному виду спорта</w:t>
            </w:r>
          </w:p>
        </w:tc>
        <w:tc>
          <w:tcPr>
            <w:tcW w:w="917" w:type="pct"/>
            <w:vMerge/>
          </w:tcPr>
          <w:p w14:paraId="57E0D7F1" w14:textId="32864A15" w:rsidR="00944091" w:rsidRPr="001B2329" w:rsidRDefault="00944091" w:rsidP="001B2329">
            <w:pPr>
              <w:pStyle w:val="af"/>
              <w:rPr>
                <w:rFonts w:ascii="Times New Roman" w:hAnsi="Times New Roman" w:cs="Times New Roman"/>
                <w:sz w:val="24"/>
                <w:szCs w:val="24"/>
                <w:lang w:eastAsia="ru-RU"/>
              </w:rPr>
            </w:pPr>
          </w:p>
        </w:tc>
      </w:tr>
      <w:tr w:rsidR="00944091" w:rsidRPr="00C1308F" w14:paraId="57770C99" w14:textId="77777777" w:rsidTr="00492CD4">
        <w:tc>
          <w:tcPr>
            <w:tcW w:w="393" w:type="pct"/>
            <w:vMerge/>
          </w:tcPr>
          <w:p w14:paraId="27495E36"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44AFF6A3" w14:textId="77777777" w:rsidR="00944091" w:rsidRPr="001B2329" w:rsidRDefault="00944091" w:rsidP="001B2329">
            <w:pPr>
              <w:pStyle w:val="af"/>
              <w:rPr>
                <w:rFonts w:ascii="Times New Roman" w:hAnsi="Times New Roman" w:cs="Times New Roman"/>
                <w:sz w:val="24"/>
                <w:szCs w:val="24"/>
                <w:lang w:eastAsia="ru-RU"/>
              </w:rPr>
            </w:pPr>
          </w:p>
        </w:tc>
        <w:tc>
          <w:tcPr>
            <w:tcW w:w="2597" w:type="pct"/>
            <w:vAlign w:val="center"/>
          </w:tcPr>
          <w:p w14:paraId="2D95ADD2"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 xml:space="preserve">Изучение обязанностей и прав участников соревнований. </w:t>
            </w:r>
          </w:p>
          <w:p w14:paraId="623A2CA0"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Изучение общих обязанностей судей в главной судейской коллегии и других бригад спортивных судей</w:t>
            </w:r>
          </w:p>
        </w:tc>
        <w:tc>
          <w:tcPr>
            <w:tcW w:w="917" w:type="pct"/>
            <w:vMerge/>
          </w:tcPr>
          <w:p w14:paraId="6CCEE012" w14:textId="64D4C691" w:rsidR="00944091" w:rsidRPr="001B2329" w:rsidRDefault="00944091" w:rsidP="001B2329">
            <w:pPr>
              <w:pStyle w:val="af"/>
              <w:rPr>
                <w:rFonts w:ascii="Times New Roman" w:hAnsi="Times New Roman" w:cs="Times New Roman"/>
                <w:sz w:val="24"/>
                <w:szCs w:val="24"/>
                <w:lang w:eastAsia="ru-RU"/>
              </w:rPr>
            </w:pPr>
          </w:p>
        </w:tc>
      </w:tr>
      <w:tr w:rsidR="00944091" w:rsidRPr="00C1308F" w14:paraId="195F3FF2" w14:textId="77777777" w:rsidTr="00492CD4">
        <w:tc>
          <w:tcPr>
            <w:tcW w:w="393" w:type="pct"/>
            <w:vMerge/>
          </w:tcPr>
          <w:p w14:paraId="0D2B1F61"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4A5F7EE4" w14:textId="77777777" w:rsidR="00944091" w:rsidRPr="001B2329" w:rsidRDefault="00944091" w:rsidP="001B2329">
            <w:pPr>
              <w:pStyle w:val="af"/>
              <w:rPr>
                <w:rFonts w:ascii="Times New Roman" w:hAnsi="Times New Roman" w:cs="Times New Roman"/>
                <w:sz w:val="24"/>
                <w:szCs w:val="24"/>
                <w:lang w:eastAsia="ru-RU"/>
              </w:rPr>
            </w:pPr>
          </w:p>
        </w:tc>
        <w:tc>
          <w:tcPr>
            <w:tcW w:w="2597" w:type="pct"/>
            <w:vAlign w:val="center"/>
          </w:tcPr>
          <w:p w14:paraId="4C93C293"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ar-SA"/>
              </w:rPr>
              <w:t>Знакомство и изучение с подготовкой и оформлением мест проведения соревнований</w:t>
            </w:r>
          </w:p>
        </w:tc>
        <w:tc>
          <w:tcPr>
            <w:tcW w:w="917" w:type="pct"/>
            <w:vMerge/>
          </w:tcPr>
          <w:p w14:paraId="5B9C61C2" w14:textId="51D298B1" w:rsidR="00944091" w:rsidRPr="001B2329" w:rsidRDefault="00944091" w:rsidP="001B2329">
            <w:pPr>
              <w:pStyle w:val="af"/>
              <w:rPr>
                <w:rFonts w:ascii="Times New Roman" w:hAnsi="Times New Roman" w:cs="Times New Roman"/>
                <w:sz w:val="24"/>
                <w:szCs w:val="24"/>
                <w:lang w:eastAsia="ru-RU"/>
              </w:rPr>
            </w:pPr>
          </w:p>
        </w:tc>
      </w:tr>
      <w:tr w:rsidR="00944091" w:rsidRPr="00C1308F" w14:paraId="39C41FB5" w14:textId="77777777" w:rsidTr="00492CD4">
        <w:tc>
          <w:tcPr>
            <w:tcW w:w="393" w:type="pct"/>
            <w:vMerge w:val="restart"/>
          </w:tcPr>
          <w:p w14:paraId="7624F30A"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2</w:t>
            </w:r>
          </w:p>
        </w:tc>
        <w:tc>
          <w:tcPr>
            <w:tcW w:w="1093" w:type="pct"/>
            <w:vMerge w:val="restart"/>
          </w:tcPr>
          <w:p w14:paraId="028CB575"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Освоение методики проведения учебно-тренировочных занятий по избранному виду спорта</w:t>
            </w:r>
          </w:p>
        </w:tc>
        <w:tc>
          <w:tcPr>
            <w:tcW w:w="2597" w:type="pct"/>
            <w:vAlign w:val="center"/>
          </w:tcPr>
          <w:p w14:paraId="6B19EF7E"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Разработка комплексов упражнений для развития основных физических качеств спортсменов</w:t>
            </w:r>
          </w:p>
        </w:tc>
        <w:tc>
          <w:tcPr>
            <w:tcW w:w="917" w:type="pct"/>
            <w:vMerge w:val="restart"/>
          </w:tcPr>
          <w:p w14:paraId="5D059223"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В течение года</w:t>
            </w:r>
          </w:p>
        </w:tc>
      </w:tr>
      <w:tr w:rsidR="00944091" w:rsidRPr="00C1308F" w14:paraId="2CA64C06" w14:textId="77777777" w:rsidTr="00492CD4">
        <w:tc>
          <w:tcPr>
            <w:tcW w:w="393" w:type="pct"/>
            <w:vMerge/>
          </w:tcPr>
          <w:p w14:paraId="3401382C"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2DD4CC86" w14:textId="77777777" w:rsidR="00944091" w:rsidRPr="001B2329" w:rsidRDefault="00944091" w:rsidP="001B2329">
            <w:pPr>
              <w:pStyle w:val="af"/>
              <w:rPr>
                <w:rFonts w:ascii="Times New Roman" w:hAnsi="Times New Roman" w:cs="Times New Roman"/>
                <w:sz w:val="24"/>
                <w:szCs w:val="24"/>
                <w:lang w:eastAsia="ru-RU"/>
              </w:rPr>
            </w:pPr>
          </w:p>
        </w:tc>
        <w:tc>
          <w:tcPr>
            <w:tcW w:w="2597" w:type="pct"/>
            <w:vAlign w:val="center"/>
          </w:tcPr>
          <w:p w14:paraId="57B6F0AB"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Показ простых упражнений для совершенствования технической подготовки</w:t>
            </w:r>
          </w:p>
        </w:tc>
        <w:tc>
          <w:tcPr>
            <w:tcW w:w="917" w:type="pct"/>
            <w:vMerge/>
          </w:tcPr>
          <w:p w14:paraId="203BAE9C" w14:textId="020214BB" w:rsidR="00944091" w:rsidRPr="001B2329" w:rsidRDefault="00944091" w:rsidP="001B2329">
            <w:pPr>
              <w:pStyle w:val="af"/>
              <w:rPr>
                <w:rFonts w:ascii="Times New Roman" w:hAnsi="Times New Roman" w:cs="Times New Roman"/>
                <w:sz w:val="24"/>
                <w:szCs w:val="24"/>
                <w:lang w:eastAsia="ru-RU"/>
              </w:rPr>
            </w:pPr>
          </w:p>
        </w:tc>
      </w:tr>
      <w:tr w:rsidR="00944091" w:rsidRPr="00C1308F" w14:paraId="73058324" w14:textId="77777777" w:rsidTr="00492CD4">
        <w:tc>
          <w:tcPr>
            <w:tcW w:w="393" w:type="pct"/>
            <w:vMerge/>
          </w:tcPr>
          <w:p w14:paraId="02BF423F"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7E5D29F9" w14:textId="77777777" w:rsidR="00944091" w:rsidRPr="001B2329" w:rsidRDefault="00944091" w:rsidP="001B2329">
            <w:pPr>
              <w:pStyle w:val="af"/>
              <w:rPr>
                <w:rFonts w:ascii="Times New Roman" w:hAnsi="Times New Roman" w:cs="Times New Roman"/>
                <w:sz w:val="24"/>
                <w:szCs w:val="24"/>
                <w:lang w:eastAsia="ru-RU"/>
              </w:rPr>
            </w:pPr>
          </w:p>
        </w:tc>
        <w:tc>
          <w:tcPr>
            <w:tcW w:w="2597" w:type="pct"/>
            <w:vAlign w:val="center"/>
          </w:tcPr>
          <w:p w14:paraId="5720336A"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С</w:t>
            </w:r>
            <w:r w:rsidRPr="001B2329">
              <w:rPr>
                <w:rFonts w:ascii="Times New Roman" w:hAnsi="Times New Roman" w:cs="Times New Roman"/>
                <w:sz w:val="24"/>
                <w:szCs w:val="24"/>
                <w:lang w:eastAsia="ar-SA"/>
              </w:rPr>
              <w:t>оставление комплексов упражнений для подготовительной, основной и заключительной частей занятия, разминки перед соревнованиями.</w:t>
            </w:r>
          </w:p>
        </w:tc>
        <w:tc>
          <w:tcPr>
            <w:tcW w:w="917" w:type="pct"/>
            <w:vMerge/>
          </w:tcPr>
          <w:p w14:paraId="096140F4" w14:textId="24E1F95D" w:rsidR="00944091" w:rsidRPr="001B2329" w:rsidRDefault="00944091" w:rsidP="001B2329">
            <w:pPr>
              <w:pStyle w:val="af"/>
              <w:rPr>
                <w:rFonts w:ascii="Times New Roman" w:hAnsi="Times New Roman" w:cs="Times New Roman"/>
                <w:sz w:val="24"/>
                <w:szCs w:val="24"/>
                <w:lang w:eastAsia="ru-RU"/>
              </w:rPr>
            </w:pPr>
          </w:p>
        </w:tc>
      </w:tr>
      <w:tr w:rsidR="00944091" w:rsidRPr="00C1308F" w14:paraId="26FC3733" w14:textId="77777777" w:rsidTr="00492CD4">
        <w:tc>
          <w:tcPr>
            <w:tcW w:w="393" w:type="pct"/>
            <w:vMerge w:val="restart"/>
          </w:tcPr>
          <w:p w14:paraId="3584E641"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r w:rsidRPr="00C1308F">
              <w:rPr>
                <w:rFonts w:ascii="Times New Roman" w:eastAsia="Calibri" w:hAnsi="Times New Roman" w:cs="Times New Roman"/>
                <w:sz w:val="24"/>
                <w:szCs w:val="24"/>
                <w:lang w:eastAsia="ru-RU"/>
              </w:rPr>
              <w:t>3</w:t>
            </w:r>
          </w:p>
        </w:tc>
        <w:tc>
          <w:tcPr>
            <w:tcW w:w="1093" w:type="pct"/>
            <w:vMerge w:val="restart"/>
          </w:tcPr>
          <w:p w14:paraId="46820DED"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Судейство спортивно-массовых мероприятий и соревнований</w:t>
            </w:r>
          </w:p>
        </w:tc>
        <w:tc>
          <w:tcPr>
            <w:tcW w:w="2597" w:type="pct"/>
            <w:vAlign w:val="center"/>
          </w:tcPr>
          <w:p w14:paraId="065D0D6D" w14:textId="77777777" w:rsidR="00944091" w:rsidRPr="001B2329" w:rsidRDefault="00944091" w:rsidP="001B2329">
            <w:pPr>
              <w:pStyle w:val="af"/>
              <w:rPr>
                <w:rFonts w:ascii="Times New Roman" w:hAnsi="Times New Roman" w:cs="Times New Roman"/>
                <w:sz w:val="24"/>
                <w:szCs w:val="24"/>
                <w:lang w:eastAsia="ar-SA"/>
              </w:rPr>
            </w:pPr>
            <w:r w:rsidRPr="001B2329">
              <w:rPr>
                <w:rFonts w:ascii="Times New Roman" w:hAnsi="Times New Roman" w:cs="Times New Roman"/>
                <w:sz w:val="24"/>
                <w:szCs w:val="24"/>
                <w:lang w:eastAsia="ru-RU"/>
              </w:rPr>
              <w:t>Выполнение обязанностей спортивных судей на различных позициях.</w:t>
            </w:r>
          </w:p>
        </w:tc>
        <w:tc>
          <w:tcPr>
            <w:tcW w:w="917" w:type="pct"/>
            <w:vMerge w:val="restart"/>
          </w:tcPr>
          <w:p w14:paraId="3AD8B749" w14:textId="77777777" w:rsidR="00944091" w:rsidRPr="001B2329" w:rsidRDefault="00944091" w:rsidP="001B2329">
            <w:pPr>
              <w:pStyle w:val="af"/>
              <w:rPr>
                <w:rFonts w:ascii="Times New Roman" w:hAnsi="Times New Roman" w:cs="Times New Roman"/>
                <w:sz w:val="24"/>
                <w:szCs w:val="24"/>
                <w:lang w:eastAsia="ru-RU"/>
              </w:rPr>
            </w:pPr>
            <w:r w:rsidRPr="001B2329">
              <w:rPr>
                <w:rFonts w:ascii="Times New Roman" w:hAnsi="Times New Roman" w:cs="Times New Roman"/>
                <w:sz w:val="24"/>
                <w:szCs w:val="24"/>
                <w:lang w:eastAsia="ru-RU"/>
              </w:rPr>
              <w:t>В течение года</w:t>
            </w:r>
          </w:p>
        </w:tc>
      </w:tr>
      <w:tr w:rsidR="00944091" w:rsidRPr="00C1308F" w14:paraId="44E055DC" w14:textId="77777777" w:rsidTr="00492CD4">
        <w:tc>
          <w:tcPr>
            <w:tcW w:w="393" w:type="pct"/>
            <w:vMerge/>
          </w:tcPr>
          <w:p w14:paraId="34DE648A" w14:textId="77777777" w:rsidR="00944091" w:rsidRPr="00C1308F" w:rsidRDefault="00944091" w:rsidP="00C1308F">
            <w:pPr>
              <w:tabs>
                <w:tab w:val="left" w:pos="1276"/>
              </w:tabs>
              <w:autoSpaceDE w:val="0"/>
              <w:autoSpaceDN w:val="0"/>
              <w:adjustRightInd w:val="0"/>
              <w:jc w:val="center"/>
              <w:rPr>
                <w:rFonts w:ascii="Times New Roman" w:eastAsia="Calibri" w:hAnsi="Times New Roman" w:cs="Times New Roman"/>
                <w:sz w:val="24"/>
                <w:szCs w:val="24"/>
                <w:lang w:eastAsia="ru-RU"/>
              </w:rPr>
            </w:pPr>
          </w:p>
        </w:tc>
        <w:tc>
          <w:tcPr>
            <w:tcW w:w="1093" w:type="pct"/>
            <w:vMerge/>
          </w:tcPr>
          <w:p w14:paraId="52C3C0C6" w14:textId="77777777" w:rsidR="00944091" w:rsidRPr="001B2329" w:rsidRDefault="00944091" w:rsidP="001B2329">
            <w:pPr>
              <w:pStyle w:val="af"/>
              <w:rPr>
                <w:rFonts w:ascii="Times New Roman" w:hAnsi="Times New Roman" w:cs="Times New Roman"/>
                <w:sz w:val="24"/>
                <w:szCs w:val="24"/>
                <w:lang w:eastAsia="ru-RU"/>
              </w:rPr>
            </w:pPr>
          </w:p>
        </w:tc>
        <w:tc>
          <w:tcPr>
            <w:tcW w:w="2597" w:type="pct"/>
          </w:tcPr>
          <w:p w14:paraId="3AC74013" w14:textId="77777777" w:rsidR="00944091" w:rsidRPr="001B2329" w:rsidRDefault="00944091" w:rsidP="001B2329">
            <w:pPr>
              <w:pStyle w:val="af"/>
              <w:rPr>
                <w:rFonts w:ascii="Times New Roman" w:hAnsi="Times New Roman" w:cs="Times New Roman"/>
                <w:sz w:val="24"/>
                <w:szCs w:val="24"/>
                <w:lang w:eastAsia="ar-SA"/>
              </w:rPr>
            </w:pPr>
            <w:r w:rsidRPr="001B2329">
              <w:rPr>
                <w:rFonts w:ascii="Times New Roman" w:hAnsi="Times New Roman" w:cs="Times New Roman"/>
                <w:sz w:val="24"/>
                <w:szCs w:val="24"/>
                <w:lang w:eastAsia="ar-SA"/>
              </w:rPr>
              <w:t xml:space="preserve">Оказание помощи в оформлении мест проведения </w:t>
            </w:r>
            <w:r w:rsidRPr="001B2329">
              <w:rPr>
                <w:rFonts w:ascii="Times New Roman" w:hAnsi="Times New Roman" w:cs="Times New Roman"/>
                <w:sz w:val="24"/>
                <w:szCs w:val="24"/>
                <w:lang w:eastAsia="ru-RU"/>
              </w:rPr>
              <w:t>спортивно - массовых мероприятий и соревнований</w:t>
            </w:r>
          </w:p>
        </w:tc>
        <w:tc>
          <w:tcPr>
            <w:tcW w:w="917" w:type="pct"/>
            <w:vMerge/>
          </w:tcPr>
          <w:p w14:paraId="08F1F212" w14:textId="221F3F55" w:rsidR="00944091" w:rsidRPr="001B2329" w:rsidRDefault="00944091" w:rsidP="001B2329">
            <w:pPr>
              <w:pStyle w:val="af"/>
              <w:rPr>
                <w:rFonts w:ascii="Times New Roman" w:hAnsi="Times New Roman" w:cs="Times New Roman"/>
                <w:sz w:val="24"/>
                <w:szCs w:val="24"/>
                <w:lang w:eastAsia="ru-RU"/>
              </w:rPr>
            </w:pPr>
          </w:p>
        </w:tc>
      </w:tr>
    </w:tbl>
    <w:p w14:paraId="6D4AB109" w14:textId="77777777" w:rsidR="00C1308F" w:rsidRDefault="00C1308F" w:rsidP="00C1308F">
      <w:pPr>
        <w:pStyle w:val="ConsPlusNormal"/>
        <w:ind w:left="709"/>
        <w:jc w:val="both"/>
        <w:rPr>
          <w:rFonts w:ascii="Times New Roman" w:hAnsi="Times New Roman" w:cs="Times New Roman"/>
          <w:sz w:val="24"/>
          <w:szCs w:val="24"/>
        </w:rPr>
      </w:pPr>
    </w:p>
    <w:p w14:paraId="6576977C" w14:textId="77777777" w:rsidR="00B358B1" w:rsidRPr="00C1308F" w:rsidRDefault="00B358B1">
      <w:pPr>
        <w:pStyle w:val="ConsPlusNormal"/>
        <w:numPr>
          <w:ilvl w:val="0"/>
          <w:numId w:val="41"/>
        </w:numPr>
        <w:ind w:left="0" w:firstLine="709"/>
        <w:jc w:val="both"/>
        <w:rPr>
          <w:rFonts w:ascii="Times New Roman" w:hAnsi="Times New Roman" w:cs="Times New Roman"/>
          <w:sz w:val="24"/>
          <w:szCs w:val="24"/>
        </w:rPr>
      </w:pPr>
      <w:r w:rsidRPr="00C1308F">
        <w:rPr>
          <w:rFonts w:ascii="Times New Roman" w:hAnsi="Times New Roman" w:cs="Times New Roman"/>
          <w:sz w:val="24"/>
          <w:szCs w:val="24"/>
        </w:rPr>
        <w:t>Планы медицинских, медико-биологических мероприятий и применения восстановительных средств</w:t>
      </w:r>
      <w:r w:rsidR="00D709D8" w:rsidRPr="00C1308F">
        <w:rPr>
          <w:rFonts w:ascii="Times New Roman" w:hAnsi="Times New Roman" w:cs="Times New Roman"/>
          <w:sz w:val="24"/>
          <w:szCs w:val="24"/>
        </w:rPr>
        <w:t>.</w:t>
      </w:r>
    </w:p>
    <w:p w14:paraId="119E5B92" w14:textId="77777777" w:rsidR="003E32B2" w:rsidRDefault="003E32B2" w:rsidP="003E32B2">
      <w:pPr>
        <w:ind w:firstLine="708"/>
        <w:jc w:val="both"/>
        <w:rPr>
          <w:rFonts w:ascii="Times New Roman" w:eastAsia="Calibri" w:hAnsi="Times New Roman" w:cs="Times New Roman"/>
          <w:sz w:val="24"/>
          <w:szCs w:val="24"/>
        </w:rPr>
      </w:pPr>
      <w:r w:rsidRPr="003E32B2">
        <w:rPr>
          <w:rFonts w:ascii="Times New Roman" w:eastAsia="Calibri" w:hAnsi="Times New Roman" w:cs="Times New Roman"/>
          <w:sz w:val="24"/>
          <w:szCs w:val="24"/>
        </w:rPr>
        <w:t>Медицинское, медико-</w:t>
      </w:r>
      <w:proofErr w:type="gramStart"/>
      <w:r w:rsidRPr="003E32B2">
        <w:rPr>
          <w:rFonts w:ascii="Times New Roman" w:eastAsia="Calibri" w:hAnsi="Times New Roman" w:cs="Times New Roman"/>
          <w:sz w:val="24"/>
          <w:szCs w:val="24"/>
        </w:rPr>
        <w:t>биологическое  сопровождение</w:t>
      </w:r>
      <w:proofErr w:type="gramEnd"/>
      <w:r w:rsidRPr="003E32B2">
        <w:rPr>
          <w:rFonts w:ascii="Times New Roman" w:eastAsia="Calibri" w:hAnsi="Times New Roman" w:cs="Times New Roman"/>
          <w:sz w:val="24"/>
          <w:szCs w:val="24"/>
        </w:rPr>
        <w:t xml:space="preserve"> спортсменов</w:t>
      </w:r>
      <w:r w:rsidRPr="003E32B2">
        <w:rPr>
          <w:rFonts w:ascii="Times New Roman" w:eastAsia="Calibri" w:hAnsi="Times New Roman" w:cs="Times New Roman"/>
          <w:b/>
          <w:sz w:val="24"/>
          <w:szCs w:val="24"/>
        </w:rPr>
        <w:t xml:space="preserve"> </w:t>
      </w:r>
      <w:r w:rsidRPr="003E32B2">
        <w:rPr>
          <w:rFonts w:ascii="Times New Roman" w:eastAsia="Calibri" w:hAnsi="Times New Roman" w:cs="Times New Roman"/>
          <w:sz w:val="24"/>
          <w:szCs w:val="24"/>
        </w:rPr>
        <w:t xml:space="preserve"> </w:t>
      </w:r>
      <w:r>
        <w:rPr>
          <w:rFonts w:ascii="Times New Roman" w:eastAsia="Calibri" w:hAnsi="Times New Roman" w:cs="Times New Roman"/>
          <w:sz w:val="24"/>
          <w:szCs w:val="24"/>
        </w:rPr>
        <w:t>МБУ ДО «Спортивная школа «Авиатор»</w:t>
      </w:r>
      <w:r w:rsidRPr="003E32B2">
        <w:rPr>
          <w:rFonts w:ascii="Times New Roman" w:eastAsia="Calibri" w:hAnsi="Times New Roman" w:cs="Times New Roman"/>
          <w:sz w:val="24"/>
          <w:szCs w:val="24"/>
        </w:rPr>
        <w:t xml:space="preserve">  осуществляет  </w:t>
      </w:r>
      <w:r w:rsidR="00D130E3">
        <w:rPr>
          <w:rFonts w:ascii="Times New Roman" w:eastAsia="Calibri" w:hAnsi="Times New Roman" w:cs="Times New Roman"/>
          <w:sz w:val="24"/>
          <w:szCs w:val="24"/>
        </w:rPr>
        <w:t>Государственное автономное учреждение здравоохранения Свердловской области «Врачебно-физкультурный диспансер город Нижний Тагил»</w:t>
      </w:r>
      <w:r w:rsidRPr="003E32B2">
        <w:rPr>
          <w:rFonts w:ascii="Times New Roman" w:eastAsia="Calibri" w:hAnsi="Times New Roman" w:cs="Times New Roman"/>
          <w:sz w:val="24"/>
          <w:szCs w:val="24"/>
        </w:rPr>
        <w:t>, в структуре которого организована работа профильных медицинских кабинетов, медицинских работников, включая спортивных врачей по спортивной медицине по видами спорта.</w:t>
      </w:r>
    </w:p>
    <w:p w14:paraId="032BBC9F" w14:textId="77777777" w:rsidR="00214403" w:rsidRPr="003E32B2" w:rsidRDefault="00214403" w:rsidP="003E32B2">
      <w:pPr>
        <w:ind w:firstLine="708"/>
        <w:jc w:val="both"/>
        <w:rPr>
          <w:rFonts w:ascii="Times New Roman" w:eastAsia="Calibri" w:hAnsi="Times New Roman" w:cs="Times New Roman"/>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048"/>
        <w:gridCol w:w="5032"/>
      </w:tblGrid>
      <w:tr w:rsidR="003E32B2" w:rsidRPr="003E32B2" w14:paraId="082B3687" w14:textId="77777777" w:rsidTr="00754263">
        <w:tc>
          <w:tcPr>
            <w:tcW w:w="343" w:type="pct"/>
          </w:tcPr>
          <w:p w14:paraId="3FEFC54D"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lastRenderedPageBreak/>
              <w:t>№</w:t>
            </w:r>
          </w:p>
        </w:tc>
        <w:tc>
          <w:tcPr>
            <w:tcW w:w="2076" w:type="pct"/>
            <w:shd w:val="clear" w:color="auto" w:fill="EDEDED" w:themeFill="accent3" w:themeFillTint="33"/>
          </w:tcPr>
          <w:p w14:paraId="6C70F4E3" w14:textId="77777777" w:rsidR="003E32B2" w:rsidRPr="003E32B2" w:rsidRDefault="003E32B2" w:rsidP="006172B0">
            <w:pPr>
              <w:jc w:val="center"/>
              <w:rPr>
                <w:rFonts w:ascii="Times New Roman" w:eastAsia="Calibri" w:hAnsi="Times New Roman" w:cs="Times New Roman"/>
                <w:sz w:val="24"/>
                <w:szCs w:val="24"/>
              </w:rPr>
            </w:pPr>
            <w:r w:rsidRPr="003E32B2">
              <w:rPr>
                <w:rFonts w:ascii="Times New Roman" w:eastAsia="Calibri" w:hAnsi="Times New Roman" w:cs="Times New Roman"/>
                <w:sz w:val="24"/>
                <w:szCs w:val="24"/>
              </w:rPr>
              <w:t>Мероприятие</w:t>
            </w:r>
          </w:p>
        </w:tc>
        <w:tc>
          <w:tcPr>
            <w:tcW w:w="2582" w:type="pct"/>
            <w:shd w:val="clear" w:color="auto" w:fill="EDEDED" w:themeFill="accent3" w:themeFillTint="33"/>
          </w:tcPr>
          <w:p w14:paraId="446F981C" w14:textId="77777777" w:rsidR="003E32B2" w:rsidRPr="003E32B2" w:rsidRDefault="003E32B2" w:rsidP="006172B0">
            <w:pPr>
              <w:jc w:val="center"/>
              <w:rPr>
                <w:rFonts w:ascii="Times New Roman" w:eastAsia="Calibri" w:hAnsi="Times New Roman" w:cs="Times New Roman"/>
                <w:sz w:val="24"/>
                <w:szCs w:val="24"/>
              </w:rPr>
            </w:pPr>
            <w:r w:rsidRPr="003E32B2">
              <w:rPr>
                <w:rFonts w:ascii="Times New Roman" w:eastAsia="Calibri" w:hAnsi="Times New Roman" w:cs="Times New Roman"/>
                <w:sz w:val="24"/>
                <w:szCs w:val="24"/>
              </w:rPr>
              <w:t>Содержание</w:t>
            </w:r>
          </w:p>
        </w:tc>
      </w:tr>
      <w:tr w:rsidR="003E32B2" w:rsidRPr="003E32B2" w14:paraId="426398FA" w14:textId="77777777" w:rsidTr="00754263">
        <w:tc>
          <w:tcPr>
            <w:tcW w:w="343" w:type="pct"/>
          </w:tcPr>
          <w:p w14:paraId="7CD79009"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1.</w:t>
            </w:r>
          </w:p>
        </w:tc>
        <w:tc>
          <w:tcPr>
            <w:tcW w:w="2076" w:type="pct"/>
          </w:tcPr>
          <w:p w14:paraId="74BDB5E8"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Организация и проведение медицинских обследований спортсменов поступающих</w:t>
            </w:r>
          </w:p>
        </w:tc>
        <w:tc>
          <w:tcPr>
            <w:tcW w:w="2582" w:type="pct"/>
          </w:tcPr>
          <w:p w14:paraId="2CF8833D"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Проведение комплексного анализа и оценки ряда медико-биологических показателей спортсменов по следующим критериям: </w:t>
            </w:r>
          </w:p>
          <w:p w14:paraId="54CF7BAC"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оценка состояния здоровья и медицинских противопоказаний к занятиям в избранном виде спорта;</w:t>
            </w:r>
          </w:p>
          <w:p w14:paraId="36C85E63"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анализ </w:t>
            </w:r>
            <w:proofErr w:type="gramStart"/>
            <w:r w:rsidRPr="00A3687C">
              <w:rPr>
                <w:rFonts w:ascii="Times New Roman" w:hAnsi="Times New Roman" w:cs="Times New Roman"/>
                <w:sz w:val="24"/>
                <w:szCs w:val="24"/>
              </w:rPr>
              <w:t>факторов</w:t>
            </w:r>
            <w:proofErr w:type="gramEnd"/>
            <w:r w:rsidRPr="00A3687C">
              <w:rPr>
                <w:rFonts w:ascii="Times New Roman" w:hAnsi="Times New Roman" w:cs="Times New Roman"/>
                <w:sz w:val="24"/>
                <w:szCs w:val="24"/>
              </w:rPr>
              <w:t xml:space="preserve"> лимитирующих физическую работоспособность и достижение максимального спортивного результата;</w:t>
            </w:r>
          </w:p>
          <w:p w14:paraId="3FD9BAD4"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оценка функционального состояния и уровня физической работоспособности;</w:t>
            </w:r>
          </w:p>
          <w:p w14:paraId="1EE14011" w14:textId="77777777" w:rsidR="003E32B2" w:rsidRPr="003E32B2" w:rsidRDefault="003E32B2" w:rsidP="00A3687C">
            <w:pPr>
              <w:pStyle w:val="af"/>
            </w:pPr>
            <w:r w:rsidRPr="00A3687C">
              <w:rPr>
                <w:rFonts w:ascii="Times New Roman" w:hAnsi="Times New Roman" w:cs="Times New Roman"/>
                <w:sz w:val="24"/>
                <w:szCs w:val="24"/>
              </w:rPr>
              <w:t>- анализ физиологических резервов и адаптационно-приспособительных возможностей организма.</w:t>
            </w:r>
          </w:p>
        </w:tc>
      </w:tr>
      <w:tr w:rsidR="003E32B2" w:rsidRPr="003E32B2" w14:paraId="0CA828C1" w14:textId="77777777" w:rsidTr="00754263">
        <w:trPr>
          <w:trHeight w:val="1381"/>
        </w:trPr>
        <w:tc>
          <w:tcPr>
            <w:tcW w:w="343" w:type="pct"/>
          </w:tcPr>
          <w:p w14:paraId="01F08FA2"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2.</w:t>
            </w:r>
          </w:p>
        </w:tc>
        <w:tc>
          <w:tcPr>
            <w:tcW w:w="2076" w:type="pct"/>
          </w:tcPr>
          <w:p w14:paraId="04C2E10B"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Организация </w:t>
            </w:r>
            <w:r w:rsidR="00D130E3" w:rsidRPr="003E32B2">
              <w:rPr>
                <w:rFonts w:ascii="Times New Roman" w:eastAsia="Calibri" w:hAnsi="Times New Roman" w:cs="Times New Roman"/>
                <w:sz w:val="24"/>
                <w:szCs w:val="24"/>
              </w:rPr>
              <w:t>углублённых</w:t>
            </w:r>
            <w:r w:rsidRPr="003E32B2">
              <w:rPr>
                <w:rFonts w:ascii="Times New Roman" w:eastAsia="Calibri" w:hAnsi="Times New Roman" w:cs="Times New Roman"/>
                <w:sz w:val="24"/>
                <w:szCs w:val="24"/>
              </w:rPr>
              <w:t xml:space="preserve"> медицинских обследований спортсменов</w:t>
            </w:r>
          </w:p>
        </w:tc>
        <w:tc>
          <w:tcPr>
            <w:tcW w:w="2582" w:type="pct"/>
          </w:tcPr>
          <w:p w14:paraId="43401666" w14:textId="77777777" w:rsidR="003E32B2" w:rsidRPr="003E32B2" w:rsidRDefault="00D130E3" w:rsidP="00D130E3">
            <w:pPr>
              <w:jc w:val="both"/>
              <w:rPr>
                <w:rFonts w:ascii="Times New Roman" w:hAnsi="Times New Roman" w:cs="Times New Roman"/>
                <w:bCs/>
                <w:color w:val="4472C4"/>
                <w:sz w:val="24"/>
                <w:szCs w:val="24"/>
              </w:rPr>
            </w:pPr>
            <w:r w:rsidRPr="003E32B2">
              <w:rPr>
                <w:rFonts w:ascii="Times New Roman" w:eastAsia="Calibri" w:hAnsi="Times New Roman" w:cs="Times New Roman"/>
                <w:sz w:val="24"/>
                <w:szCs w:val="24"/>
              </w:rPr>
              <w:t>Углублённые</w:t>
            </w:r>
            <w:r w:rsidR="003E32B2" w:rsidRPr="003E32B2">
              <w:rPr>
                <w:rFonts w:ascii="Times New Roman" w:eastAsia="Calibri" w:hAnsi="Times New Roman" w:cs="Times New Roman"/>
                <w:sz w:val="24"/>
                <w:szCs w:val="24"/>
              </w:rPr>
              <w:t xml:space="preserve"> медицинские обследования спортсмены проходят согласно </w:t>
            </w:r>
            <w:bookmarkStart w:id="4" w:name="_Toc126927617"/>
            <w:r w:rsidR="003E32B2" w:rsidRPr="003E32B2">
              <w:rPr>
                <w:rFonts w:ascii="Times New Roman" w:hAnsi="Times New Roman" w:cs="Times New Roman"/>
                <w:bCs/>
                <w:sz w:val="24"/>
                <w:szCs w:val="24"/>
              </w:rPr>
              <w:t>Приказу Министерства здравоохранения РФ от 23.10.2020г. № 1144н</w:t>
            </w:r>
            <w:bookmarkEnd w:id="4"/>
            <w:r w:rsidR="003E32B2" w:rsidRPr="003E32B2">
              <w:rPr>
                <w:rFonts w:ascii="Times New Roman" w:hAnsi="Times New Roman" w:cs="Times New Roman"/>
                <w:bCs/>
                <w:sz w:val="24"/>
                <w:szCs w:val="24"/>
              </w:rPr>
              <w:t xml:space="preserve"> </w:t>
            </w:r>
          </w:p>
        </w:tc>
      </w:tr>
      <w:tr w:rsidR="003E32B2" w:rsidRPr="003E32B2" w14:paraId="7438ED0E" w14:textId="77777777" w:rsidTr="00754263">
        <w:tc>
          <w:tcPr>
            <w:tcW w:w="343" w:type="pct"/>
          </w:tcPr>
          <w:p w14:paraId="2A303946"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3.</w:t>
            </w:r>
          </w:p>
        </w:tc>
        <w:tc>
          <w:tcPr>
            <w:tcW w:w="2076" w:type="pct"/>
          </w:tcPr>
          <w:p w14:paraId="1711FF02" w14:textId="77777777" w:rsidR="003E32B2" w:rsidRPr="00A3687C" w:rsidRDefault="003E32B2" w:rsidP="00A3687C">
            <w:pPr>
              <w:pStyle w:val="af"/>
              <w:jc w:val="both"/>
              <w:rPr>
                <w:rFonts w:ascii="Times New Roman" w:hAnsi="Times New Roman" w:cs="Times New Roman"/>
                <w:sz w:val="24"/>
                <w:szCs w:val="24"/>
              </w:rPr>
            </w:pPr>
            <w:r w:rsidRPr="00A3687C">
              <w:rPr>
                <w:rFonts w:ascii="Times New Roman" w:hAnsi="Times New Roman" w:cs="Times New Roman"/>
                <w:sz w:val="24"/>
                <w:szCs w:val="24"/>
              </w:rPr>
              <w:t xml:space="preserve">Организация и проведение комплексных, этапных, текущих медицинских обследований </w:t>
            </w:r>
          </w:p>
          <w:p w14:paraId="2870BBA1" w14:textId="77777777" w:rsidR="003E32B2" w:rsidRPr="003E32B2" w:rsidRDefault="003E32B2" w:rsidP="00A3687C">
            <w:pPr>
              <w:pStyle w:val="af"/>
              <w:jc w:val="both"/>
            </w:pPr>
            <w:r w:rsidRPr="00A3687C">
              <w:rPr>
                <w:rFonts w:ascii="Times New Roman" w:hAnsi="Times New Roman" w:cs="Times New Roman"/>
                <w:sz w:val="24"/>
                <w:szCs w:val="24"/>
              </w:rPr>
              <w:t xml:space="preserve">спортсменов </w:t>
            </w:r>
            <w:proofErr w:type="gramStart"/>
            <w:r w:rsidRPr="00A3687C">
              <w:rPr>
                <w:rFonts w:ascii="Times New Roman" w:hAnsi="Times New Roman" w:cs="Times New Roman"/>
                <w:sz w:val="24"/>
                <w:szCs w:val="24"/>
              </w:rPr>
              <w:t>и  врачебно</w:t>
            </w:r>
            <w:proofErr w:type="gramEnd"/>
            <w:r w:rsidRPr="00A3687C">
              <w:rPr>
                <w:rFonts w:ascii="Times New Roman" w:hAnsi="Times New Roman" w:cs="Times New Roman"/>
                <w:sz w:val="24"/>
                <w:szCs w:val="24"/>
              </w:rPr>
              <w:t>-педагогических наблюдений</w:t>
            </w:r>
          </w:p>
        </w:tc>
        <w:tc>
          <w:tcPr>
            <w:tcW w:w="2582" w:type="pct"/>
          </w:tcPr>
          <w:p w14:paraId="07DAE968" w14:textId="77777777" w:rsidR="003E32B2" w:rsidRPr="003E32B2" w:rsidRDefault="003E32B2" w:rsidP="00D130E3">
            <w:pPr>
              <w:jc w:val="both"/>
              <w:rPr>
                <w:rFonts w:ascii="Times New Roman" w:eastAsia="Calibri" w:hAnsi="Times New Roman" w:cs="Times New Roman"/>
                <w:sz w:val="24"/>
                <w:szCs w:val="24"/>
              </w:rPr>
            </w:pPr>
            <w:r w:rsidRPr="003E32B2">
              <w:rPr>
                <w:rFonts w:ascii="Times New Roman" w:eastAsia="Calibri" w:hAnsi="Times New Roman" w:cs="Times New Roman"/>
                <w:sz w:val="24"/>
                <w:szCs w:val="24"/>
              </w:rPr>
              <w:t>Проведение медицинских обследований осуществляется в рамках системы медико-биологического обеспечения спортсменов в соответствии с планом спорти</w:t>
            </w:r>
            <w:r w:rsidR="00D130E3">
              <w:rPr>
                <w:rFonts w:ascii="Times New Roman" w:eastAsia="Calibri" w:hAnsi="Times New Roman" w:cs="Times New Roman"/>
                <w:sz w:val="24"/>
                <w:szCs w:val="24"/>
              </w:rPr>
              <w:t>вной подготовки по видам спорта.</w:t>
            </w:r>
          </w:p>
        </w:tc>
      </w:tr>
      <w:tr w:rsidR="003E32B2" w:rsidRPr="003E32B2" w14:paraId="766ABE74" w14:textId="77777777" w:rsidTr="00754263">
        <w:tc>
          <w:tcPr>
            <w:tcW w:w="343" w:type="pct"/>
          </w:tcPr>
          <w:p w14:paraId="46EB2DB8"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5.</w:t>
            </w:r>
          </w:p>
        </w:tc>
        <w:tc>
          <w:tcPr>
            <w:tcW w:w="2076" w:type="pct"/>
          </w:tcPr>
          <w:p w14:paraId="4745BA98" w14:textId="77777777" w:rsidR="003E32B2" w:rsidRPr="003E32B2" w:rsidRDefault="003E32B2" w:rsidP="00D130E3">
            <w:pPr>
              <w:rPr>
                <w:rFonts w:ascii="Times New Roman" w:eastAsia="Calibri" w:hAnsi="Times New Roman" w:cs="Times New Roman"/>
                <w:sz w:val="24"/>
                <w:szCs w:val="24"/>
              </w:rPr>
            </w:pPr>
            <w:r w:rsidRPr="003E32B2">
              <w:rPr>
                <w:rFonts w:ascii="Times New Roman" w:eastAsia="Calibri" w:hAnsi="Times New Roman" w:cs="Times New Roman"/>
                <w:sz w:val="24"/>
                <w:szCs w:val="24"/>
              </w:rPr>
              <w:t>Медицинское обеспечение тренировочных мероприятий и соревнований спортсменов</w:t>
            </w:r>
          </w:p>
        </w:tc>
        <w:tc>
          <w:tcPr>
            <w:tcW w:w="2582" w:type="pct"/>
          </w:tcPr>
          <w:p w14:paraId="59142F63" w14:textId="77777777" w:rsidR="003E32B2" w:rsidRPr="003E32B2" w:rsidRDefault="003E32B2" w:rsidP="00D130E3">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Проводится </w:t>
            </w:r>
            <w:r w:rsidR="00D130E3">
              <w:rPr>
                <w:rFonts w:ascii="Times New Roman" w:eastAsia="Calibri" w:hAnsi="Times New Roman" w:cs="Times New Roman"/>
                <w:sz w:val="24"/>
                <w:szCs w:val="24"/>
              </w:rPr>
              <w:t>вне</w:t>
            </w:r>
            <w:r w:rsidRPr="003E32B2">
              <w:rPr>
                <w:rFonts w:ascii="Times New Roman" w:eastAsia="Calibri" w:hAnsi="Times New Roman" w:cs="Times New Roman"/>
                <w:sz w:val="24"/>
                <w:szCs w:val="24"/>
              </w:rPr>
              <w:t>штатными медицинскими работниками, в том числе в выездной форме, в соответствии с планом спортивной подготовки по видам спорта.</w:t>
            </w:r>
          </w:p>
        </w:tc>
      </w:tr>
      <w:tr w:rsidR="003E32B2" w:rsidRPr="003E32B2" w14:paraId="1D8A7F62" w14:textId="77777777" w:rsidTr="00754263">
        <w:tc>
          <w:tcPr>
            <w:tcW w:w="343" w:type="pct"/>
          </w:tcPr>
          <w:p w14:paraId="78197201"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6.</w:t>
            </w:r>
          </w:p>
        </w:tc>
        <w:tc>
          <w:tcPr>
            <w:tcW w:w="2076" w:type="pct"/>
          </w:tcPr>
          <w:p w14:paraId="033798F6"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Лечебная работа со спортсменами при возникновении заболеваний и травм</w:t>
            </w:r>
          </w:p>
        </w:tc>
        <w:tc>
          <w:tcPr>
            <w:tcW w:w="2582" w:type="pct"/>
          </w:tcPr>
          <w:p w14:paraId="06F3CDF1"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Лечебная работа проводится в рамках лицензированных видов деятельности и включает комплекс лечебно-диагностических мероприятий:</w:t>
            </w:r>
          </w:p>
          <w:p w14:paraId="52304F59" w14:textId="77777777" w:rsidR="003E32B2" w:rsidRPr="00A3687C" w:rsidRDefault="00F667EA" w:rsidP="00A3687C">
            <w:pPr>
              <w:pStyle w:val="af"/>
              <w:rPr>
                <w:rFonts w:ascii="Times New Roman" w:hAnsi="Times New Roman" w:cs="Times New Roman"/>
                <w:sz w:val="24"/>
                <w:szCs w:val="24"/>
              </w:rPr>
            </w:pPr>
            <w:r w:rsidRPr="00A3687C">
              <w:rPr>
                <w:rFonts w:ascii="Times New Roman" w:hAnsi="Times New Roman" w:cs="Times New Roman"/>
                <w:sz w:val="24"/>
                <w:szCs w:val="24"/>
              </w:rPr>
              <w:t>- консультативный приё</w:t>
            </w:r>
            <w:r w:rsidR="003E32B2" w:rsidRPr="00A3687C">
              <w:rPr>
                <w:rFonts w:ascii="Times New Roman" w:hAnsi="Times New Roman" w:cs="Times New Roman"/>
                <w:sz w:val="24"/>
                <w:szCs w:val="24"/>
              </w:rPr>
              <w:t>м врачей специалистов и среднего медицинского персонала;</w:t>
            </w:r>
          </w:p>
          <w:p w14:paraId="2260EE07"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диагностика (функциональная и лабораторная диагностика); </w:t>
            </w:r>
          </w:p>
          <w:p w14:paraId="7B9851E4" w14:textId="77777777" w:rsidR="003E32B2" w:rsidRPr="003E32B2" w:rsidRDefault="003E32B2" w:rsidP="00A3687C">
            <w:pPr>
              <w:pStyle w:val="af"/>
            </w:pPr>
            <w:r w:rsidRPr="00A3687C">
              <w:rPr>
                <w:rFonts w:ascii="Times New Roman" w:hAnsi="Times New Roman" w:cs="Times New Roman"/>
                <w:sz w:val="24"/>
                <w:szCs w:val="24"/>
              </w:rPr>
              <w:t>- назначение лечебно-восстановительных мероприятий.</w:t>
            </w:r>
          </w:p>
        </w:tc>
      </w:tr>
      <w:tr w:rsidR="003E32B2" w:rsidRPr="003E32B2" w14:paraId="48897D3C" w14:textId="77777777" w:rsidTr="00754263">
        <w:tc>
          <w:tcPr>
            <w:tcW w:w="343" w:type="pct"/>
          </w:tcPr>
          <w:p w14:paraId="65458746"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7.</w:t>
            </w:r>
          </w:p>
        </w:tc>
        <w:tc>
          <w:tcPr>
            <w:tcW w:w="2076" w:type="pct"/>
          </w:tcPr>
          <w:p w14:paraId="37637CDE"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Восстановление спортсменов</w:t>
            </w:r>
          </w:p>
        </w:tc>
        <w:tc>
          <w:tcPr>
            <w:tcW w:w="2582" w:type="pct"/>
          </w:tcPr>
          <w:p w14:paraId="7EBA34D3"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Проведение восстановительных мероприятий осуществляется после </w:t>
            </w:r>
            <w:r w:rsidR="00F667EA" w:rsidRPr="003E32B2">
              <w:rPr>
                <w:rFonts w:ascii="Times New Roman" w:eastAsia="Calibri" w:hAnsi="Times New Roman" w:cs="Times New Roman"/>
                <w:sz w:val="24"/>
                <w:szCs w:val="24"/>
              </w:rPr>
              <w:t>перенесённых</w:t>
            </w:r>
            <w:r w:rsidRPr="003E32B2">
              <w:rPr>
                <w:rFonts w:ascii="Times New Roman" w:eastAsia="Calibri" w:hAnsi="Times New Roman" w:cs="Times New Roman"/>
                <w:sz w:val="24"/>
                <w:szCs w:val="24"/>
              </w:rPr>
              <w:t xml:space="preserve"> заболеваний и травм и период интенсивной спортивной подготовки.</w:t>
            </w:r>
          </w:p>
        </w:tc>
      </w:tr>
      <w:tr w:rsidR="003E32B2" w:rsidRPr="003E32B2" w14:paraId="56A753C4" w14:textId="77777777" w:rsidTr="00754263">
        <w:tc>
          <w:tcPr>
            <w:tcW w:w="343" w:type="pct"/>
          </w:tcPr>
          <w:p w14:paraId="5D9646EE"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8.</w:t>
            </w:r>
          </w:p>
        </w:tc>
        <w:tc>
          <w:tcPr>
            <w:tcW w:w="2076" w:type="pct"/>
          </w:tcPr>
          <w:p w14:paraId="692BF405" w14:textId="77777777" w:rsidR="003E32B2" w:rsidRPr="00A3687C" w:rsidRDefault="003E32B2" w:rsidP="00A3687C">
            <w:pPr>
              <w:pStyle w:val="af"/>
              <w:jc w:val="both"/>
              <w:rPr>
                <w:rFonts w:ascii="Times New Roman" w:hAnsi="Times New Roman" w:cs="Times New Roman"/>
                <w:sz w:val="24"/>
                <w:szCs w:val="24"/>
              </w:rPr>
            </w:pPr>
            <w:r w:rsidRPr="00A3687C">
              <w:rPr>
                <w:rFonts w:ascii="Times New Roman" w:hAnsi="Times New Roman" w:cs="Times New Roman"/>
                <w:sz w:val="24"/>
                <w:szCs w:val="24"/>
              </w:rPr>
              <w:t xml:space="preserve">Фармакологическое обеспечение и применение специализированных </w:t>
            </w:r>
          </w:p>
          <w:p w14:paraId="563D62AB" w14:textId="77777777" w:rsidR="003E32B2" w:rsidRPr="003E32B2" w:rsidRDefault="003E32B2" w:rsidP="00A3687C">
            <w:pPr>
              <w:pStyle w:val="af"/>
              <w:jc w:val="both"/>
            </w:pPr>
            <w:r w:rsidRPr="00A3687C">
              <w:rPr>
                <w:rFonts w:ascii="Times New Roman" w:hAnsi="Times New Roman" w:cs="Times New Roman"/>
                <w:sz w:val="24"/>
                <w:szCs w:val="24"/>
              </w:rPr>
              <w:t>продуктов питания при подготовке спортсменов</w:t>
            </w:r>
          </w:p>
        </w:tc>
        <w:tc>
          <w:tcPr>
            <w:tcW w:w="2582" w:type="pct"/>
          </w:tcPr>
          <w:p w14:paraId="0BFF27D2"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Осуществляется в рамках системы медико-биологического обеспечения в основные периоды спортивной подготовки в соответствии с требованиями антидопингового законода</w:t>
            </w:r>
            <w:r w:rsidRPr="003E32B2">
              <w:rPr>
                <w:rFonts w:ascii="Times New Roman" w:eastAsia="Calibri" w:hAnsi="Times New Roman" w:cs="Times New Roman"/>
                <w:sz w:val="24"/>
                <w:szCs w:val="24"/>
              </w:rPr>
              <w:lastRenderedPageBreak/>
              <w:t>тельства РФ.</w:t>
            </w:r>
          </w:p>
        </w:tc>
      </w:tr>
      <w:tr w:rsidR="003E32B2" w:rsidRPr="003E32B2" w14:paraId="7E8410AE" w14:textId="77777777" w:rsidTr="00754263">
        <w:tc>
          <w:tcPr>
            <w:tcW w:w="343" w:type="pct"/>
          </w:tcPr>
          <w:p w14:paraId="6C45740C"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lastRenderedPageBreak/>
              <w:t>9.</w:t>
            </w:r>
          </w:p>
        </w:tc>
        <w:tc>
          <w:tcPr>
            <w:tcW w:w="2076" w:type="pct"/>
          </w:tcPr>
          <w:p w14:paraId="3F81D523" w14:textId="77777777" w:rsidR="003E32B2" w:rsidRPr="003E32B2" w:rsidRDefault="003E32B2" w:rsidP="00F667EA">
            <w:pPr>
              <w:rPr>
                <w:rFonts w:ascii="Times New Roman" w:eastAsia="Calibri" w:hAnsi="Times New Roman" w:cs="Times New Roman"/>
                <w:sz w:val="24"/>
                <w:szCs w:val="24"/>
              </w:rPr>
            </w:pPr>
            <w:r w:rsidRPr="003E32B2">
              <w:rPr>
                <w:rFonts w:ascii="Times New Roman" w:eastAsia="Calibri" w:hAnsi="Times New Roman" w:cs="Times New Roman"/>
                <w:sz w:val="24"/>
                <w:szCs w:val="24"/>
              </w:rPr>
              <w:t>Профилактическая и санитарно-просветительная работа при подготовке спортсменов</w:t>
            </w:r>
          </w:p>
        </w:tc>
        <w:tc>
          <w:tcPr>
            <w:tcW w:w="2582" w:type="pct"/>
          </w:tcPr>
          <w:p w14:paraId="72DA8564"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Осуществляется по следующим направлениям:</w:t>
            </w:r>
          </w:p>
          <w:p w14:paraId="443C39D3"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организация и проведение мероприятий специфической (вакцинация) и не специфической профилактики заболеваний;</w:t>
            </w:r>
          </w:p>
          <w:p w14:paraId="55832E17"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контроль рационов питания;</w:t>
            </w:r>
          </w:p>
          <w:p w14:paraId="248C0B6A" w14:textId="77777777" w:rsidR="003E32B2" w:rsidRPr="00A3687C" w:rsidRDefault="003E32B2"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контроль соблюдения антидопинговых правил; </w:t>
            </w:r>
          </w:p>
          <w:p w14:paraId="2B9E99EE" w14:textId="77777777" w:rsidR="003E32B2" w:rsidRPr="003E32B2" w:rsidRDefault="003E32B2" w:rsidP="00A3687C">
            <w:pPr>
              <w:pStyle w:val="af"/>
            </w:pPr>
            <w:r w:rsidRPr="00A3687C">
              <w:rPr>
                <w:rFonts w:ascii="Times New Roman" w:hAnsi="Times New Roman" w:cs="Times New Roman"/>
                <w:sz w:val="24"/>
                <w:szCs w:val="24"/>
              </w:rPr>
              <w:t>- консультативный прием с тренерами и спортсменами.</w:t>
            </w:r>
          </w:p>
        </w:tc>
      </w:tr>
      <w:tr w:rsidR="003E32B2" w:rsidRPr="003E32B2" w14:paraId="3CEE2F54" w14:textId="77777777" w:rsidTr="00754263">
        <w:tc>
          <w:tcPr>
            <w:tcW w:w="343" w:type="pct"/>
          </w:tcPr>
          <w:p w14:paraId="2B80DF85"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10.</w:t>
            </w:r>
          </w:p>
        </w:tc>
        <w:tc>
          <w:tcPr>
            <w:tcW w:w="2076" w:type="pct"/>
          </w:tcPr>
          <w:p w14:paraId="0A0BB1FC"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Медико-биологическое обеспечение спортсменов входящих в состав спортивных сборных команд </w:t>
            </w:r>
          </w:p>
          <w:p w14:paraId="7DB7BAA7"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Российской Федерации.</w:t>
            </w:r>
          </w:p>
        </w:tc>
        <w:tc>
          <w:tcPr>
            <w:tcW w:w="2582" w:type="pct"/>
          </w:tcPr>
          <w:p w14:paraId="0C809C05" w14:textId="77777777" w:rsidR="003E32B2" w:rsidRPr="003E32B2" w:rsidRDefault="003E32B2" w:rsidP="006172B0">
            <w:pPr>
              <w:rPr>
                <w:rFonts w:ascii="Times New Roman" w:eastAsia="Calibri" w:hAnsi="Times New Roman" w:cs="Times New Roman"/>
                <w:sz w:val="24"/>
                <w:szCs w:val="24"/>
              </w:rPr>
            </w:pPr>
            <w:r w:rsidRPr="003E32B2">
              <w:rPr>
                <w:rFonts w:ascii="Times New Roman" w:eastAsia="Calibri" w:hAnsi="Times New Roman" w:cs="Times New Roman"/>
                <w:sz w:val="24"/>
                <w:szCs w:val="24"/>
              </w:rPr>
              <w:t xml:space="preserve">Предусматривается только медицинское обеспечение по показаниям в рамках лечебной и восстановительной работы в </w:t>
            </w:r>
            <w:r w:rsidR="00F667EA" w:rsidRPr="003E32B2">
              <w:rPr>
                <w:rFonts w:ascii="Times New Roman" w:eastAsia="Calibri" w:hAnsi="Times New Roman" w:cs="Times New Roman"/>
                <w:sz w:val="24"/>
                <w:szCs w:val="24"/>
              </w:rPr>
              <w:t>объёме</w:t>
            </w:r>
            <w:r w:rsidRPr="003E32B2">
              <w:rPr>
                <w:rFonts w:ascii="Times New Roman" w:eastAsia="Calibri" w:hAnsi="Times New Roman" w:cs="Times New Roman"/>
                <w:sz w:val="24"/>
                <w:szCs w:val="24"/>
              </w:rPr>
              <w:t xml:space="preserve"> первичной доврачебной, врачебной и специализированной медико-санитарной помощи по лицензированным видам медицинской деятельности.</w:t>
            </w:r>
          </w:p>
        </w:tc>
      </w:tr>
    </w:tbl>
    <w:p w14:paraId="189A763F" w14:textId="77777777" w:rsidR="00003248" w:rsidRPr="003E32B2" w:rsidRDefault="00003248" w:rsidP="00003248">
      <w:pPr>
        <w:autoSpaceDE w:val="0"/>
        <w:autoSpaceDN w:val="0"/>
        <w:adjustRightInd w:val="0"/>
        <w:spacing w:after="0" w:line="240" w:lineRule="auto"/>
        <w:rPr>
          <w:rFonts w:ascii="Times New Roman" w:hAnsi="Times New Roman" w:cs="Times New Roman"/>
          <w:color w:val="000000"/>
          <w:sz w:val="24"/>
          <w:szCs w:val="24"/>
        </w:rPr>
      </w:pPr>
    </w:p>
    <w:p w14:paraId="78B7025C" w14:textId="77777777" w:rsidR="00C1308F" w:rsidRPr="006D17B7" w:rsidRDefault="00C1308F" w:rsidP="00C1308F">
      <w:pPr>
        <w:pStyle w:val="Default"/>
        <w:ind w:firstLine="708"/>
        <w:jc w:val="both"/>
        <w:rPr>
          <w:color w:val="auto"/>
        </w:rPr>
      </w:pPr>
      <w:r w:rsidRPr="006D17B7">
        <w:rPr>
          <w:color w:val="auto"/>
        </w:rPr>
        <w:t xml:space="preserve">На этапе начальной подготовки </w:t>
      </w:r>
      <w:r w:rsidR="006678DF">
        <w:rPr>
          <w:color w:val="auto"/>
        </w:rPr>
        <w:t>п</w:t>
      </w:r>
      <w:r w:rsidRPr="006D17B7">
        <w:rPr>
          <w:color w:val="auto"/>
        </w:rPr>
        <w:t xml:space="preserve">ри планировании занятий на каждый день недели с родителями </w:t>
      </w:r>
      <w:r w:rsidR="006678DF" w:rsidRPr="006D17B7">
        <w:rPr>
          <w:color w:val="auto"/>
        </w:rPr>
        <w:t>об</w:t>
      </w:r>
      <w:r w:rsidR="006678DF">
        <w:rPr>
          <w:color w:val="auto"/>
        </w:rPr>
        <w:t>гова</w:t>
      </w:r>
      <w:r w:rsidR="006678DF" w:rsidRPr="006D17B7">
        <w:rPr>
          <w:color w:val="auto"/>
        </w:rPr>
        <w:t>ри</w:t>
      </w:r>
      <w:r w:rsidR="006678DF">
        <w:rPr>
          <w:color w:val="auto"/>
        </w:rPr>
        <w:t>вается</w:t>
      </w:r>
      <w:r w:rsidR="006678DF" w:rsidRPr="006D17B7">
        <w:rPr>
          <w:color w:val="auto"/>
        </w:rPr>
        <w:t xml:space="preserve"> </w:t>
      </w:r>
      <w:r w:rsidRPr="006D17B7">
        <w:rPr>
          <w:color w:val="auto"/>
        </w:rPr>
        <w:t>общей режим занятий в школе, да</w:t>
      </w:r>
      <w:r w:rsidR="006678DF">
        <w:rPr>
          <w:color w:val="auto"/>
        </w:rPr>
        <w:t>ю</w:t>
      </w:r>
      <w:r w:rsidRPr="006D17B7">
        <w:rPr>
          <w:color w:val="auto"/>
        </w:rPr>
        <w:t>т</w:t>
      </w:r>
      <w:r w:rsidR="006678DF">
        <w:rPr>
          <w:color w:val="auto"/>
        </w:rPr>
        <w:t>ся</w:t>
      </w:r>
      <w:r w:rsidRPr="006D17B7">
        <w:rPr>
          <w:color w:val="auto"/>
        </w:rPr>
        <w:t xml:space="preserve"> рекомендации по организации питания, отдыха. На тренировочном этапе и этапе совершенствования</w:t>
      </w:r>
      <w:r w:rsidR="006678DF" w:rsidRPr="006678DF">
        <w:rPr>
          <w:color w:val="auto"/>
        </w:rPr>
        <w:t xml:space="preserve"> </w:t>
      </w:r>
      <w:r w:rsidR="006678DF" w:rsidRPr="006D17B7">
        <w:rPr>
          <w:color w:val="auto"/>
        </w:rPr>
        <w:t>спортивного</w:t>
      </w:r>
      <w:r w:rsidR="006678DF">
        <w:rPr>
          <w:color w:val="auto"/>
        </w:rPr>
        <w:t xml:space="preserve"> мастерства</w:t>
      </w:r>
      <w:r>
        <w:rPr>
          <w:color w:val="auto"/>
        </w:rPr>
        <w:t xml:space="preserve"> вопросам восстановления </w:t>
      </w:r>
      <w:r w:rsidRPr="006D17B7">
        <w:rPr>
          <w:color w:val="auto"/>
        </w:rPr>
        <w:t>уделя</w:t>
      </w:r>
      <w:r>
        <w:rPr>
          <w:color w:val="auto"/>
        </w:rPr>
        <w:t>е</w:t>
      </w:r>
      <w:r w:rsidRPr="006D17B7">
        <w:rPr>
          <w:color w:val="auto"/>
        </w:rPr>
        <w:t xml:space="preserve">тся особенно большое внимание </w:t>
      </w:r>
      <w:r>
        <w:rPr>
          <w:color w:val="auto"/>
        </w:rPr>
        <w:t>в</w:t>
      </w:r>
      <w:r w:rsidRPr="006D17B7">
        <w:rPr>
          <w:color w:val="auto"/>
        </w:rPr>
        <w:t xml:space="preserve"> связи с возрастанием </w:t>
      </w:r>
      <w:r w:rsidR="00F667EA" w:rsidRPr="006D17B7">
        <w:rPr>
          <w:color w:val="auto"/>
        </w:rPr>
        <w:t>объёмов</w:t>
      </w:r>
      <w:r w:rsidRPr="006D17B7">
        <w:rPr>
          <w:color w:val="auto"/>
        </w:rPr>
        <w:t xml:space="preserve"> и интенсивности тренировочных нагрузок, сокращением сроков на восстановление при увеличении количества занятий в неделю. </w:t>
      </w:r>
    </w:p>
    <w:p w14:paraId="1FE27B76" w14:textId="77777777" w:rsidR="00C1308F" w:rsidRDefault="00C1308F" w:rsidP="00003248">
      <w:pPr>
        <w:autoSpaceDE w:val="0"/>
        <w:autoSpaceDN w:val="0"/>
        <w:adjustRightInd w:val="0"/>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51076A" w:rsidRPr="006D17B7" w14:paraId="7A45AF28" w14:textId="77777777" w:rsidTr="00342DBC">
        <w:tc>
          <w:tcPr>
            <w:tcW w:w="9854" w:type="dxa"/>
            <w:gridSpan w:val="2"/>
          </w:tcPr>
          <w:p w14:paraId="4EA7110B" w14:textId="77777777" w:rsidR="0051076A" w:rsidRPr="006D17B7" w:rsidRDefault="0051076A" w:rsidP="006172B0">
            <w:pPr>
              <w:pStyle w:val="ConsPlusNormal"/>
              <w:jc w:val="center"/>
              <w:rPr>
                <w:rFonts w:ascii="Times New Roman" w:hAnsi="Times New Roman" w:cs="Times New Roman"/>
                <w:b/>
                <w:i/>
                <w:sz w:val="24"/>
                <w:szCs w:val="24"/>
              </w:rPr>
            </w:pPr>
            <w:proofErr w:type="gramStart"/>
            <w:r w:rsidRPr="006D17B7">
              <w:rPr>
                <w:rFonts w:ascii="Times New Roman" w:hAnsi="Times New Roman" w:cs="Times New Roman"/>
                <w:b/>
                <w:i/>
                <w:sz w:val="24"/>
                <w:szCs w:val="24"/>
              </w:rPr>
              <w:t xml:space="preserve">Восстановительные </w:t>
            </w:r>
            <w:r w:rsidRPr="006D17B7">
              <w:rPr>
                <w:rFonts w:ascii="Times New Roman" w:hAnsi="Times New Roman" w:cs="Times New Roman"/>
                <w:b/>
                <w:i/>
                <w:color w:val="000000"/>
                <w:sz w:val="24"/>
                <w:szCs w:val="24"/>
              </w:rPr>
              <w:t xml:space="preserve"> средства</w:t>
            </w:r>
            <w:proofErr w:type="gramEnd"/>
            <w:r w:rsidRPr="006D17B7">
              <w:rPr>
                <w:rFonts w:ascii="Times New Roman" w:hAnsi="Times New Roman" w:cs="Times New Roman"/>
                <w:b/>
                <w:i/>
                <w:color w:val="000000"/>
                <w:sz w:val="24"/>
                <w:szCs w:val="24"/>
              </w:rPr>
              <w:t xml:space="preserve"> </w:t>
            </w:r>
          </w:p>
        </w:tc>
      </w:tr>
      <w:tr w:rsidR="0051076A" w:rsidRPr="006D17B7" w14:paraId="0B3361F1" w14:textId="77777777" w:rsidTr="00342DBC">
        <w:tc>
          <w:tcPr>
            <w:tcW w:w="4927" w:type="dxa"/>
          </w:tcPr>
          <w:p w14:paraId="5E5D7B67" w14:textId="77777777" w:rsidR="0051076A" w:rsidRPr="006D17B7" w:rsidRDefault="0051076A" w:rsidP="006172B0">
            <w:pPr>
              <w:pStyle w:val="ConsPlusNormal"/>
              <w:jc w:val="center"/>
              <w:rPr>
                <w:rFonts w:ascii="Times New Roman" w:hAnsi="Times New Roman" w:cs="Times New Roman"/>
                <w:b/>
                <w:i/>
                <w:sz w:val="24"/>
                <w:szCs w:val="24"/>
              </w:rPr>
            </w:pPr>
            <w:r w:rsidRPr="006D17B7">
              <w:rPr>
                <w:rFonts w:ascii="Times New Roman" w:hAnsi="Times New Roman" w:cs="Times New Roman"/>
                <w:sz w:val="24"/>
                <w:szCs w:val="24"/>
              </w:rPr>
              <w:t>подразделяются на:</w:t>
            </w:r>
          </w:p>
        </w:tc>
        <w:tc>
          <w:tcPr>
            <w:tcW w:w="4927" w:type="dxa"/>
          </w:tcPr>
          <w:p w14:paraId="43541195" w14:textId="77777777" w:rsidR="0051076A" w:rsidRPr="006D17B7" w:rsidRDefault="0051076A" w:rsidP="006172B0">
            <w:pPr>
              <w:pStyle w:val="ConsPlusNormal"/>
              <w:jc w:val="center"/>
              <w:rPr>
                <w:rFonts w:ascii="Times New Roman" w:hAnsi="Times New Roman" w:cs="Times New Roman"/>
                <w:sz w:val="24"/>
                <w:szCs w:val="24"/>
              </w:rPr>
            </w:pPr>
            <w:r w:rsidRPr="006D17B7">
              <w:rPr>
                <w:rFonts w:ascii="Times New Roman" w:hAnsi="Times New Roman" w:cs="Times New Roman"/>
                <w:sz w:val="24"/>
                <w:szCs w:val="24"/>
              </w:rPr>
              <w:t>проводятся:</w:t>
            </w:r>
          </w:p>
        </w:tc>
      </w:tr>
      <w:tr w:rsidR="0051076A" w:rsidRPr="006D17B7" w14:paraId="39C3B340" w14:textId="77777777" w:rsidTr="00342DBC">
        <w:tc>
          <w:tcPr>
            <w:tcW w:w="4927" w:type="dxa"/>
          </w:tcPr>
          <w:tbl>
            <w:tblPr>
              <w:tblW w:w="0" w:type="auto"/>
              <w:tblBorders>
                <w:top w:val="nil"/>
                <w:left w:val="nil"/>
                <w:bottom w:val="nil"/>
                <w:right w:val="nil"/>
              </w:tblBorders>
              <w:tblLook w:val="0000" w:firstRow="0" w:lastRow="0" w:firstColumn="0" w:lastColumn="0" w:noHBand="0" w:noVBand="0"/>
            </w:tblPr>
            <w:tblGrid>
              <w:gridCol w:w="4711"/>
            </w:tblGrid>
            <w:tr w:rsidR="0051076A" w:rsidRPr="00003248" w14:paraId="172238E8" w14:textId="77777777" w:rsidTr="006172B0">
              <w:trPr>
                <w:trHeight w:val="1124"/>
              </w:trPr>
              <w:tc>
                <w:tcPr>
                  <w:tcW w:w="0" w:type="auto"/>
                </w:tcPr>
                <w:p w14:paraId="4D4101BD" w14:textId="77777777" w:rsidR="0051076A" w:rsidRPr="006D17B7" w:rsidRDefault="0051076A" w:rsidP="006172B0">
                  <w:pPr>
                    <w:pStyle w:val="Default"/>
                    <w:jc w:val="both"/>
                  </w:pPr>
                  <w:r w:rsidRPr="006D17B7">
                    <w:t xml:space="preserve">- текущее восстановление в ходе выполнения упражнений; </w:t>
                  </w:r>
                </w:p>
                <w:p w14:paraId="51EC896C" w14:textId="77777777" w:rsidR="0051076A" w:rsidRPr="006D17B7" w:rsidRDefault="0051076A" w:rsidP="006172B0">
                  <w:pPr>
                    <w:pStyle w:val="Default"/>
                    <w:jc w:val="both"/>
                  </w:pPr>
                  <w:r w:rsidRPr="006D17B7">
                    <w:t xml:space="preserve">- срочное восстановление, которое наблюдается в течение длительного времени после выполнения тренировочной нагрузки; </w:t>
                  </w:r>
                </w:p>
                <w:p w14:paraId="7A60E54C" w14:textId="77777777" w:rsidR="0051076A" w:rsidRPr="006D17B7" w:rsidRDefault="0051076A" w:rsidP="006172B0">
                  <w:pPr>
                    <w:pStyle w:val="Default"/>
                    <w:jc w:val="both"/>
                  </w:pPr>
                  <w:r w:rsidRPr="006D17B7">
                    <w:t xml:space="preserve">- стресс – восстановление </w:t>
                  </w:r>
                </w:p>
                <w:p w14:paraId="7249987B" w14:textId="77777777" w:rsidR="0051076A" w:rsidRPr="006D17B7" w:rsidRDefault="0051076A" w:rsidP="006172B0">
                  <w:pPr>
                    <w:pStyle w:val="Default"/>
                    <w:jc w:val="both"/>
                  </w:pPr>
                  <w:r w:rsidRPr="006D17B7">
                    <w:t xml:space="preserve">– восстановление перенапряжений. </w:t>
                  </w:r>
                </w:p>
                <w:p w14:paraId="0C6B9AE7" w14:textId="77777777" w:rsidR="0051076A" w:rsidRPr="00003248" w:rsidRDefault="0051076A" w:rsidP="006172B0">
                  <w:pPr>
                    <w:autoSpaceDE w:val="0"/>
                    <w:autoSpaceDN w:val="0"/>
                    <w:adjustRightInd w:val="0"/>
                    <w:spacing w:after="0" w:line="240" w:lineRule="auto"/>
                    <w:jc w:val="both"/>
                    <w:rPr>
                      <w:rFonts w:ascii="Times New Roman" w:hAnsi="Times New Roman" w:cs="Times New Roman"/>
                      <w:color w:val="000000"/>
                      <w:sz w:val="24"/>
                      <w:szCs w:val="24"/>
                    </w:rPr>
                  </w:pPr>
                </w:p>
              </w:tc>
            </w:tr>
          </w:tbl>
          <w:p w14:paraId="16EDDD79" w14:textId="77777777" w:rsidR="0051076A" w:rsidRPr="006D17B7" w:rsidRDefault="0051076A" w:rsidP="006172B0">
            <w:pPr>
              <w:autoSpaceDE w:val="0"/>
              <w:autoSpaceDN w:val="0"/>
              <w:adjustRightInd w:val="0"/>
              <w:jc w:val="both"/>
              <w:rPr>
                <w:rFonts w:ascii="Times New Roman" w:hAnsi="Times New Roman" w:cs="Times New Roman"/>
                <w:color w:val="000000"/>
                <w:sz w:val="24"/>
                <w:szCs w:val="24"/>
              </w:rPr>
            </w:pPr>
          </w:p>
        </w:tc>
        <w:tc>
          <w:tcPr>
            <w:tcW w:w="4927" w:type="dxa"/>
          </w:tcPr>
          <w:p w14:paraId="3E561F7B" w14:textId="77777777" w:rsidR="0051076A" w:rsidRPr="006D17B7" w:rsidRDefault="0051076A" w:rsidP="006172B0">
            <w:pPr>
              <w:pStyle w:val="Default"/>
              <w:jc w:val="both"/>
            </w:pPr>
            <w:r w:rsidRPr="006D17B7">
              <w:t xml:space="preserve">- в повседневном тренировочном процессе в ходе совершенствования общей и специальной работоспособности; </w:t>
            </w:r>
          </w:p>
          <w:p w14:paraId="09029830" w14:textId="77777777" w:rsidR="0051076A" w:rsidRPr="006D17B7" w:rsidRDefault="0051076A" w:rsidP="006172B0">
            <w:pPr>
              <w:pStyle w:val="Default"/>
              <w:jc w:val="both"/>
            </w:pPr>
            <w:r w:rsidRPr="006D17B7">
              <w:t xml:space="preserve">- в условиях соревнований, когда необходимо быстрое и по возможности полное восстановление физической и психологической готовности к следующему этапу; </w:t>
            </w:r>
          </w:p>
          <w:p w14:paraId="43952F7F" w14:textId="77777777" w:rsidR="0051076A" w:rsidRPr="006D17B7" w:rsidRDefault="0051076A" w:rsidP="006172B0">
            <w:pPr>
              <w:pStyle w:val="Default"/>
              <w:jc w:val="both"/>
            </w:pPr>
            <w:r w:rsidRPr="006D17B7">
              <w:t xml:space="preserve">- после тренировочного занятия, соревнования; </w:t>
            </w:r>
          </w:p>
          <w:p w14:paraId="4D4BEE9B" w14:textId="77777777" w:rsidR="0051076A" w:rsidRPr="006D17B7" w:rsidRDefault="0051076A" w:rsidP="006172B0">
            <w:pPr>
              <w:pStyle w:val="Default"/>
              <w:jc w:val="both"/>
            </w:pPr>
            <w:r w:rsidRPr="006D17B7">
              <w:t xml:space="preserve">- в середине микроцикла в соревнованиях и в свободный от тренировок день; </w:t>
            </w:r>
          </w:p>
          <w:p w14:paraId="750D977B" w14:textId="77777777" w:rsidR="0051076A" w:rsidRPr="006D17B7" w:rsidRDefault="0051076A" w:rsidP="006172B0">
            <w:pPr>
              <w:pStyle w:val="Default"/>
              <w:jc w:val="both"/>
            </w:pPr>
            <w:r w:rsidRPr="006D17B7">
              <w:t xml:space="preserve">- после микроцикла соревнований; </w:t>
            </w:r>
          </w:p>
          <w:p w14:paraId="25794E75" w14:textId="77777777" w:rsidR="0051076A" w:rsidRPr="006D17B7" w:rsidRDefault="0051076A" w:rsidP="006172B0">
            <w:pPr>
              <w:pStyle w:val="Default"/>
              <w:jc w:val="both"/>
              <w:rPr>
                <w:color w:val="auto"/>
              </w:rPr>
            </w:pPr>
            <w:r w:rsidRPr="006D17B7">
              <w:rPr>
                <w:color w:val="auto"/>
              </w:rPr>
              <w:t>- после макроцикла соревнований</w:t>
            </w:r>
            <w:r>
              <w:rPr>
                <w:color w:val="auto"/>
              </w:rPr>
              <w:t xml:space="preserve">. </w:t>
            </w:r>
          </w:p>
        </w:tc>
      </w:tr>
    </w:tbl>
    <w:p w14:paraId="23C06270" w14:textId="77777777" w:rsidR="0051076A" w:rsidRDefault="0051076A"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268D2168" w14:textId="77777777" w:rsidR="00003248" w:rsidRPr="00003248" w:rsidRDefault="00003248"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03248">
        <w:rPr>
          <w:rFonts w:ascii="Times New Roman" w:hAnsi="Times New Roman" w:cs="Times New Roman"/>
          <w:color w:val="000000"/>
          <w:sz w:val="24"/>
          <w:szCs w:val="24"/>
        </w:rPr>
        <w:t xml:space="preserve">Под восстановлением следует понимать применение системы педагогических, психологических и медико-биологических средств, позволяющих спортсмену вернуться к уровню работоспособности, в той или иной степени утраченной после интенсивного тренировочного процесса, соревнований, травмы, болезни, перетренировки. </w:t>
      </w:r>
    </w:p>
    <w:p w14:paraId="1B803309" w14:textId="77777777" w:rsidR="00944091" w:rsidRDefault="00944091"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4F7A76A3" w14:textId="77777777" w:rsidR="00944091" w:rsidRDefault="00944091"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94BC88F" w14:textId="77777777" w:rsidR="00944091" w:rsidRDefault="00944091"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57E5E0CC" w14:textId="77777777" w:rsidR="00944091" w:rsidRDefault="00944091"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p w14:paraId="0F474789" w14:textId="4B5A07B1" w:rsidR="00003248" w:rsidRDefault="00003248"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r w:rsidRPr="00003248">
        <w:rPr>
          <w:rFonts w:ascii="Times New Roman" w:hAnsi="Times New Roman" w:cs="Times New Roman"/>
          <w:color w:val="000000"/>
          <w:sz w:val="24"/>
          <w:szCs w:val="24"/>
        </w:rPr>
        <w:lastRenderedPageBreak/>
        <w:t xml:space="preserve">Различают несколько видов средств восстановления: </w:t>
      </w:r>
    </w:p>
    <w:p w14:paraId="49DAAB3A" w14:textId="77777777" w:rsidR="00944091" w:rsidRPr="00003248" w:rsidRDefault="00944091" w:rsidP="00003248">
      <w:pPr>
        <w:autoSpaceDE w:val="0"/>
        <w:autoSpaceDN w:val="0"/>
        <w:adjustRightInd w:val="0"/>
        <w:spacing w:after="0" w:line="240" w:lineRule="auto"/>
        <w:ind w:firstLine="708"/>
        <w:jc w:val="both"/>
        <w:rPr>
          <w:rFonts w:ascii="Times New Roman" w:hAnsi="Times New Roman" w:cs="Times New Roman"/>
          <w:color w:val="000000"/>
          <w:sz w:val="24"/>
          <w:szCs w:val="24"/>
        </w:rPr>
      </w:pPr>
    </w:p>
    <w:tbl>
      <w:tblPr>
        <w:tblW w:w="0" w:type="auto"/>
        <w:tblLook w:val="04A0" w:firstRow="1" w:lastRow="0" w:firstColumn="1" w:lastColumn="0" w:noHBand="0" w:noVBand="1"/>
      </w:tblPr>
      <w:tblGrid>
        <w:gridCol w:w="3510"/>
        <w:gridCol w:w="6344"/>
      </w:tblGrid>
      <w:tr w:rsidR="00AB6448" w14:paraId="09EC7E57" w14:textId="77777777" w:rsidTr="00342DBC">
        <w:tc>
          <w:tcPr>
            <w:tcW w:w="3510" w:type="dxa"/>
            <w:tcBorders>
              <w:top w:val="single" w:sz="4" w:space="0" w:color="auto"/>
              <w:left w:val="single" w:sz="4" w:space="0" w:color="auto"/>
              <w:bottom w:val="single" w:sz="4" w:space="0" w:color="auto"/>
              <w:right w:val="single" w:sz="4" w:space="0" w:color="auto"/>
            </w:tcBorders>
          </w:tcPr>
          <w:p w14:paraId="3C900173" w14:textId="77777777" w:rsidR="00AB6448" w:rsidRDefault="00AB6448" w:rsidP="00AB6448">
            <w:pPr>
              <w:pStyle w:val="ConsPlusNormal"/>
              <w:jc w:val="both"/>
              <w:rPr>
                <w:rFonts w:ascii="Times New Roman" w:hAnsi="Times New Roman" w:cs="Times New Roman"/>
                <w:sz w:val="24"/>
                <w:szCs w:val="24"/>
              </w:rPr>
            </w:pPr>
            <w:r>
              <w:rPr>
                <w:rFonts w:ascii="Times New Roman" w:hAnsi="Times New Roman" w:cs="Times New Roman"/>
                <w:sz w:val="24"/>
                <w:szCs w:val="24"/>
              </w:rPr>
              <w:t>Виды восстановления</w:t>
            </w:r>
          </w:p>
        </w:tc>
        <w:tc>
          <w:tcPr>
            <w:tcW w:w="6344" w:type="dxa"/>
            <w:tcBorders>
              <w:top w:val="single" w:sz="4" w:space="0" w:color="auto"/>
              <w:left w:val="single" w:sz="4" w:space="0" w:color="auto"/>
              <w:bottom w:val="single" w:sz="4" w:space="0" w:color="auto"/>
              <w:right w:val="single" w:sz="4" w:space="0" w:color="auto"/>
            </w:tcBorders>
          </w:tcPr>
          <w:p w14:paraId="7B9478D5" w14:textId="77777777" w:rsidR="00AB6448" w:rsidRDefault="0051076A" w:rsidP="0051076A">
            <w:pPr>
              <w:pStyle w:val="ConsPlusNormal"/>
              <w:jc w:val="center"/>
              <w:rPr>
                <w:rFonts w:ascii="Times New Roman" w:hAnsi="Times New Roman" w:cs="Times New Roman"/>
                <w:sz w:val="24"/>
                <w:szCs w:val="24"/>
              </w:rPr>
            </w:pPr>
            <w:r>
              <w:rPr>
                <w:rFonts w:ascii="Times New Roman" w:hAnsi="Times New Roman" w:cs="Times New Roman"/>
                <w:sz w:val="24"/>
                <w:szCs w:val="24"/>
              </w:rPr>
              <w:t>Мероприятия</w:t>
            </w:r>
          </w:p>
        </w:tc>
      </w:tr>
      <w:tr w:rsidR="00AB6448" w14:paraId="2B3E460D" w14:textId="77777777" w:rsidTr="00342DBC">
        <w:tc>
          <w:tcPr>
            <w:tcW w:w="3510" w:type="dxa"/>
            <w:tcBorders>
              <w:top w:val="single" w:sz="4" w:space="0" w:color="auto"/>
              <w:left w:val="single" w:sz="4" w:space="0" w:color="auto"/>
              <w:bottom w:val="single" w:sz="4" w:space="0" w:color="auto"/>
              <w:right w:val="single" w:sz="4" w:space="0" w:color="auto"/>
            </w:tcBorders>
          </w:tcPr>
          <w:p w14:paraId="50B785EE" w14:textId="77777777" w:rsidR="0051076A" w:rsidRDefault="0051076A" w:rsidP="0051076A">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b/>
                <w:bCs/>
                <w:i/>
                <w:iCs/>
                <w:color w:val="000000"/>
                <w:sz w:val="24"/>
                <w:szCs w:val="24"/>
              </w:rPr>
              <w:t>П</w:t>
            </w:r>
            <w:r w:rsidRPr="00003248">
              <w:rPr>
                <w:rFonts w:ascii="Times New Roman" w:hAnsi="Times New Roman" w:cs="Times New Roman"/>
                <w:b/>
                <w:bCs/>
                <w:i/>
                <w:iCs/>
                <w:color w:val="000000"/>
                <w:sz w:val="24"/>
                <w:szCs w:val="24"/>
              </w:rPr>
              <w:t xml:space="preserve">едагогические средства восстановления </w:t>
            </w:r>
            <w:proofErr w:type="gramStart"/>
            <w:r w:rsidRPr="00003248">
              <w:rPr>
                <w:rFonts w:ascii="Times New Roman" w:hAnsi="Times New Roman" w:cs="Times New Roman"/>
                <w:color w:val="000000"/>
                <w:sz w:val="24"/>
                <w:szCs w:val="24"/>
              </w:rPr>
              <w:t>- это</w:t>
            </w:r>
            <w:proofErr w:type="gramEnd"/>
            <w:r w:rsidRPr="00003248">
              <w:rPr>
                <w:rFonts w:ascii="Times New Roman" w:hAnsi="Times New Roman" w:cs="Times New Roman"/>
                <w:color w:val="000000"/>
                <w:sz w:val="24"/>
                <w:szCs w:val="24"/>
              </w:rPr>
              <w:t xml:space="preserve"> управление работоспособностью спортсменов и восстановительными процессами посредством целесообразно организованной мышечной деятельности. </w:t>
            </w:r>
          </w:p>
          <w:p w14:paraId="2B99C963" w14:textId="77777777" w:rsidR="00AB6448" w:rsidRDefault="00AB6448" w:rsidP="00AB6448">
            <w:pPr>
              <w:pStyle w:val="ConsPlusNormal"/>
              <w:jc w:val="both"/>
              <w:rPr>
                <w:rFonts w:ascii="Times New Roman" w:hAnsi="Times New Roman" w:cs="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14:paraId="45CFB135"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рациональное распределение нагрузок по этапам подготовки;</w:t>
            </w:r>
          </w:p>
          <w:p w14:paraId="4BCE1AB7"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рациональное построение учебно-тренировочного занятия;</w:t>
            </w:r>
          </w:p>
          <w:p w14:paraId="3CE3BDDD"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постепенное возрастание тренировочных нагрузок по объему;</w:t>
            </w:r>
          </w:p>
          <w:p w14:paraId="07F7A9E5"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разнообразие средств и методов тренировки;</w:t>
            </w:r>
          </w:p>
          <w:p w14:paraId="433D6B2A"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переключение с одного вида спортивной деятельности па другой;</w:t>
            </w:r>
          </w:p>
          <w:p w14:paraId="26451435"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чередование тренировочных нагрузок различного объема;</w:t>
            </w:r>
          </w:p>
          <w:p w14:paraId="432508F3"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изменение характера пауз отдыха, их продолжительности;</w:t>
            </w:r>
          </w:p>
          <w:p w14:paraId="7ED527FE"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чередование тренировочных дней и дней отдыха;</w:t>
            </w:r>
          </w:p>
          <w:p w14:paraId="526C33AF"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оптимальное соотношение нагрузок и отдыха;</w:t>
            </w:r>
          </w:p>
          <w:p w14:paraId="1C079685"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упражнения для активного отдыха и расслабления;</w:t>
            </w:r>
          </w:p>
          <w:p w14:paraId="6A262CE7"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корригирующие упражнения для позвоночника;</w:t>
            </w:r>
          </w:p>
          <w:p w14:paraId="559589C9" w14:textId="77777777" w:rsidR="0051076A" w:rsidRPr="00AB6448" w:rsidRDefault="0051076A" w:rsidP="0051076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 дни профилактического отдыха.</w:t>
            </w:r>
          </w:p>
          <w:p w14:paraId="64D3C520" w14:textId="77777777" w:rsidR="00AB6448" w:rsidRDefault="00AB6448" w:rsidP="00AB6448">
            <w:pPr>
              <w:pStyle w:val="ConsPlusNormal"/>
              <w:jc w:val="both"/>
              <w:rPr>
                <w:rFonts w:ascii="Times New Roman" w:hAnsi="Times New Roman" w:cs="Times New Roman"/>
                <w:sz w:val="24"/>
                <w:szCs w:val="24"/>
              </w:rPr>
            </w:pPr>
          </w:p>
        </w:tc>
      </w:tr>
      <w:tr w:rsidR="00AB6448" w14:paraId="62B9E24C" w14:textId="77777777" w:rsidTr="00342DBC">
        <w:tc>
          <w:tcPr>
            <w:tcW w:w="3510" w:type="dxa"/>
            <w:tcBorders>
              <w:top w:val="single" w:sz="4" w:space="0" w:color="auto"/>
              <w:left w:val="single" w:sz="4" w:space="0" w:color="auto"/>
              <w:bottom w:val="single" w:sz="4" w:space="0" w:color="auto"/>
              <w:right w:val="single" w:sz="4" w:space="0" w:color="auto"/>
            </w:tcBorders>
          </w:tcPr>
          <w:p w14:paraId="0F122A01" w14:textId="77777777" w:rsidR="0051076A" w:rsidRPr="006D17B7" w:rsidRDefault="0051076A" w:rsidP="0051076A">
            <w:pPr>
              <w:autoSpaceDE w:val="0"/>
              <w:autoSpaceDN w:val="0"/>
              <w:adjustRightInd w:val="0"/>
              <w:ind w:firstLine="708"/>
              <w:jc w:val="both"/>
              <w:rPr>
                <w:rFonts w:ascii="Times New Roman" w:hAnsi="Times New Roman" w:cs="Times New Roman"/>
                <w:color w:val="000000"/>
                <w:sz w:val="24"/>
                <w:szCs w:val="24"/>
              </w:rPr>
            </w:pPr>
            <w:r w:rsidRPr="006D17B7">
              <w:rPr>
                <w:rFonts w:ascii="Times New Roman" w:hAnsi="Times New Roman" w:cs="Times New Roman"/>
                <w:b/>
                <w:i/>
                <w:color w:val="000000"/>
                <w:sz w:val="24"/>
                <w:szCs w:val="24"/>
              </w:rPr>
              <w:t>Психологические средства восстановления</w:t>
            </w:r>
            <w:r w:rsidRPr="006D17B7">
              <w:rPr>
                <w:rFonts w:ascii="Times New Roman" w:hAnsi="Times New Roman" w:cs="Times New Roman"/>
                <w:color w:val="000000"/>
                <w:sz w:val="24"/>
                <w:szCs w:val="24"/>
              </w:rPr>
              <w:t xml:space="preserve"> – необходимы для снижения нервно-психологической </w:t>
            </w:r>
            <w:r w:rsidR="00F667EA" w:rsidRPr="006D17B7">
              <w:rPr>
                <w:rFonts w:ascii="Times New Roman" w:hAnsi="Times New Roman" w:cs="Times New Roman"/>
                <w:color w:val="000000"/>
                <w:sz w:val="24"/>
                <w:szCs w:val="24"/>
              </w:rPr>
              <w:t>напряжённости</w:t>
            </w:r>
            <w:r w:rsidRPr="006D17B7">
              <w:rPr>
                <w:rFonts w:ascii="Times New Roman" w:hAnsi="Times New Roman" w:cs="Times New Roman"/>
                <w:color w:val="000000"/>
                <w:sz w:val="24"/>
                <w:szCs w:val="24"/>
              </w:rPr>
              <w:t xml:space="preserve">, состояния психологической </w:t>
            </w:r>
            <w:r w:rsidR="00F667EA" w:rsidRPr="006D17B7">
              <w:rPr>
                <w:rFonts w:ascii="Times New Roman" w:hAnsi="Times New Roman" w:cs="Times New Roman"/>
                <w:color w:val="000000"/>
                <w:sz w:val="24"/>
                <w:szCs w:val="24"/>
              </w:rPr>
              <w:t>угнетённости</w:t>
            </w:r>
            <w:r w:rsidRPr="006D17B7">
              <w:rPr>
                <w:rFonts w:ascii="Times New Roman" w:hAnsi="Times New Roman" w:cs="Times New Roman"/>
                <w:color w:val="000000"/>
                <w:sz w:val="24"/>
                <w:szCs w:val="24"/>
              </w:rPr>
              <w:t xml:space="preserve">, быстрого восстановления затраченной нервной энергии, для формирования </w:t>
            </w:r>
            <w:r w:rsidR="00F667EA" w:rsidRPr="006D17B7">
              <w:rPr>
                <w:rFonts w:ascii="Times New Roman" w:hAnsi="Times New Roman" w:cs="Times New Roman"/>
                <w:color w:val="000000"/>
                <w:sz w:val="24"/>
                <w:szCs w:val="24"/>
              </w:rPr>
              <w:t>чёткой</w:t>
            </w:r>
            <w:r w:rsidRPr="006D17B7">
              <w:rPr>
                <w:rFonts w:ascii="Times New Roman" w:hAnsi="Times New Roman" w:cs="Times New Roman"/>
                <w:color w:val="000000"/>
                <w:sz w:val="24"/>
                <w:szCs w:val="24"/>
              </w:rPr>
              <w:t xml:space="preserve"> установки на эффективное выполнение тренировочных и соревновательных программ, доведения до границ индивидуальной нормы напряжение функциональных систем, участвующих в работе.</w:t>
            </w:r>
          </w:p>
          <w:p w14:paraId="46E23491" w14:textId="77777777" w:rsidR="00AB6448" w:rsidRDefault="00AB6448" w:rsidP="00AB6448">
            <w:pPr>
              <w:pStyle w:val="ConsPlusNormal"/>
              <w:jc w:val="both"/>
              <w:rPr>
                <w:rFonts w:ascii="Times New Roman" w:hAnsi="Times New Roman" w:cs="Times New Roman"/>
                <w:sz w:val="24"/>
                <w:szCs w:val="24"/>
              </w:rPr>
            </w:pPr>
          </w:p>
        </w:tc>
        <w:tc>
          <w:tcPr>
            <w:tcW w:w="6344" w:type="dxa"/>
            <w:tcBorders>
              <w:top w:val="single" w:sz="4" w:space="0" w:color="auto"/>
              <w:left w:val="single" w:sz="4" w:space="0" w:color="auto"/>
              <w:bottom w:val="single" w:sz="4" w:space="0" w:color="auto"/>
              <w:right w:val="single" w:sz="4" w:space="0" w:color="auto"/>
            </w:tcBorders>
          </w:tcPr>
          <w:p w14:paraId="6F076E19" w14:textId="77777777" w:rsidR="0051076A" w:rsidRPr="00003248" w:rsidRDefault="0051076A" w:rsidP="0051076A">
            <w:pPr>
              <w:autoSpaceDE w:val="0"/>
              <w:autoSpaceDN w:val="0"/>
              <w:adjustRightInd w:val="0"/>
              <w:jc w:val="both"/>
              <w:rPr>
                <w:rFonts w:ascii="Times New Roman" w:hAnsi="Times New Roman" w:cs="Times New Roman"/>
                <w:color w:val="000000"/>
                <w:sz w:val="24"/>
                <w:szCs w:val="24"/>
              </w:rPr>
            </w:pPr>
            <w:proofErr w:type="spellStart"/>
            <w:r w:rsidRPr="00003248">
              <w:rPr>
                <w:rFonts w:ascii="Times New Roman" w:hAnsi="Times New Roman" w:cs="Times New Roman"/>
                <w:i/>
                <w:iCs/>
                <w:color w:val="000000"/>
                <w:sz w:val="24"/>
                <w:szCs w:val="24"/>
              </w:rPr>
              <w:t>Психорегулярные</w:t>
            </w:r>
            <w:proofErr w:type="spellEnd"/>
            <w:r w:rsidRPr="00003248">
              <w:rPr>
                <w:rFonts w:ascii="Times New Roman" w:hAnsi="Times New Roman" w:cs="Times New Roman"/>
                <w:i/>
                <w:iCs/>
                <w:color w:val="000000"/>
                <w:sz w:val="24"/>
                <w:szCs w:val="24"/>
              </w:rPr>
              <w:t xml:space="preserve">: </w:t>
            </w:r>
          </w:p>
          <w:p w14:paraId="0B17A39B"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аутогенная тренировка; </w:t>
            </w:r>
          </w:p>
          <w:p w14:paraId="24EC21CA"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психорегулирующая тренировка; </w:t>
            </w:r>
          </w:p>
          <w:p w14:paraId="11D909DE"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мышечная релаксация; </w:t>
            </w:r>
          </w:p>
          <w:p w14:paraId="4E5C4810"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внушение в состоянии бодрствования; </w:t>
            </w:r>
          </w:p>
          <w:p w14:paraId="4545736A"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внушаемый сон-отдых; </w:t>
            </w:r>
          </w:p>
          <w:p w14:paraId="14698F0A" w14:textId="77777777" w:rsidR="0051076A"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xml:space="preserve">- гипнотическое внушение; </w:t>
            </w:r>
          </w:p>
          <w:p w14:paraId="30A12AD5" w14:textId="77777777" w:rsidR="00AB6448" w:rsidRPr="00A3687C" w:rsidRDefault="0051076A" w:rsidP="00A3687C">
            <w:pPr>
              <w:pStyle w:val="af"/>
              <w:rPr>
                <w:rFonts w:ascii="Times New Roman" w:hAnsi="Times New Roman" w:cs="Times New Roman"/>
                <w:sz w:val="24"/>
                <w:szCs w:val="24"/>
              </w:rPr>
            </w:pPr>
            <w:r w:rsidRPr="00A3687C">
              <w:rPr>
                <w:rFonts w:ascii="Times New Roman" w:hAnsi="Times New Roman" w:cs="Times New Roman"/>
                <w:sz w:val="24"/>
                <w:szCs w:val="24"/>
              </w:rPr>
              <w:t>- музыка и светомузыка.</w:t>
            </w:r>
          </w:p>
          <w:p w14:paraId="31F4E9B3" w14:textId="77777777" w:rsidR="0051076A" w:rsidRPr="006D17B7" w:rsidRDefault="0051076A" w:rsidP="0051076A">
            <w:pPr>
              <w:pStyle w:val="Default"/>
              <w:jc w:val="both"/>
            </w:pPr>
            <w:r w:rsidRPr="006D17B7">
              <w:rPr>
                <w:i/>
                <w:iCs/>
              </w:rPr>
              <w:t xml:space="preserve">Психологические: </w:t>
            </w:r>
          </w:p>
          <w:p w14:paraId="1BB633F9" w14:textId="77777777" w:rsidR="0051076A" w:rsidRPr="006D17B7" w:rsidRDefault="0051076A" w:rsidP="0051076A">
            <w:pPr>
              <w:pStyle w:val="Default"/>
              <w:jc w:val="both"/>
            </w:pPr>
            <w:r w:rsidRPr="006D17B7">
              <w:t xml:space="preserve">- психологический микроклимат в группе; </w:t>
            </w:r>
          </w:p>
          <w:p w14:paraId="37F496EC" w14:textId="77777777" w:rsidR="0051076A" w:rsidRPr="006D17B7" w:rsidRDefault="0051076A" w:rsidP="0051076A">
            <w:pPr>
              <w:pStyle w:val="Default"/>
              <w:jc w:val="both"/>
            </w:pPr>
            <w:r w:rsidRPr="006D17B7">
              <w:t>- взаимоотношение с тренером</w:t>
            </w:r>
            <w:r w:rsidR="00F667EA">
              <w:t>-преподавателем</w:t>
            </w:r>
            <w:r w:rsidRPr="006D17B7">
              <w:t xml:space="preserve"> и </w:t>
            </w:r>
            <w:r w:rsidR="00F667EA">
              <w:t>обучающимися</w:t>
            </w:r>
            <w:r w:rsidRPr="006D17B7">
              <w:t xml:space="preserve">; </w:t>
            </w:r>
          </w:p>
          <w:p w14:paraId="3D4EAFCE" w14:textId="77777777" w:rsidR="0051076A" w:rsidRPr="006D17B7" w:rsidRDefault="0051076A" w:rsidP="0051076A">
            <w:pPr>
              <w:pStyle w:val="Default"/>
              <w:jc w:val="both"/>
            </w:pPr>
            <w:r w:rsidRPr="006D17B7">
              <w:t xml:space="preserve">- хорошие отношения в семье, с друзьями и окружающими; </w:t>
            </w:r>
          </w:p>
          <w:p w14:paraId="0EBB4409" w14:textId="77777777" w:rsidR="0051076A" w:rsidRPr="006D17B7" w:rsidRDefault="0051076A" w:rsidP="0051076A">
            <w:pPr>
              <w:pStyle w:val="Default"/>
              <w:jc w:val="both"/>
            </w:pPr>
            <w:r w:rsidRPr="006D17B7">
              <w:t xml:space="preserve">- положительная эмоциональная насыщенность занятий; </w:t>
            </w:r>
          </w:p>
          <w:p w14:paraId="412DCAB6" w14:textId="77777777" w:rsidR="0051076A" w:rsidRPr="006D17B7" w:rsidRDefault="0051076A" w:rsidP="0051076A">
            <w:pPr>
              <w:pStyle w:val="Default"/>
              <w:jc w:val="both"/>
            </w:pPr>
            <w:r w:rsidRPr="006D17B7">
              <w:t xml:space="preserve">- интересный и разнообразный досуг; </w:t>
            </w:r>
          </w:p>
          <w:p w14:paraId="14C67FDC" w14:textId="77777777" w:rsidR="0051076A" w:rsidRPr="006D17B7" w:rsidRDefault="0051076A" w:rsidP="0051076A">
            <w:pPr>
              <w:pStyle w:val="Default"/>
              <w:jc w:val="both"/>
            </w:pPr>
            <w:r w:rsidRPr="006D17B7">
              <w:t xml:space="preserve">- комфортабельные условия для занятий и отдыха; </w:t>
            </w:r>
          </w:p>
          <w:p w14:paraId="1E23E94D" w14:textId="77777777" w:rsidR="0051076A" w:rsidRDefault="0051076A" w:rsidP="0051076A">
            <w:pPr>
              <w:pStyle w:val="ConsPlusNormal"/>
              <w:jc w:val="both"/>
              <w:rPr>
                <w:rFonts w:ascii="Times New Roman" w:hAnsi="Times New Roman" w:cs="Times New Roman"/>
                <w:sz w:val="24"/>
                <w:szCs w:val="24"/>
              </w:rPr>
            </w:pPr>
            <w:r w:rsidRPr="006D17B7">
              <w:t xml:space="preserve">- </w:t>
            </w:r>
            <w:r w:rsidRPr="0051076A">
              <w:rPr>
                <w:rFonts w:ascii="Times New Roman" w:hAnsi="Times New Roman" w:cs="Times New Roman"/>
                <w:sz w:val="24"/>
                <w:szCs w:val="24"/>
              </w:rPr>
              <w:t>достаточная материальная обеспеченность.</w:t>
            </w:r>
          </w:p>
        </w:tc>
      </w:tr>
      <w:tr w:rsidR="00AB6448" w14:paraId="5350EE4A" w14:textId="77777777" w:rsidTr="00342DBC">
        <w:tc>
          <w:tcPr>
            <w:tcW w:w="3510" w:type="dxa"/>
            <w:tcBorders>
              <w:top w:val="single" w:sz="4" w:space="0" w:color="auto"/>
              <w:left w:val="single" w:sz="4" w:space="0" w:color="auto"/>
              <w:bottom w:val="single" w:sz="4" w:space="0" w:color="auto"/>
              <w:right w:val="single" w:sz="4" w:space="0" w:color="auto"/>
            </w:tcBorders>
          </w:tcPr>
          <w:p w14:paraId="102B67B6" w14:textId="77777777" w:rsidR="00AB6448" w:rsidRPr="0051076A" w:rsidRDefault="0051076A" w:rsidP="00AB6448">
            <w:pPr>
              <w:pStyle w:val="ConsPlusNormal"/>
              <w:jc w:val="both"/>
              <w:rPr>
                <w:rFonts w:ascii="Times New Roman" w:hAnsi="Times New Roman" w:cs="Times New Roman"/>
                <w:sz w:val="24"/>
                <w:szCs w:val="24"/>
              </w:rPr>
            </w:pPr>
            <w:r w:rsidRPr="0051076A">
              <w:rPr>
                <w:rFonts w:ascii="Times New Roman" w:hAnsi="Times New Roman" w:cs="Times New Roman"/>
                <w:b/>
                <w:bCs/>
                <w:i/>
                <w:iCs/>
                <w:sz w:val="24"/>
                <w:szCs w:val="24"/>
              </w:rPr>
              <w:t xml:space="preserve">Медико-биологические средства восстановления – </w:t>
            </w:r>
            <w:r w:rsidRPr="0051076A">
              <w:rPr>
                <w:rFonts w:ascii="Times New Roman" w:hAnsi="Times New Roman" w:cs="Times New Roman"/>
                <w:sz w:val="24"/>
                <w:szCs w:val="24"/>
              </w:rPr>
              <w:t>способствуют повышению резистентности организма к нагрузкам, более быстрому снятию острых форм общего и местного утомления, эффективному выполнению энергетических ресурсов, ускорению адаптационных процессов, повышению устойчивости к специфическим и неспецифическим стрессовым влияниям.</w:t>
            </w:r>
          </w:p>
        </w:tc>
        <w:tc>
          <w:tcPr>
            <w:tcW w:w="6344" w:type="dxa"/>
            <w:tcBorders>
              <w:top w:val="single" w:sz="4" w:space="0" w:color="auto"/>
              <w:left w:val="single" w:sz="4" w:space="0" w:color="auto"/>
              <w:bottom w:val="single" w:sz="4" w:space="0" w:color="auto"/>
              <w:right w:val="single" w:sz="4" w:space="0" w:color="auto"/>
            </w:tcBorders>
          </w:tcPr>
          <w:p w14:paraId="6C366C62" w14:textId="77777777" w:rsidR="0051076A" w:rsidRPr="006D17B7" w:rsidRDefault="0051076A" w:rsidP="0051076A">
            <w:pPr>
              <w:pStyle w:val="Default"/>
              <w:jc w:val="both"/>
            </w:pPr>
            <w:r w:rsidRPr="006D17B7">
              <w:t xml:space="preserve">- </w:t>
            </w:r>
            <w:r w:rsidRPr="006D17B7">
              <w:rPr>
                <w:i/>
                <w:iCs/>
              </w:rPr>
              <w:t xml:space="preserve">гигиенические средства: </w:t>
            </w:r>
            <w:r w:rsidRPr="006D17B7">
              <w:t xml:space="preserve">рациональный и стабильный распорядок дня, полноценный отдых и сон, соответствие спортивной одежды и инвентаря задачам и условиям подготовки и соревнований, состояние и оборудование спортивных сооружений. </w:t>
            </w:r>
          </w:p>
          <w:p w14:paraId="7EE8DF70" w14:textId="77777777" w:rsidR="0051076A" w:rsidRPr="006D17B7" w:rsidRDefault="0051076A" w:rsidP="0051076A">
            <w:pPr>
              <w:pStyle w:val="Default"/>
              <w:jc w:val="both"/>
            </w:pPr>
            <w:r w:rsidRPr="006D17B7">
              <w:rPr>
                <w:i/>
                <w:iCs/>
              </w:rPr>
              <w:t xml:space="preserve">- физические средства: </w:t>
            </w:r>
            <w:r w:rsidRPr="006D17B7">
              <w:t xml:space="preserve">массаж, сауна и парная баня, гидропроцедуры, </w:t>
            </w:r>
            <w:proofErr w:type="spellStart"/>
            <w:r w:rsidRPr="006D17B7">
              <w:t>электропроцедуры</w:t>
            </w:r>
            <w:proofErr w:type="spellEnd"/>
            <w:r w:rsidRPr="006D17B7">
              <w:t xml:space="preserve">, световое облучение, гипероксия, магнитотерапия, </w:t>
            </w:r>
            <w:proofErr w:type="spellStart"/>
            <w:r w:rsidRPr="006D17B7">
              <w:t>ультрозвук</w:t>
            </w:r>
            <w:proofErr w:type="spellEnd"/>
            <w:r w:rsidRPr="006D17B7">
              <w:t xml:space="preserve">. </w:t>
            </w:r>
          </w:p>
          <w:p w14:paraId="46D0C4FF" w14:textId="77777777" w:rsidR="0051076A" w:rsidRPr="006D17B7" w:rsidRDefault="0051076A" w:rsidP="0051076A">
            <w:pPr>
              <w:pStyle w:val="Default"/>
              <w:jc w:val="both"/>
            </w:pPr>
            <w:r w:rsidRPr="006D17B7">
              <w:t xml:space="preserve">- </w:t>
            </w:r>
            <w:r w:rsidRPr="006D17B7">
              <w:rPr>
                <w:i/>
                <w:iCs/>
              </w:rPr>
              <w:t xml:space="preserve">питание: </w:t>
            </w:r>
            <w:r w:rsidRPr="006D17B7">
              <w:t xml:space="preserve">сбалансированность по энергетической ценности, по составу, соответствие характеру, величине и направленности нагрузок, соответствие климатическим и погодным условиям. </w:t>
            </w:r>
          </w:p>
          <w:p w14:paraId="52224779" w14:textId="77777777" w:rsidR="0051076A" w:rsidRDefault="0051076A" w:rsidP="0051076A">
            <w:pPr>
              <w:pStyle w:val="Default"/>
              <w:jc w:val="both"/>
            </w:pPr>
            <w:r w:rsidRPr="006D17B7">
              <w:t xml:space="preserve">- </w:t>
            </w:r>
            <w:r w:rsidRPr="006D17B7">
              <w:rPr>
                <w:i/>
                <w:iCs/>
              </w:rPr>
              <w:t xml:space="preserve">фармакологические средства: </w:t>
            </w:r>
            <w:proofErr w:type="gramStart"/>
            <w:r w:rsidRPr="006D17B7">
              <w:t>вещества</w:t>
            </w:r>
            <w:proofErr w:type="gramEnd"/>
            <w:r w:rsidRPr="006D17B7">
              <w:t xml:space="preserve"> способствующие </w:t>
            </w:r>
            <w:r w:rsidRPr="006D17B7">
              <w:lastRenderedPageBreak/>
              <w:t xml:space="preserve">восстановлению запасов энергии, повышающие устойчивость организма к условиям стресса, препараты пластического действия, вещества, стимулирующие функцию кроветворения, витамины и минеральные вещества, </w:t>
            </w:r>
            <w:proofErr w:type="spellStart"/>
            <w:r w:rsidRPr="006D17B7">
              <w:t>адапторы</w:t>
            </w:r>
            <w:proofErr w:type="spellEnd"/>
            <w:r w:rsidRPr="006D17B7">
              <w:t xml:space="preserve"> растительного происхождения, </w:t>
            </w:r>
            <w:proofErr w:type="spellStart"/>
            <w:r w:rsidRPr="006D17B7">
              <w:t>адапторы</w:t>
            </w:r>
            <w:proofErr w:type="spellEnd"/>
            <w:r w:rsidRPr="006D17B7">
              <w:t xml:space="preserve"> животного происхождения, согревающие, обезболивающие и противовоспалительные препараты.</w:t>
            </w:r>
          </w:p>
          <w:p w14:paraId="081CC8D3" w14:textId="77777777" w:rsidR="00AB6448" w:rsidRDefault="00AB6448" w:rsidP="00AB6448">
            <w:pPr>
              <w:pStyle w:val="ConsPlusNormal"/>
              <w:jc w:val="both"/>
              <w:rPr>
                <w:rFonts w:ascii="Times New Roman" w:hAnsi="Times New Roman" w:cs="Times New Roman"/>
                <w:sz w:val="24"/>
                <w:szCs w:val="24"/>
              </w:rPr>
            </w:pPr>
          </w:p>
        </w:tc>
      </w:tr>
      <w:tr w:rsidR="00F667EA" w14:paraId="0F6EDE57" w14:textId="77777777" w:rsidTr="00342DBC">
        <w:tc>
          <w:tcPr>
            <w:tcW w:w="3510" w:type="dxa"/>
            <w:tcBorders>
              <w:top w:val="single" w:sz="4" w:space="0" w:color="auto"/>
              <w:left w:val="single" w:sz="4" w:space="0" w:color="auto"/>
              <w:bottom w:val="single" w:sz="4" w:space="0" w:color="auto"/>
              <w:right w:val="single" w:sz="4" w:space="0" w:color="auto"/>
            </w:tcBorders>
          </w:tcPr>
          <w:p w14:paraId="62D26A18" w14:textId="77777777" w:rsidR="00F667EA" w:rsidRPr="00F667EA" w:rsidRDefault="00F667EA" w:rsidP="00AB6448">
            <w:pPr>
              <w:pStyle w:val="ConsPlusNormal"/>
              <w:jc w:val="both"/>
              <w:rPr>
                <w:rFonts w:ascii="Times New Roman" w:hAnsi="Times New Roman" w:cs="Times New Roman"/>
                <w:b/>
                <w:bCs/>
                <w:i/>
                <w:iCs/>
                <w:sz w:val="24"/>
                <w:szCs w:val="24"/>
              </w:rPr>
            </w:pPr>
            <w:r w:rsidRPr="00F667EA">
              <w:rPr>
                <w:rFonts w:ascii="Times New Roman" w:hAnsi="Times New Roman" w:cs="Times New Roman"/>
                <w:b/>
                <w:i/>
                <w:sz w:val="24"/>
                <w:szCs w:val="24"/>
              </w:rPr>
              <w:lastRenderedPageBreak/>
              <w:t>оздоровительно-восстановительные</w:t>
            </w:r>
          </w:p>
        </w:tc>
        <w:tc>
          <w:tcPr>
            <w:tcW w:w="6344" w:type="dxa"/>
            <w:tcBorders>
              <w:top w:val="single" w:sz="4" w:space="0" w:color="auto"/>
              <w:left w:val="single" w:sz="4" w:space="0" w:color="auto"/>
              <w:bottom w:val="single" w:sz="4" w:space="0" w:color="auto"/>
              <w:right w:val="single" w:sz="4" w:space="0" w:color="auto"/>
            </w:tcBorders>
          </w:tcPr>
          <w:p w14:paraId="3D3CF30F" w14:textId="77777777" w:rsidR="00F667EA" w:rsidRPr="00AB6448" w:rsidRDefault="00F667EA" w:rsidP="00F667EA">
            <w:pPr>
              <w:pStyle w:val="ConsPlusNormal"/>
              <w:jc w:val="both"/>
              <w:rPr>
                <w:rFonts w:ascii="Times New Roman" w:hAnsi="Times New Roman" w:cs="Times New Roman"/>
                <w:sz w:val="24"/>
                <w:szCs w:val="24"/>
              </w:rPr>
            </w:pPr>
            <w:r w:rsidRPr="00AB6448">
              <w:rPr>
                <w:rFonts w:ascii="Times New Roman" w:hAnsi="Times New Roman" w:cs="Times New Roman"/>
                <w:sz w:val="24"/>
                <w:szCs w:val="24"/>
              </w:rPr>
              <w:t>посещения спортивных состязаний по популярным видам спорта, концертов, спектаклей, музеев, участие в загородных прогулках, экскурсиях.</w:t>
            </w:r>
          </w:p>
          <w:p w14:paraId="66456635" w14:textId="77777777" w:rsidR="00F667EA" w:rsidRPr="006D17B7" w:rsidRDefault="00F667EA" w:rsidP="0051076A">
            <w:pPr>
              <w:pStyle w:val="Default"/>
              <w:jc w:val="both"/>
            </w:pPr>
          </w:p>
        </w:tc>
      </w:tr>
    </w:tbl>
    <w:p w14:paraId="2B547657" w14:textId="77777777" w:rsidR="00AB6448" w:rsidRPr="00AB6448" w:rsidRDefault="00AB6448" w:rsidP="00AB6448">
      <w:pPr>
        <w:pStyle w:val="ConsPlusNormal"/>
        <w:jc w:val="both"/>
        <w:rPr>
          <w:rFonts w:ascii="Times New Roman" w:hAnsi="Times New Roman" w:cs="Times New Roman"/>
          <w:sz w:val="24"/>
          <w:szCs w:val="24"/>
        </w:rPr>
      </w:pPr>
    </w:p>
    <w:p w14:paraId="624CAD10" w14:textId="77777777" w:rsidR="00684535" w:rsidRPr="00AB6448" w:rsidRDefault="00684535" w:rsidP="00C1308F">
      <w:pPr>
        <w:pStyle w:val="ConsPlusNormal"/>
        <w:ind w:firstLine="708"/>
        <w:jc w:val="both"/>
        <w:rPr>
          <w:rFonts w:ascii="Times New Roman" w:hAnsi="Times New Roman" w:cs="Times New Roman"/>
          <w:sz w:val="24"/>
          <w:szCs w:val="24"/>
        </w:rPr>
      </w:pPr>
      <w:r w:rsidRPr="00AB6448">
        <w:rPr>
          <w:rFonts w:ascii="Times New Roman" w:hAnsi="Times New Roman" w:cs="Times New Roman"/>
          <w:sz w:val="24"/>
          <w:szCs w:val="24"/>
        </w:rPr>
        <w:t>Педагогические средства восстановления являются основными в работе с</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подростками на этапе начальной подготовки. Различные медико-биологические</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средства восстановления применя</w:t>
      </w:r>
      <w:r w:rsidR="00C1308F">
        <w:rPr>
          <w:rFonts w:ascii="Times New Roman" w:hAnsi="Times New Roman" w:cs="Times New Roman"/>
          <w:sz w:val="24"/>
          <w:szCs w:val="24"/>
        </w:rPr>
        <w:t>ю</w:t>
      </w:r>
      <w:r w:rsidRPr="00AB6448">
        <w:rPr>
          <w:rFonts w:ascii="Times New Roman" w:hAnsi="Times New Roman" w:cs="Times New Roman"/>
          <w:sz w:val="24"/>
          <w:szCs w:val="24"/>
        </w:rPr>
        <w:t>т</w:t>
      </w:r>
      <w:r w:rsidR="00C1308F">
        <w:rPr>
          <w:rFonts w:ascii="Times New Roman" w:hAnsi="Times New Roman" w:cs="Times New Roman"/>
          <w:sz w:val="24"/>
          <w:szCs w:val="24"/>
        </w:rPr>
        <w:t>ся</w:t>
      </w:r>
      <w:r w:rsidRPr="00AB6448">
        <w:rPr>
          <w:rFonts w:ascii="Times New Roman" w:hAnsi="Times New Roman" w:cs="Times New Roman"/>
          <w:sz w:val="24"/>
          <w:szCs w:val="24"/>
        </w:rPr>
        <w:t xml:space="preserve"> в </w:t>
      </w:r>
      <w:r w:rsidR="00F667EA">
        <w:rPr>
          <w:rFonts w:ascii="Times New Roman" w:hAnsi="Times New Roman" w:cs="Times New Roman"/>
          <w:sz w:val="24"/>
          <w:szCs w:val="24"/>
        </w:rPr>
        <w:t>учебно-</w:t>
      </w:r>
      <w:r w:rsidRPr="00AB6448">
        <w:rPr>
          <w:rFonts w:ascii="Times New Roman" w:hAnsi="Times New Roman" w:cs="Times New Roman"/>
          <w:sz w:val="24"/>
          <w:szCs w:val="24"/>
        </w:rPr>
        <w:t>тренировочных</w:t>
      </w:r>
      <w:r w:rsidR="00F667EA">
        <w:rPr>
          <w:rFonts w:ascii="Times New Roman" w:hAnsi="Times New Roman" w:cs="Times New Roman"/>
          <w:sz w:val="24"/>
          <w:szCs w:val="24"/>
        </w:rPr>
        <w:t xml:space="preserve"> </w:t>
      </w:r>
      <w:r w:rsidR="00F667EA" w:rsidRPr="00AB6448">
        <w:rPr>
          <w:rFonts w:ascii="Times New Roman" w:hAnsi="Times New Roman" w:cs="Times New Roman"/>
          <w:sz w:val="24"/>
          <w:szCs w:val="24"/>
        </w:rPr>
        <w:t>группах</w:t>
      </w:r>
      <w:r w:rsidRPr="00AB6448">
        <w:rPr>
          <w:rFonts w:ascii="Times New Roman" w:hAnsi="Times New Roman" w:cs="Times New Roman"/>
          <w:sz w:val="24"/>
          <w:szCs w:val="24"/>
        </w:rPr>
        <w:t xml:space="preserve"> и</w:t>
      </w:r>
      <w:r w:rsidR="00C1308F">
        <w:rPr>
          <w:rFonts w:ascii="Times New Roman" w:hAnsi="Times New Roman" w:cs="Times New Roman"/>
          <w:sz w:val="24"/>
          <w:szCs w:val="24"/>
        </w:rPr>
        <w:t xml:space="preserve"> </w:t>
      </w:r>
      <w:r w:rsidR="00F667EA">
        <w:rPr>
          <w:rFonts w:ascii="Times New Roman" w:hAnsi="Times New Roman" w:cs="Times New Roman"/>
          <w:sz w:val="24"/>
          <w:szCs w:val="24"/>
        </w:rPr>
        <w:t xml:space="preserve">группах </w:t>
      </w:r>
      <w:r w:rsidRPr="00AB6448">
        <w:rPr>
          <w:rFonts w:ascii="Times New Roman" w:hAnsi="Times New Roman" w:cs="Times New Roman"/>
          <w:sz w:val="24"/>
          <w:szCs w:val="24"/>
        </w:rPr>
        <w:t>совершенствования</w:t>
      </w:r>
      <w:r w:rsidR="00F667EA" w:rsidRPr="00F667EA">
        <w:rPr>
          <w:rFonts w:ascii="Times New Roman" w:hAnsi="Times New Roman" w:cs="Times New Roman"/>
          <w:sz w:val="24"/>
          <w:szCs w:val="24"/>
        </w:rPr>
        <w:t xml:space="preserve"> </w:t>
      </w:r>
      <w:r w:rsidR="00F667EA" w:rsidRPr="00AB6448">
        <w:rPr>
          <w:rFonts w:ascii="Times New Roman" w:hAnsi="Times New Roman" w:cs="Times New Roman"/>
          <w:sz w:val="24"/>
          <w:szCs w:val="24"/>
        </w:rPr>
        <w:t>спортивного</w:t>
      </w:r>
      <w:r w:rsidR="006678DF">
        <w:rPr>
          <w:rFonts w:ascii="Times New Roman" w:hAnsi="Times New Roman" w:cs="Times New Roman"/>
          <w:sz w:val="24"/>
          <w:szCs w:val="24"/>
        </w:rPr>
        <w:t xml:space="preserve"> мастерства</w:t>
      </w:r>
      <w:r w:rsidRPr="00AB6448">
        <w:rPr>
          <w:rFonts w:ascii="Times New Roman" w:hAnsi="Times New Roman" w:cs="Times New Roman"/>
          <w:sz w:val="24"/>
          <w:szCs w:val="24"/>
        </w:rPr>
        <w:t>, так как значительно возрастают интенсивность</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 xml:space="preserve">и </w:t>
      </w:r>
      <w:r w:rsidR="00F667EA" w:rsidRPr="00AB6448">
        <w:rPr>
          <w:rFonts w:ascii="Times New Roman" w:hAnsi="Times New Roman" w:cs="Times New Roman"/>
          <w:sz w:val="24"/>
          <w:szCs w:val="24"/>
        </w:rPr>
        <w:t>объёмы</w:t>
      </w:r>
      <w:r w:rsidRPr="00AB6448">
        <w:rPr>
          <w:rFonts w:ascii="Times New Roman" w:hAnsi="Times New Roman" w:cs="Times New Roman"/>
          <w:sz w:val="24"/>
          <w:szCs w:val="24"/>
        </w:rPr>
        <w:t xml:space="preserve"> </w:t>
      </w:r>
      <w:r w:rsidR="00F667EA">
        <w:rPr>
          <w:rFonts w:ascii="Times New Roman" w:hAnsi="Times New Roman" w:cs="Times New Roman"/>
          <w:sz w:val="24"/>
          <w:szCs w:val="24"/>
        </w:rPr>
        <w:t>учебно-</w:t>
      </w:r>
      <w:r w:rsidRPr="00AB6448">
        <w:rPr>
          <w:rFonts w:ascii="Times New Roman" w:hAnsi="Times New Roman" w:cs="Times New Roman"/>
          <w:sz w:val="24"/>
          <w:szCs w:val="24"/>
        </w:rPr>
        <w:t>тренировочных нагрузок.</w:t>
      </w:r>
    </w:p>
    <w:p w14:paraId="32982744" w14:textId="77777777" w:rsidR="00684535" w:rsidRPr="00AB6448" w:rsidRDefault="00684535" w:rsidP="00C1308F">
      <w:pPr>
        <w:pStyle w:val="ConsPlusNormal"/>
        <w:ind w:firstLine="708"/>
        <w:jc w:val="both"/>
        <w:rPr>
          <w:rFonts w:ascii="Times New Roman" w:hAnsi="Times New Roman" w:cs="Times New Roman"/>
          <w:sz w:val="24"/>
          <w:szCs w:val="24"/>
        </w:rPr>
      </w:pPr>
      <w:r w:rsidRPr="00AB6448">
        <w:rPr>
          <w:rFonts w:ascii="Times New Roman" w:hAnsi="Times New Roman" w:cs="Times New Roman"/>
          <w:sz w:val="24"/>
          <w:szCs w:val="24"/>
        </w:rPr>
        <w:t>Психологические,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гигиенические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и</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медико-биологические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средства</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повышают</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устойчивость</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растущего</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организма</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к</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тренировочным</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и</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соревновательным нагрузкам, помогают снимать утомление за более короткое</w:t>
      </w:r>
      <w:r w:rsidR="00AB6448" w:rsidRPr="00AB6448">
        <w:rPr>
          <w:rFonts w:ascii="Times New Roman" w:hAnsi="Times New Roman" w:cs="Times New Roman"/>
          <w:sz w:val="24"/>
          <w:szCs w:val="24"/>
        </w:rPr>
        <w:t xml:space="preserve"> </w:t>
      </w:r>
      <w:r w:rsidRPr="00AB6448">
        <w:rPr>
          <w:rFonts w:ascii="Times New Roman" w:hAnsi="Times New Roman" w:cs="Times New Roman"/>
          <w:sz w:val="24"/>
          <w:szCs w:val="24"/>
        </w:rPr>
        <w:t>время, создавая этим дополнительные возможности спортивного роста.</w:t>
      </w:r>
    </w:p>
    <w:p w14:paraId="12271720" w14:textId="77777777" w:rsidR="00684535" w:rsidRPr="00AB6448" w:rsidRDefault="00684535" w:rsidP="00C1308F">
      <w:pPr>
        <w:pStyle w:val="ConsPlusNormal"/>
        <w:ind w:firstLine="708"/>
        <w:jc w:val="both"/>
        <w:rPr>
          <w:rFonts w:ascii="Times New Roman" w:hAnsi="Times New Roman" w:cs="Times New Roman"/>
          <w:sz w:val="24"/>
          <w:szCs w:val="24"/>
        </w:rPr>
      </w:pPr>
      <w:r w:rsidRPr="00AB6448">
        <w:rPr>
          <w:rFonts w:ascii="Times New Roman" w:hAnsi="Times New Roman" w:cs="Times New Roman"/>
          <w:sz w:val="24"/>
          <w:szCs w:val="24"/>
        </w:rPr>
        <w:t>Более быстрому восполнению энергозатрат помогает рациональное питание.</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Повышенная потребность юных спортсменов в полноценном белке, витаминах,</w:t>
      </w:r>
      <w:r w:rsidR="00C1308F">
        <w:rPr>
          <w:rFonts w:ascii="Times New Roman" w:hAnsi="Times New Roman" w:cs="Times New Roman"/>
          <w:sz w:val="24"/>
          <w:szCs w:val="24"/>
        </w:rPr>
        <w:t xml:space="preserve"> </w:t>
      </w:r>
      <w:r w:rsidRPr="00AB6448">
        <w:rPr>
          <w:rFonts w:ascii="Times New Roman" w:hAnsi="Times New Roman" w:cs="Times New Roman"/>
          <w:sz w:val="24"/>
          <w:szCs w:val="24"/>
        </w:rPr>
        <w:t>минеральных веществах удовлетворяется введением дополнительных продуктов.</w:t>
      </w:r>
    </w:p>
    <w:p w14:paraId="00AEDBAE" w14:textId="77777777" w:rsidR="00684535" w:rsidRPr="00AB6448" w:rsidRDefault="00684535" w:rsidP="00AB6448">
      <w:pPr>
        <w:pStyle w:val="ConsPlusNormal"/>
        <w:jc w:val="both"/>
        <w:rPr>
          <w:rFonts w:ascii="Times New Roman" w:hAnsi="Times New Roman" w:cs="Times New Roman"/>
          <w:sz w:val="24"/>
          <w:szCs w:val="24"/>
        </w:rPr>
      </w:pPr>
    </w:p>
    <w:p w14:paraId="4F2E4667" w14:textId="77777777" w:rsidR="00214403" w:rsidRDefault="00214403" w:rsidP="00F667EA">
      <w:pPr>
        <w:pStyle w:val="ConsPlusNormal"/>
        <w:jc w:val="center"/>
        <w:rPr>
          <w:rFonts w:ascii="Times New Roman" w:hAnsi="Times New Roman" w:cs="Times New Roman"/>
          <w:b/>
          <w:sz w:val="24"/>
          <w:szCs w:val="24"/>
        </w:rPr>
      </w:pPr>
    </w:p>
    <w:p w14:paraId="3D4FACFE" w14:textId="77777777" w:rsidR="00214403" w:rsidRDefault="00214403" w:rsidP="00F667EA">
      <w:pPr>
        <w:pStyle w:val="ConsPlusNormal"/>
        <w:jc w:val="center"/>
        <w:rPr>
          <w:rFonts w:ascii="Times New Roman" w:hAnsi="Times New Roman" w:cs="Times New Roman"/>
          <w:b/>
          <w:sz w:val="24"/>
          <w:szCs w:val="24"/>
        </w:rPr>
      </w:pPr>
    </w:p>
    <w:p w14:paraId="34AC6DD5" w14:textId="77777777" w:rsidR="00214403" w:rsidRDefault="00214403" w:rsidP="00F667EA">
      <w:pPr>
        <w:pStyle w:val="ConsPlusNormal"/>
        <w:jc w:val="center"/>
        <w:rPr>
          <w:rFonts w:ascii="Times New Roman" w:hAnsi="Times New Roman" w:cs="Times New Roman"/>
          <w:b/>
          <w:sz w:val="24"/>
          <w:szCs w:val="24"/>
        </w:rPr>
      </w:pPr>
    </w:p>
    <w:p w14:paraId="55FE4AE3" w14:textId="77777777" w:rsidR="00214403" w:rsidRDefault="00214403" w:rsidP="00F667EA">
      <w:pPr>
        <w:pStyle w:val="ConsPlusNormal"/>
        <w:jc w:val="center"/>
        <w:rPr>
          <w:rFonts w:ascii="Times New Roman" w:hAnsi="Times New Roman" w:cs="Times New Roman"/>
          <w:b/>
          <w:sz w:val="24"/>
          <w:szCs w:val="24"/>
        </w:rPr>
      </w:pPr>
    </w:p>
    <w:p w14:paraId="178BBD62" w14:textId="77777777" w:rsidR="00214403" w:rsidRDefault="00214403" w:rsidP="00F667EA">
      <w:pPr>
        <w:pStyle w:val="ConsPlusNormal"/>
        <w:jc w:val="center"/>
        <w:rPr>
          <w:rFonts w:ascii="Times New Roman" w:hAnsi="Times New Roman" w:cs="Times New Roman"/>
          <w:b/>
          <w:sz w:val="24"/>
          <w:szCs w:val="24"/>
        </w:rPr>
      </w:pPr>
    </w:p>
    <w:p w14:paraId="66ED270D" w14:textId="77777777" w:rsidR="00214403" w:rsidRDefault="00214403" w:rsidP="00F667EA">
      <w:pPr>
        <w:pStyle w:val="ConsPlusNormal"/>
        <w:jc w:val="center"/>
        <w:rPr>
          <w:rFonts w:ascii="Times New Roman" w:hAnsi="Times New Roman" w:cs="Times New Roman"/>
          <w:b/>
          <w:sz w:val="24"/>
          <w:szCs w:val="24"/>
        </w:rPr>
      </w:pPr>
    </w:p>
    <w:p w14:paraId="32FFFE62" w14:textId="77777777" w:rsidR="00214403" w:rsidRDefault="00214403" w:rsidP="00F667EA">
      <w:pPr>
        <w:pStyle w:val="ConsPlusNormal"/>
        <w:jc w:val="center"/>
        <w:rPr>
          <w:rFonts w:ascii="Times New Roman" w:hAnsi="Times New Roman" w:cs="Times New Roman"/>
          <w:b/>
          <w:sz w:val="24"/>
          <w:szCs w:val="24"/>
        </w:rPr>
      </w:pPr>
    </w:p>
    <w:p w14:paraId="21CEB538" w14:textId="77777777" w:rsidR="00214403" w:rsidRDefault="00214403" w:rsidP="00F667EA">
      <w:pPr>
        <w:pStyle w:val="ConsPlusNormal"/>
        <w:jc w:val="center"/>
        <w:rPr>
          <w:rFonts w:ascii="Times New Roman" w:hAnsi="Times New Roman" w:cs="Times New Roman"/>
          <w:b/>
          <w:sz w:val="24"/>
          <w:szCs w:val="24"/>
        </w:rPr>
      </w:pPr>
    </w:p>
    <w:p w14:paraId="120AE0FD" w14:textId="77777777" w:rsidR="00214403" w:rsidRDefault="00214403" w:rsidP="00F667EA">
      <w:pPr>
        <w:pStyle w:val="ConsPlusNormal"/>
        <w:jc w:val="center"/>
        <w:rPr>
          <w:rFonts w:ascii="Times New Roman" w:hAnsi="Times New Roman" w:cs="Times New Roman"/>
          <w:b/>
          <w:sz w:val="24"/>
          <w:szCs w:val="24"/>
        </w:rPr>
      </w:pPr>
    </w:p>
    <w:p w14:paraId="466613DD" w14:textId="77777777" w:rsidR="00214403" w:rsidRDefault="00214403" w:rsidP="00F667EA">
      <w:pPr>
        <w:pStyle w:val="ConsPlusNormal"/>
        <w:jc w:val="center"/>
        <w:rPr>
          <w:rFonts w:ascii="Times New Roman" w:hAnsi="Times New Roman" w:cs="Times New Roman"/>
          <w:b/>
          <w:sz w:val="24"/>
          <w:szCs w:val="24"/>
        </w:rPr>
      </w:pPr>
    </w:p>
    <w:p w14:paraId="5514E9D7" w14:textId="77777777" w:rsidR="00214403" w:rsidRDefault="00214403" w:rsidP="00F667EA">
      <w:pPr>
        <w:pStyle w:val="ConsPlusNormal"/>
        <w:jc w:val="center"/>
        <w:rPr>
          <w:rFonts w:ascii="Times New Roman" w:hAnsi="Times New Roman" w:cs="Times New Roman"/>
          <w:b/>
          <w:sz w:val="24"/>
          <w:szCs w:val="24"/>
        </w:rPr>
      </w:pPr>
    </w:p>
    <w:p w14:paraId="1E5BADCE" w14:textId="77777777" w:rsidR="00214403" w:rsidRDefault="00214403" w:rsidP="00F667EA">
      <w:pPr>
        <w:pStyle w:val="ConsPlusNormal"/>
        <w:jc w:val="center"/>
        <w:rPr>
          <w:rFonts w:ascii="Times New Roman" w:hAnsi="Times New Roman" w:cs="Times New Roman"/>
          <w:b/>
          <w:sz w:val="24"/>
          <w:szCs w:val="24"/>
        </w:rPr>
      </w:pPr>
    </w:p>
    <w:p w14:paraId="3E27835D" w14:textId="77777777" w:rsidR="00214403" w:rsidRDefault="00214403" w:rsidP="00F667EA">
      <w:pPr>
        <w:pStyle w:val="ConsPlusNormal"/>
        <w:jc w:val="center"/>
        <w:rPr>
          <w:rFonts w:ascii="Times New Roman" w:hAnsi="Times New Roman" w:cs="Times New Roman"/>
          <w:b/>
          <w:sz w:val="24"/>
          <w:szCs w:val="24"/>
        </w:rPr>
      </w:pPr>
    </w:p>
    <w:p w14:paraId="0CE76439" w14:textId="77777777" w:rsidR="00214403" w:rsidRDefault="00214403" w:rsidP="00F667EA">
      <w:pPr>
        <w:pStyle w:val="ConsPlusNormal"/>
        <w:jc w:val="center"/>
        <w:rPr>
          <w:rFonts w:ascii="Times New Roman" w:hAnsi="Times New Roman" w:cs="Times New Roman"/>
          <w:b/>
          <w:sz w:val="24"/>
          <w:szCs w:val="24"/>
        </w:rPr>
      </w:pPr>
    </w:p>
    <w:p w14:paraId="23FCA597" w14:textId="77777777" w:rsidR="00214403" w:rsidRDefault="00214403" w:rsidP="00F667EA">
      <w:pPr>
        <w:pStyle w:val="ConsPlusNormal"/>
        <w:jc w:val="center"/>
        <w:rPr>
          <w:rFonts w:ascii="Times New Roman" w:hAnsi="Times New Roman" w:cs="Times New Roman"/>
          <w:b/>
          <w:sz w:val="24"/>
          <w:szCs w:val="24"/>
        </w:rPr>
      </w:pPr>
    </w:p>
    <w:p w14:paraId="2E696541" w14:textId="77777777" w:rsidR="00214403" w:rsidRDefault="00214403" w:rsidP="00F667EA">
      <w:pPr>
        <w:pStyle w:val="ConsPlusNormal"/>
        <w:jc w:val="center"/>
        <w:rPr>
          <w:rFonts w:ascii="Times New Roman" w:hAnsi="Times New Roman" w:cs="Times New Roman"/>
          <w:b/>
          <w:sz w:val="24"/>
          <w:szCs w:val="24"/>
        </w:rPr>
      </w:pPr>
    </w:p>
    <w:p w14:paraId="1C5E2876" w14:textId="77777777" w:rsidR="00214403" w:rsidRDefault="00214403" w:rsidP="00F667EA">
      <w:pPr>
        <w:pStyle w:val="ConsPlusNormal"/>
        <w:jc w:val="center"/>
        <w:rPr>
          <w:rFonts w:ascii="Times New Roman" w:hAnsi="Times New Roman" w:cs="Times New Roman"/>
          <w:b/>
          <w:sz w:val="24"/>
          <w:szCs w:val="24"/>
        </w:rPr>
      </w:pPr>
    </w:p>
    <w:p w14:paraId="6342F308" w14:textId="77777777" w:rsidR="00214403" w:rsidRDefault="00214403" w:rsidP="00F667EA">
      <w:pPr>
        <w:pStyle w:val="ConsPlusNormal"/>
        <w:jc w:val="center"/>
        <w:rPr>
          <w:rFonts w:ascii="Times New Roman" w:hAnsi="Times New Roman" w:cs="Times New Roman"/>
          <w:b/>
          <w:sz w:val="24"/>
          <w:szCs w:val="24"/>
        </w:rPr>
      </w:pPr>
    </w:p>
    <w:p w14:paraId="1A7274A4" w14:textId="77777777" w:rsidR="00214403" w:rsidRDefault="00214403" w:rsidP="00F667EA">
      <w:pPr>
        <w:pStyle w:val="ConsPlusNormal"/>
        <w:jc w:val="center"/>
        <w:rPr>
          <w:rFonts w:ascii="Times New Roman" w:hAnsi="Times New Roman" w:cs="Times New Roman"/>
          <w:b/>
          <w:sz w:val="24"/>
          <w:szCs w:val="24"/>
        </w:rPr>
      </w:pPr>
    </w:p>
    <w:p w14:paraId="33F17F49" w14:textId="77777777" w:rsidR="00214403" w:rsidRDefault="00214403" w:rsidP="00F667EA">
      <w:pPr>
        <w:pStyle w:val="ConsPlusNormal"/>
        <w:jc w:val="center"/>
        <w:rPr>
          <w:rFonts w:ascii="Times New Roman" w:hAnsi="Times New Roman" w:cs="Times New Roman"/>
          <w:b/>
          <w:sz w:val="24"/>
          <w:szCs w:val="24"/>
        </w:rPr>
      </w:pPr>
    </w:p>
    <w:p w14:paraId="52ACE6D7" w14:textId="77777777" w:rsidR="00214403" w:rsidRDefault="00214403" w:rsidP="00F667EA">
      <w:pPr>
        <w:pStyle w:val="ConsPlusNormal"/>
        <w:jc w:val="center"/>
        <w:rPr>
          <w:rFonts w:ascii="Times New Roman" w:hAnsi="Times New Roman" w:cs="Times New Roman"/>
          <w:b/>
          <w:sz w:val="24"/>
          <w:szCs w:val="24"/>
        </w:rPr>
      </w:pPr>
    </w:p>
    <w:p w14:paraId="4E209F58" w14:textId="77777777" w:rsidR="00214403" w:rsidRDefault="00214403" w:rsidP="00F667EA">
      <w:pPr>
        <w:pStyle w:val="ConsPlusNormal"/>
        <w:jc w:val="center"/>
        <w:rPr>
          <w:rFonts w:ascii="Times New Roman" w:hAnsi="Times New Roman" w:cs="Times New Roman"/>
          <w:b/>
          <w:sz w:val="24"/>
          <w:szCs w:val="24"/>
        </w:rPr>
      </w:pPr>
    </w:p>
    <w:p w14:paraId="548DD99F" w14:textId="77777777" w:rsidR="00214403" w:rsidRDefault="00214403" w:rsidP="00F667EA">
      <w:pPr>
        <w:pStyle w:val="ConsPlusNormal"/>
        <w:jc w:val="center"/>
        <w:rPr>
          <w:rFonts w:ascii="Times New Roman" w:hAnsi="Times New Roman" w:cs="Times New Roman"/>
          <w:b/>
          <w:sz w:val="24"/>
          <w:szCs w:val="24"/>
        </w:rPr>
      </w:pPr>
    </w:p>
    <w:p w14:paraId="60E27CC1" w14:textId="77777777" w:rsidR="00214403" w:rsidRDefault="00214403" w:rsidP="00F667EA">
      <w:pPr>
        <w:pStyle w:val="ConsPlusNormal"/>
        <w:jc w:val="center"/>
        <w:rPr>
          <w:rFonts w:ascii="Times New Roman" w:hAnsi="Times New Roman" w:cs="Times New Roman"/>
          <w:b/>
          <w:sz w:val="24"/>
          <w:szCs w:val="24"/>
        </w:rPr>
      </w:pPr>
    </w:p>
    <w:p w14:paraId="6BD8E9B4" w14:textId="77777777" w:rsidR="00214403" w:rsidRDefault="00214403" w:rsidP="00F667EA">
      <w:pPr>
        <w:pStyle w:val="ConsPlusNormal"/>
        <w:jc w:val="center"/>
        <w:rPr>
          <w:rFonts w:ascii="Times New Roman" w:hAnsi="Times New Roman" w:cs="Times New Roman"/>
          <w:b/>
          <w:sz w:val="24"/>
          <w:szCs w:val="24"/>
        </w:rPr>
      </w:pPr>
    </w:p>
    <w:p w14:paraId="7B8A8650" w14:textId="77777777" w:rsidR="00214403" w:rsidRDefault="00214403" w:rsidP="00F667EA">
      <w:pPr>
        <w:pStyle w:val="ConsPlusNormal"/>
        <w:jc w:val="center"/>
        <w:rPr>
          <w:rFonts w:ascii="Times New Roman" w:hAnsi="Times New Roman" w:cs="Times New Roman"/>
          <w:b/>
          <w:sz w:val="24"/>
          <w:szCs w:val="24"/>
        </w:rPr>
      </w:pPr>
    </w:p>
    <w:p w14:paraId="117258C1" w14:textId="77777777" w:rsidR="00D709D8" w:rsidRDefault="003F36B7" w:rsidP="00F667EA">
      <w:pPr>
        <w:pStyle w:val="ConsPlusNormal"/>
        <w:jc w:val="center"/>
        <w:rPr>
          <w:rFonts w:ascii="Times New Roman" w:hAnsi="Times New Roman" w:cs="Times New Roman"/>
          <w:b/>
          <w:sz w:val="24"/>
          <w:szCs w:val="24"/>
        </w:rPr>
      </w:pPr>
      <w:r w:rsidRPr="003F36B7">
        <w:rPr>
          <w:rFonts w:ascii="Times New Roman" w:hAnsi="Times New Roman" w:cs="Times New Roman"/>
          <w:b/>
          <w:sz w:val="24"/>
          <w:szCs w:val="24"/>
          <w:lang w:val="en-US"/>
        </w:rPr>
        <w:lastRenderedPageBreak/>
        <w:t>III</w:t>
      </w:r>
      <w:r w:rsidRPr="003F36B7">
        <w:rPr>
          <w:rFonts w:ascii="Times New Roman" w:hAnsi="Times New Roman" w:cs="Times New Roman"/>
          <w:b/>
          <w:sz w:val="24"/>
          <w:szCs w:val="24"/>
        </w:rPr>
        <w:t>. Система контроля</w:t>
      </w:r>
    </w:p>
    <w:p w14:paraId="6AC38D52" w14:textId="77777777" w:rsidR="003F36B7" w:rsidRPr="003F36B7" w:rsidRDefault="003F36B7" w:rsidP="003F36B7">
      <w:pPr>
        <w:pStyle w:val="ConsPlusNormal"/>
        <w:jc w:val="center"/>
        <w:rPr>
          <w:rFonts w:ascii="Times New Roman" w:hAnsi="Times New Roman" w:cs="Times New Roman"/>
          <w:b/>
          <w:sz w:val="24"/>
          <w:szCs w:val="24"/>
        </w:rPr>
      </w:pPr>
    </w:p>
    <w:p w14:paraId="6B117F3E" w14:textId="77777777" w:rsidR="003F36B7" w:rsidRPr="003F36B7" w:rsidRDefault="003F36B7">
      <w:pPr>
        <w:pStyle w:val="ConsPlusNormal"/>
        <w:numPr>
          <w:ilvl w:val="0"/>
          <w:numId w:val="41"/>
        </w:numPr>
        <w:ind w:left="0" w:firstLine="709"/>
        <w:jc w:val="both"/>
        <w:rPr>
          <w:rFonts w:ascii="Times New Roman" w:hAnsi="Times New Roman" w:cs="Times New Roman"/>
          <w:sz w:val="24"/>
          <w:szCs w:val="24"/>
        </w:rPr>
      </w:pPr>
      <w:r w:rsidRPr="003F36B7">
        <w:rPr>
          <w:rFonts w:ascii="Times New Roman" w:hAnsi="Times New Roman" w:cs="Times New Roman"/>
          <w:sz w:val="24"/>
          <w:szCs w:val="24"/>
        </w:rPr>
        <w:t xml:space="preserve">По итогам освоения Программы применительно к этапам спортивной подготовки лицу, проходящему спортивную подготовку (далее </w:t>
      </w:r>
      <w:r w:rsidR="00BC6B99">
        <w:rPr>
          <w:rFonts w:ascii="Times New Roman" w:hAnsi="Times New Roman" w:cs="Times New Roman"/>
          <w:sz w:val="24"/>
          <w:szCs w:val="24"/>
        </w:rPr>
        <w:t>–</w:t>
      </w:r>
      <w:r w:rsidRPr="003F36B7">
        <w:rPr>
          <w:rFonts w:ascii="Times New Roman" w:hAnsi="Times New Roman" w:cs="Times New Roman"/>
          <w:sz w:val="24"/>
          <w:szCs w:val="24"/>
        </w:rPr>
        <w:t xml:space="preserve"> обучающийся), необходимо выполнить следующие требования к </w:t>
      </w:r>
      <w:r w:rsidRPr="00FF28BD">
        <w:rPr>
          <w:rFonts w:ascii="Times New Roman" w:hAnsi="Times New Roman" w:cs="Times New Roman"/>
          <w:sz w:val="24"/>
          <w:szCs w:val="24"/>
        </w:rPr>
        <w:t>результатам прохождения Программы</w:t>
      </w:r>
      <w:r w:rsidRPr="003F36B7">
        <w:rPr>
          <w:rFonts w:ascii="Times New Roman" w:hAnsi="Times New Roman" w:cs="Times New Roman"/>
          <w:sz w:val="24"/>
          <w:szCs w:val="24"/>
        </w:rPr>
        <w:t>, в том числе, к участию в спортивных соревнованиях:</w:t>
      </w:r>
    </w:p>
    <w:p w14:paraId="194B626A" w14:textId="77777777" w:rsidR="003F36B7" w:rsidRPr="003F36B7" w:rsidRDefault="003F36B7" w:rsidP="003F36B7">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11.1. На этапе начальной подготовки:</w:t>
      </w:r>
    </w:p>
    <w:p w14:paraId="7C0B3DC4"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изучить основы безопасного поведения при занятиях спортом;</w:t>
      </w:r>
    </w:p>
    <w:p w14:paraId="564D906C"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повысить уровень физической подготовленности;</w:t>
      </w:r>
    </w:p>
    <w:p w14:paraId="78AA61C3"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овладеть основами техники вида спорта «настольный теннис»;</w:t>
      </w:r>
    </w:p>
    <w:p w14:paraId="3B757093"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получить общие знания об антидопинговых правилах;</w:t>
      </w:r>
    </w:p>
    <w:p w14:paraId="236C7F43"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соблюдать антидопинговые правила;</w:t>
      </w:r>
    </w:p>
    <w:p w14:paraId="145AE83D"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принимать участие в официальных спортивных соревнованиях, начиная со второго года;</w:t>
      </w:r>
    </w:p>
    <w:p w14:paraId="7E8C16CA"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5F535125" w14:textId="77777777" w:rsid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учебно-тренировочной этап (этап спортивной специализации).</w:t>
      </w:r>
    </w:p>
    <w:p w14:paraId="1A5CEBC2" w14:textId="77777777" w:rsidR="003F36B7" w:rsidRPr="003F36B7" w:rsidRDefault="003F36B7" w:rsidP="00CA2C6C">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11.2. На учебно-тренировочном этапе (этапе спортивной специализации):</w:t>
      </w:r>
    </w:p>
    <w:p w14:paraId="79CD39DB"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повышать уровень физической, технической, тактической, теоретической и психологической подготовленности;</w:t>
      </w:r>
    </w:p>
    <w:p w14:paraId="5131723B"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изучить правила безопасности при занятиях видом спорта «настольный теннис» и успешно применять их в ходе проведения учебно-тренировочных занятий и участия в спортивных соревнованиях;</w:t>
      </w:r>
    </w:p>
    <w:p w14:paraId="70F81C05"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соблюдать режим учебно-тренировочных занятий;</w:t>
      </w:r>
    </w:p>
    <w:p w14:paraId="7957DCCE"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изучить основные методы саморегуляции и самоконтроля;</w:t>
      </w:r>
    </w:p>
    <w:p w14:paraId="3ABEC7BE"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овладеть общими теоретическими знаниями о правилах вида спорта «настольный теннис»;</w:t>
      </w:r>
    </w:p>
    <w:p w14:paraId="44019612"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изучить антидопинговые правила;</w:t>
      </w:r>
    </w:p>
    <w:p w14:paraId="0BE70669"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соблюдать антидопинговые правила и не иметь их нарушений;</w:t>
      </w:r>
    </w:p>
    <w:p w14:paraId="38EDA3C4" w14:textId="77777777"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ежегодно выполнять контрольно-переводные нормативы (испытания) по видам спортивной подготовки;</w:t>
      </w:r>
    </w:p>
    <w:p w14:paraId="0FB063D5" w14:textId="64E7B752" w:rsidR="00CA2C6C" w:rsidRP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принимать участие в официальных спортивных соревнованиях;</w:t>
      </w:r>
    </w:p>
    <w:p w14:paraId="02743856" w14:textId="77777777" w:rsidR="00CA2C6C" w:rsidRDefault="00CA2C6C" w:rsidP="00CA2C6C">
      <w:pPr>
        <w:pStyle w:val="ConsPlusNormal"/>
        <w:ind w:firstLine="709"/>
        <w:jc w:val="both"/>
        <w:rPr>
          <w:rFonts w:ascii="Times New Roman" w:hAnsi="Times New Roman" w:cs="Times New Roman"/>
          <w:sz w:val="24"/>
          <w:szCs w:val="24"/>
        </w:rPr>
      </w:pPr>
      <w:r w:rsidRPr="00CA2C6C">
        <w:rPr>
          <w:rFonts w:ascii="Times New Roman" w:hAnsi="Times New Roman" w:cs="Times New Roman"/>
          <w:sz w:val="24"/>
          <w:szCs w:val="24"/>
        </w:rPr>
        <w:t>получить уровень спортивной квалификации (спортивный разряд), необходимый для зачисления и перевода на этап совершенствования спортивного мастерства.</w:t>
      </w:r>
    </w:p>
    <w:p w14:paraId="3FA1F2EA" w14:textId="77777777" w:rsidR="00E86188" w:rsidRDefault="003F36B7" w:rsidP="00B62DB0">
      <w:pPr>
        <w:pStyle w:val="ConsPlusNormal"/>
        <w:ind w:firstLine="709"/>
        <w:jc w:val="both"/>
        <w:rPr>
          <w:rFonts w:ascii="Times New Roman" w:hAnsi="Times New Roman" w:cs="Times New Roman"/>
          <w:sz w:val="24"/>
          <w:szCs w:val="24"/>
        </w:rPr>
      </w:pPr>
      <w:r w:rsidRPr="003F36B7">
        <w:rPr>
          <w:rFonts w:ascii="Times New Roman" w:hAnsi="Times New Roman" w:cs="Times New Roman"/>
          <w:sz w:val="24"/>
          <w:szCs w:val="24"/>
        </w:rPr>
        <w:t xml:space="preserve">12. </w:t>
      </w:r>
      <w:r w:rsidR="00773769">
        <w:rPr>
          <w:rFonts w:ascii="Times New Roman" w:hAnsi="Times New Roman" w:cs="Times New Roman"/>
          <w:sz w:val="24"/>
          <w:szCs w:val="24"/>
        </w:rPr>
        <w:t xml:space="preserve">     </w:t>
      </w:r>
      <w:r w:rsidRPr="003F36B7">
        <w:rPr>
          <w:rFonts w:ascii="Times New Roman" w:hAnsi="Times New Roman" w:cs="Times New Roman"/>
          <w:sz w:val="24"/>
          <w:szCs w:val="24"/>
        </w:rPr>
        <w:t>Оценка результатов освоения Программы сопровождается аттестацией обучающихся, проводимой</w:t>
      </w:r>
      <w:r w:rsidR="00BC6B99">
        <w:rPr>
          <w:rFonts w:ascii="Times New Roman" w:hAnsi="Times New Roman" w:cs="Times New Roman"/>
          <w:sz w:val="24"/>
          <w:szCs w:val="24"/>
        </w:rPr>
        <w:t xml:space="preserve"> </w:t>
      </w:r>
      <w:r w:rsidR="00BC6B99" w:rsidRPr="00B62DB0">
        <w:rPr>
          <w:rFonts w:ascii="Times New Roman" w:hAnsi="Times New Roman" w:cs="Times New Roman"/>
          <w:color w:val="000000" w:themeColor="text1"/>
          <w:sz w:val="24"/>
          <w:szCs w:val="24"/>
        </w:rPr>
        <w:t>учреждением</w:t>
      </w:r>
      <w:r w:rsidRPr="003F36B7">
        <w:rPr>
          <w:rFonts w:ascii="Times New Roman" w:hAnsi="Times New Roman" w:cs="Times New Roman"/>
          <w:sz w:val="24"/>
          <w:szCs w:val="24"/>
        </w:rPr>
        <w:t xml:space="preserve">, на основе разработанных комплексов контрольных упражнений, перечня тестов и (или) вопросов по видам подготовки, не связанным с физическими нагрузками (далее </w:t>
      </w:r>
      <w:r w:rsidR="00FF28BD">
        <w:rPr>
          <w:rFonts w:ascii="Times New Roman" w:hAnsi="Times New Roman" w:cs="Times New Roman"/>
          <w:sz w:val="24"/>
          <w:szCs w:val="24"/>
        </w:rPr>
        <w:t>–</w:t>
      </w:r>
      <w:r w:rsidRPr="003F36B7">
        <w:rPr>
          <w:rFonts w:ascii="Times New Roman" w:hAnsi="Times New Roman" w:cs="Times New Roman"/>
          <w:sz w:val="24"/>
          <w:szCs w:val="24"/>
        </w:rPr>
        <w:t xml:space="preserve"> тесты), а также с учетом результатов участия обучающегося в спортивных соревнованиях и достижения им соответствующего уровня спортивной квалификации.</w:t>
      </w:r>
    </w:p>
    <w:p w14:paraId="42F0D347" w14:textId="77777777" w:rsidR="00852F34" w:rsidRPr="006678DF" w:rsidRDefault="006678DF" w:rsidP="00852F34">
      <w:pPr>
        <w:pStyle w:val="a3"/>
        <w:tabs>
          <w:tab w:val="left" w:pos="709"/>
          <w:tab w:val="left" w:pos="1418"/>
        </w:tabs>
        <w:spacing w:after="0" w:line="240" w:lineRule="auto"/>
        <w:ind w:left="0" w:firstLine="709"/>
        <w:jc w:val="both"/>
        <w:rPr>
          <w:rFonts w:ascii="Times New Roman" w:hAnsi="Times New Roman" w:cs="Times New Roman"/>
          <w:sz w:val="24"/>
          <w:szCs w:val="24"/>
        </w:rPr>
      </w:pPr>
      <w:r w:rsidRPr="006678DF">
        <w:rPr>
          <w:rFonts w:ascii="Times New Roman" w:hAnsi="Times New Roman" w:cs="Times New Roman"/>
          <w:sz w:val="24"/>
          <w:szCs w:val="24"/>
        </w:rPr>
        <w:t>1</w:t>
      </w:r>
      <w:r>
        <w:rPr>
          <w:rFonts w:ascii="Times New Roman" w:hAnsi="Times New Roman" w:cs="Times New Roman"/>
          <w:sz w:val="24"/>
          <w:szCs w:val="24"/>
        </w:rPr>
        <w:t>3.</w:t>
      </w:r>
      <w:r w:rsidR="00773769">
        <w:rPr>
          <w:rFonts w:ascii="Times New Roman" w:hAnsi="Times New Roman" w:cs="Times New Roman"/>
          <w:sz w:val="24"/>
          <w:szCs w:val="24"/>
        </w:rPr>
        <w:t xml:space="preserve"> </w:t>
      </w:r>
      <w:r w:rsidRPr="006678DF">
        <w:rPr>
          <w:rFonts w:ascii="Times New Roman" w:hAnsi="Times New Roman" w:cs="Times New Roman"/>
          <w:sz w:val="24"/>
          <w:szCs w:val="24"/>
        </w:rPr>
        <w:t xml:space="preserve">Контрольные и контрольно-переводные нормативы (испытания) </w:t>
      </w:r>
      <w:r w:rsidRPr="006678DF">
        <w:rPr>
          <w:rFonts w:ascii="Times New Roman" w:hAnsi="Times New Roman" w:cs="Times New Roman"/>
          <w:sz w:val="24"/>
          <w:szCs w:val="24"/>
        </w:rPr>
        <w:br/>
        <w:t>по вид</w:t>
      </w:r>
      <w:r w:rsidR="00773769">
        <w:rPr>
          <w:rFonts w:ascii="Times New Roman" w:hAnsi="Times New Roman" w:cs="Times New Roman"/>
          <w:sz w:val="24"/>
          <w:szCs w:val="24"/>
        </w:rPr>
        <w:t>у спорта «</w:t>
      </w:r>
      <w:r w:rsidR="00A307A3">
        <w:rPr>
          <w:rFonts w:ascii="Times New Roman" w:hAnsi="Times New Roman" w:cs="Times New Roman"/>
          <w:sz w:val="24"/>
          <w:szCs w:val="24"/>
        </w:rPr>
        <w:t>настольный теннис</w:t>
      </w:r>
      <w:r w:rsidR="00773769">
        <w:rPr>
          <w:rFonts w:ascii="Times New Roman" w:hAnsi="Times New Roman" w:cs="Times New Roman"/>
          <w:sz w:val="24"/>
          <w:szCs w:val="24"/>
        </w:rPr>
        <w:t>»</w:t>
      </w:r>
      <w:r w:rsidRPr="006678DF">
        <w:rPr>
          <w:rFonts w:ascii="Times New Roman" w:hAnsi="Times New Roman" w:cs="Times New Roman"/>
          <w:sz w:val="24"/>
          <w:szCs w:val="24"/>
        </w:rPr>
        <w:t xml:space="preserve"> и уровень спортивной квалификации обучающихся по годам и этапам спортивной подготов</w:t>
      </w:r>
      <w:r w:rsidR="00852F34">
        <w:rPr>
          <w:rFonts w:ascii="Times New Roman" w:hAnsi="Times New Roman" w:cs="Times New Roman"/>
          <w:sz w:val="24"/>
          <w:szCs w:val="24"/>
        </w:rPr>
        <w:t xml:space="preserve">ки </w:t>
      </w:r>
      <w:r w:rsidR="00852F34" w:rsidRPr="00C20375">
        <w:rPr>
          <w:rFonts w:ascii="Times New Roman" w:hAnsi="Times New Roman" w:cs="Times New Roman"/>
          <w:sz w:val="24"/>
          <w:szCs w:val="24"/>
        </w:rPr>
        <w:t>с учетом приложений №№ 6-8 к ФССП по виду спорта «</w:t>
      </w:r>
      <w:r w:rsidR="00852F34">
        <w:rPr>
          <w:rFonts w:ascii="Times New Roman" w:hAnsi="Times New Roman" w:cs="Times New Roman"/>
          <w:sz w:val="24"/>
          <w:szCs w:val="24"/>
        </w:rPr>
        <w:t>настольный теннис</w:t>
      </w:r>
      <w:r w:rsidR="00852F34" w:rsidRPr="00C20375">
        <w:rPr>
          <w:rFonts w:ascii="Times New Roman" w:hAnsi="Times New Roman" w:cs="Times New Roman"/>
          <w:sz w:val="24"/>
          <w:szCs w:val="24"/>
        </w:rPr>
        <w:t>»</w:t>
      </w:r>
      <w:r w:rsidR="00852F34">
        <w:rPr>
          <w:rFonts w:ascii="Times New Roman" w:hAnsi="Times New Roman" w:cs="Times New Roman"/>
          <w:sz w:val="24"/>
          <w:szCs w:val="24"/>
        </w:rPr>
        <w:t>.</w:t>
      </w:r>
    </w:p>
    <w:p w14:paraId="2BE61439" w14:textId="2870AA2B" w:rsidR="00D170E0" w:rsidRDefault="00944091" w:rsidP="00944091">
      <w:pPr>
        <w:pStyle w:val="ConsPlusNormal"/>
        <w:tabs>
          <w:tab w:val="left" w:pos="3336"/>
        </w:tabs>
        <w:jc w:val="both"/>
        <w:rPr>
          <w:rFonts w:ascii="Times New Roman" w:hAnsi="Times New Roman" w:cs="Times New Roman"/>
          <w:sz w:val="24"/>
          <w:szCs w:val="24"/>
        </w:rPr>
      </w:pPr>
      <w:r>
        <w:rPr>
          <w:rFonts w:ascii="Times New Roman" w:hAnsi="Times New Roman" w:cs="Times New Roman"/>
          <w:sz w:val="24"/>
          <w:szCs w:val="24"/>
        </w:rPr>
        <w:tab/>
      </w:r>
    </w:p>
    <w:p w14:paraId="10D8A973" w14:textId="77777777" w:rsidR="00944091" w:rsidRDefault="00944091" w:rsidP="00944091">
      <w:pPr>
        <w:pStyle w:val="ConsPlusNormal"/>
        <w:tabs>
          <w:tab w:val="left" w:pos="3336"/>
        </w:tabs>
        <w:jc w:val="both"/>
        <w:rPr>
          <w:rFonts w:ascii="Times New Roman" w:hAnsi="Times New Roman" w:cs="Times New Roman"/>
          <w:sz w:val="24"/>
          <w:szCs w:val="24"/>
        </w:rPr>
      </w:pPr>
    </w:p>
    <w:p w14:paraId="2D0EE5C6" w14:textId="77777777" w:rsidR="00944091" w:rsidRDefault="00944091" w:rsidP="00944091">
      <w:pPr>
        <w:pStyle w:val="ConsPlusNormal"/>
        <w:tabs>
          <w:tab w:val="left" w:pos="3336"/>
        </w:tabs>
        <w:jc w:val="both"/>
        <w:rPr>
          <w:rFonts w:ascii="Times New Roman" w:hAnsi="Times New Roman" w:cs="Times New Roman"/>
          <w:sz w:val="24"/>
          <w:szCs w:val="24"/>
        </w:rPr>
      </w:pPr>
    </w:p>
    <w:p w14:paraId="3A0D63C5" w14:textId="77777777" w:rsidR="00944091" w:rsidRPr="006678DF" w:rsidRDefault="00944091" w:rsidP="00944091">
      <w:pPr>
        <w:pStyle w:val="ConsPlusNormal"/>
        <w:tabs>
          <w:tab w:val="left" w:pos="3336"/>
        </w:tabs>
        <w:jc w:val="both"/>
        <w:rPr>
          <w:rFonts w:ascii="Times New Roman" w:hAnsi="Times New Roman" w:cs="Times New Roman"/>
          <w:sz w:val="24"/>
          <w:szCs w:val="24"/>
        </w:rPr>
      </w:pPr>
    </w:p>
    <w:p w14:paraId="34A2A8D9" w14:textId="77777777" w:rsidR="00214403" w:rsidRDefault="00214403" w:rsidP="00B62DB0">
      <w:pPr>
        <w:pStyle w:val="a3"/>
        <w:spacing w:after="0" w:line="240" w:lineRule="auto"/>
        <w:ind w:left="1429"/>
        <w:jc w:val="center"/>
        <w:rPr>
          <w:rFonts w:ascii="Times New Roman" w:eastAsia="Times New Roman" w:hAnsi="Times New Roman" w:cs="Times New Roman"/>
          <w:b/>
          <w:i/>
          <w:sz w:val="24"/>
          <w:szCs w:val="24"/>
        </w:rPr>
      </w:pPr>
      <w:bookmarkStart w:id="5" w:name="_Hlk91062155"/>
    </w:p>
    <w:p w14:paraId="5F345403" w14:textId="77777777" w:rsidR="00B62DB0" w:rsidRPr="00852F34" w:rsidRDefault="00B62DB0" w:rsidP="00B62DB0">
      <w:pPr>
        <w:pStyle w:val="a3"/>
        <w:spacing w:after="0" w:line="240" w:lineRule="auto"/>
        <w:ind w:left="1429"/>
        <w:jc w:val="center"/>
        <w:rPr>
          <w:rFonts w:ascii="Times New Roman" w:hAnsi="Times New Roman" w:cs="Times New Roman"/>
          <w:b/>
          <w:i/>
          <w:sz w:val="24"/>
          <w:szCs w:val="24"/>
        </w:rPr>
      </w:pPr>
      <w:r w:rsidRPr="00852F34">
        <w:rPr>
          <w:rFonts w:ascii="Times New Roman" w:eastAsia="Times New Roman" w:hAnsi="Times New Roman" w:cs="Times New Roman"/>
          <w:b/>
          <w:i/>
          <w:sz w:val="24"/>
          <w:szCs w:val="24"/>
        </w:rPr>
        <w:lastRenderedPageBreak/>
        <w:t>Нормативы общей физической и специальной физической подготовки</w:t>
      </w:r>
      <w:r w:rsidRPr="00852F34">
        <w:rPr>
          <w:b/>
          <w:i/>
          <w:sz w:val="24"/>
          <w:szCs w:val="24"/>
        </w:rPr>
        <w:t xml:space="preserve"> </w:t>
      </w:r>
      <w:r w:rsidRPr="00852F34">
        <w:rPr>
          <w:b/>
          <w:i/>
          <w:sz w:val="24"/>
          <w:szCs w:val="24"/>
        </w:rPr>
        <w:br/>
      </w:r>
      <w:r w:rsidRPr="00852F34">
        <w:rPr>
          <w:rFonts w:ascii="Times New Roman" w:hAnsi="Times New Roman" w:cs="Times New Roman"/>
          <w:b/>
          <w:i/>
          <w:sz w:val="24"/>
          <w:szCs w:val="24"/>
        </w:rPr>
        <w:t>для зачисления и перевода на этап</w:t>
      </w:r>
      <w:r w:rsidRPr="00852F34">
        <w:rPr>
          <w:rFonts w:ascii="Times New Roman" w:eastAsia="Times New Roman" w:hAnsi="Times New Roman" w:cs="Times New Roman"/>
          <w:b/>
          <w:i/>
          <w:sz w:val="24"/>
          <w:szCs w:val="24"/>
        </w:rPr>
        <w:t xml:space="preserve"> начальной подготовки</w:t>
      </w:r>
      <w:r w:rsidRPr="00852F34">
        <w:rPr>
          <w:b/>
          <w:i/>
          <w:sz w:val="24"/>
          <w:szCs w:val="24"/>
        </w:rPr>
        <w:t xml:space="preserve"> </w:t>
      </w:r>
      <w:r w:rsidRPr="00852F34">
        <w:rPr>
          <w:b/>
          <w:i/>
          <w:sz w:val="24"/>
          <w:szCs w:val="24"/>
        </w:rPr>
        <w:br/>
      </w:r>
      <w:r w:rsidRPr="00852F34">
        <w:rPr>
          <w:rFonts w:ascii="Times New Roman" w:eastAsia="Times New Roman" w:hAnsi="Times New Roman" w:cs="Times New Roman"/>
          <w:b/>
          <w:i/>
          <w:sz w:val="24"/>
          <w:szCs w:val="24"/>
        </w:rPr>
        <w:t xml:space="preserve">по виду спорта </w:t>
      </w:r>
      <w:r w:rsidRPr="00852F34">
        <w:rPr>
          <w:rFonts w:ascii="Times New Roman" w:hAnsi="Times New Roman" w:cs="Times New Roman"/>
          <w:b/>
          <w:i/>
          <w:sz w:val="24"/>
          <w:szCs w:val="24"/>
        </w:rPr>
        <w:t>«</w:t>
      </w:r>
      <w:r w:rsidR="00A307A3" w:rsidRPr="00852F34">
        <w:rPr>
          <w:rFonts w:ascii="Times New Roman" w:hAnsi="Times New Roman" w:cs="Times New Roman"/>
          <w:b/>
          <w:i/>
          <w:sz w:val="24"/>
          <w:szCs w:val="24"/>
        </w:rPr>
        <w:t>настольный теннис</w:t>
      </w:r>
      <w:r w:rsidRPr="00852F34">
        <w:rPr>
          <w:rFonts w:ascii="Times New Roman" w:hAnsi="Times New Roman" w:cs="Times New Roman"/>
          <w:b/>
          <w:i/>
          <w:sz w:val="24"/>
          <w:szCs w:val="24"/>
        </w:rPr>
        <w:t>»</w:t>
      </w:r>
    </w:p>
    <w:p w14:paraId="7587E65B" w14:textId="77777777" w:rsidR="00A307A3" w:rsidRPr="00B62DB0" w:rsidRDefault="00A307A3" w:rsidP="00B62DB0">
      <w:pPr>
        <w:pStyle w:val="a3"/>
        <w:spacing w:after="0" w:line="240" w:lineRule="auto"/>
        <w:ind w:left="1429"/>
        <w:jc w:val="center"/>
        <w:rPr>
          <w:rFonts w:ascii="Times New Roman" w:hAnsi="Times New Roman" w:cs="Times New Roman"/>
          <w:b/>
          <w:sz w:val="24"/>
          <w:szCs w:val="24"/>
        </w:rPr>
      </w:pPr>
    </w:p>
    <w:tbl>
      <w:tblPr>
        <w:tblW w:w="9649"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672"/>
        <w:gridCol w:w="2759"/>
        <w:gridCol w:w="1504"/>
        <w:gridCol w:w="1210"/>
        <w:gridCol w:w="83"/>
        <w:gridCol w:w="1129"/>
        <w:gridCol w:w="1146"/>
        <w:gridCol w:w="61"/>
        <w:gridCol w:w="35"/>
        <w:gridCol w:w="18"/>
        <w:gridCol w:w="29"/>
        <w:gridCol w:w="33"/>
        <w:gridCol w:w="970"/>
      </w:tblGrid>
      <w:tr w:rsidR="00A307A3" w:rsidRPr="005B1A83" w14:paraId="5EB1CA4E" w14:textId="77777777" w:rsidTr="00A307A3">
        <w:trPr>
          <w:cantSplit/>
          <w:trHeight w:val="23"/>
        </w:trPr>
        <w:tc>
          <w:tcPr>
            <w:tcW w:w="672" w:type="dxa"/>
            <w:vMerge w:val="restart"/>
            <w:tcBorders>
              <w:top w:val="single" w:sz="4" w:space="0" w:color="000000"/>
              <w:left w:val="single" w:sz="4" w:space="0" w:color="000000"/>
              <w:bottom w:val="single" w:sz="4" w:space="0" w:color="000000"/>
            </w:tcBorders>
            <w:shd w:val="clear" w:color="auto" w:fill="auto"/>
            <w:vAlign w:val="center"/>
          </w:tcPr>
          <w:p w14:paraId="799D2724"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w:t>
            </w:r>
          </w:p>
          <w:p w14:paraId="1CF39A79"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п/п</w:t>
            </w:r>
          </w:p>
        </w:tc>
        <w:tc>
          <w:tcPr>
            <w:tcW w:w="2759" w:type="dxa"/>
            <w:vMerge w:val="restart"/>
            <w:tcBorders>
              <w:top w:val="single" w:sz="4" w:space="0" w:color="000000"/>
              <w:left w:val="single" w:sz="4" w:space="0" w:color="000000"/>
              <w:bottom w:val="single" w:sz="4" w:space="0" w:color="000000"/>
            </w:tcBorders>
            <w:shd w:val="clear" w:color="auto" w:fill="auto"/>
            <w:vAlign w:val="center"/>
          </w:tcPr>
          <w:p w14:paraId="4879DA5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Упражнения</w:t>
            </w:r>
          </w:p>
        </w:tc>
        <w:tc>
          <w:tcPr>
            <w:tcW w:w="1504" w:type="dxa"/>
            <w:vMerge w:val="restart"/>
            <w:tcBorders>
              <w:top w:val="single" w:sz="4" w:space="0" w:color="000000"/>
              <w:left w:val="single" w:sz="4" w:space="0" w:color="000000"/>
              <w:bottom w:val="single" w:sz="4" w:space="0" w:color="000000"/>
            </w:tcBorders>
            <w:shd w:val="clear" w:color="auto" w:fill="auto"/>
            <w:vAlign w:val="center"/>
          </w:tcPr>
          <w:p w14:paraId="05B91E69"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Единица измерения</w:t>
            </w:r>
          </w:p>
        </w:tc>
        <w:tc>
          <w:tcPr>
            <w:tcW w:w="24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9D0527A" w14:textId="77777777" w:rsidR="00A307A3" w:rsidRPr="005B1A83" w:rsidRDefault="00A307A3" w:rsidP="004E2862">
            <w:pPr>
              <w:spacing w:after="0" w:line="240" w:lineRule="auto"/>
              <w:ind w:right="-108"/>
              <w:contextualSpacing/>
              <w:jc w:val="center"/>
              <w:rPr>
                <w:rFonts w:ascii="Times New Roman" w:hAnsi="Times New Roman" w:cs="Times New Roman"/>
                <w:sz w:val="24"/>
                <w:szCs w:val="24"/>
              </w:rPr>
            </w:pPr>
            <w:r w:rsidRPr="005B1A83">
              <w:rPr>
                <w:rFonts w:ascii="Times New Roman" w:hAnsi="Times New Roman" w:cs="Times New Roman"/>
                <w:sz w:val="24"/>
                <w:szCs w:val="24"/>
              </w:rPr>
              <w:t>Норматив до года обучения</w:t>
            </w:r>
          </w:p>
        </w:tc>
        <w:tc>
          <w:tcPr>
            <w:tcW w:w="2292" w:type="dxa"/>
            <w:gridSpan w:val="7"/>
            <w:tcBorders>
              <w:top w:val="single" w:sz="4" w:space="0" w:color="000000"/>
              <w:left w:val="single" w:sz="4" w:space="0" w:color="000000"/>
              <w:bottom w:val="single" w:sz="4" w:space="0" w:color="000000"/>
              <w:right w:val="single" w:sz="4" w:space="0" w:color="000000"/>
            </w:tcBorders>
            <w:vAlign w:val="center"/>
          </w:tcPr>
          <w:p w14:paraId="37F8CBDE" w14:textId="77777777" w:rsidR="00A307A3" w:rsidRPr="005B1A83" w:rsidRDefault="00A307A3" w:rsidP="004E2862">
            <w:pPr>
              <w:spacing w:after="0" w:line="240" w:lineRule="auto"/>
              <w:ind w:right="-108"/>
              <w:contextualSpacing/>
              <w:jc w:val="center"/>
              <w:rPr>
                <w:rFonts w:ascii="Times New Roman" w:hAnsi="Times New Roman" w:cs="Times New Roman"/>
                <w:sz w:val="24"/>
                <w:szCs w:val="24"/>
              </w:rPr>
            </w:pPr>
            <w:r w:rsidRPr="005B1A83">
              <w:rPr>
                <w:rFonts w:ascii="Times New Roman" w:hAnsi="Times New Roman" w:cs="Times New Roman"/>
                <w:sz w:val="24"/>
                <w:szCs w:val="24"/>
              </w:rPr>
              <w:t>Норматив свыше года обучения</w:t>
            </w:r>
          </w:p>
        </w:tc>
      </w:tr>
      <w:tr w:rsidR="00A307A3" w:rsidRPr="005B1A83" w14:paraId="5557BBCB" w14:textId="77777777" w:rsidTr="00A307A3">
        <w:trPr>
          <w:cantSplit/>
          <w:trHeight w:val="23"/>
        </w:trPr>
        <w:tc>
          <w:tcPr>
            <w:tcW w:w="672" w:type="dxa"/>
            <w:vMerge/>
            <w:tcBorders>
              <w:top w:val="single" w:sz="4" w:space="0" w:color="000000"/>
              <w:left w:val="single" w:sz="4" w:space="0" w:color="000000"/>
              <w:bottom w:val="single" w:sz="4" w:space="0" w:color="000000"/>
            </w:tcBorders>
            <w:shd w:val="clear" w:color="auto" w:fill="auto"/>
            <w:vAlign w:val="center"/>
          </w:tcPr>
          <w:p w14:paraId="65AAF730"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2759" w:type="dxa"/>
            <w:vMerge/>
            <w:tcBorders>
              <w:top w:val="single" w:sz="4" w:space="0" w:color="000000"/>
              <w:left w:val="single" w:sz="4" w:space="0" w:color="000000"/>
              <w:bottom w:val="single" w:sz="4" w:space="0" w:color="000000"/>
            </w:tcBorders>
            <w:shd w:val="clear" w:color="auto" w:fill="auto"/>
            <w:vAlign w:val="center"/>
          </w:tcPr>
          <w:p w14:paraId="6AD9D902"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504" w:type="dxa"/>
            <w:vMerge/>
            <w:tcBorders>
              <w:top w:val="single" w:sz="4" w:space="0" w:color="000000"/>
              <w:left w:val="single" w:sz="4" w:space="0" w:color="000000"/>
              <w:bottom w:val="single" w:sz="4" w:space="0" w:color="000000"/>
            </w:tcBorders>
            <w:shd w:val="clear" w:color="auto" w:fill="auto"/>
            <w:vAlign w:val="center"/>
          </w:tcPr>
          <w:p w14:paraId="42670322"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lang w:val="en-US"/>
              </w:rPr>
            </w:pPr>
          </w:p>
        </w:tc>
        <w:tc>
          <w:tcPr>
            <w:tcW w:w="1293" w:type="dxa"/>
            <w:gridSpan w:val="2"/>
            <w:tcBorders>
              <w:left w:val="single" w:sz="4" w:space="0" w:color="000000"/>
              <w:bottom w:val="single" w:sz="4" w:space="0" w:color="000000"/>
            </w:tcBorders>
            <w:shd w:val="clear" w:color="auto" w:fill="auto"/>
            <w:vAlign w:val="center"/>
          </w:tcPr>
          <w:p w14:paraId="04F00E4A"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мальчики</w:t>
            </w:r>
          </w:p>
        </w:tc>
        <w:tc>
          <w:tcPr>
            <w:tcW w:w="1129" w:type="dxa"/>
            <w:tcBorders>
              <w:left w:val="single" w:sz="4" w:space="0" w:color="000000"/>
              <w:bottom w:val="single" w:sz="4" w:space="0" w:color="000000"/>
              <w:right w:val="single" w:sz="4" w:space="0" w:color="000000"/>
            </w:tcBorders>
            <w:shd w:val="clear" w:color="auto" w:fill="auto"/>
            <w:vAlign w:val="center"/>
          </w:tcPr>
          <w:p w14:paraId="0860E5A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девочки</w:t>
            </w:r>
          </w:p>
        </w:tc>
        <w:tc>
          <w:tcPr>
            <w:tcW w:w="1242" w:type="dxa"/>
            <w:gridSpan w:val="3"/>
            <w:tcBorders>
              <w:left w:val="single" w:sz="4" w:space="0" w:color="000000"/>
              <w:bottom w:val="single" w:sz="4" w:space="0" w:color="000000"/>
              <w:right w:val="single" w:sz="4" w:space="0" w:color="auto"/>
            </w:tcBorders>
            <w:vAlign w:val="center"/>
          </w:tcPr>
          <w:p w14:paraId="085811EA"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мальчики</w:t>
            </w:r>
          </w:p>
        </w:tc>
        <w:tc>
          <w:tcPr>
            <w:tcW w:w="1050" w:type="dxa"/>
            <w:gridSpan w:val="4"/>
            <w:tcBorders>
              <w:left w:val="single" w:sz="4" w:space="0" w:color="auto"/>
              <w:bottom w:val="single" w:sz="4" w:space="0" w:color="000000"/>
              <w:right w:val="single" w:sz="4" w:space="0" w:color="000000"/>
            </w:tcBorders>
            <w:vAlign w:val="center"/>
          </w:tcPr>
          <w:p w14:paraId="35B3FF59"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девочки</w:t>
            </w:r>
          </w:p>
        </w:tc>
      </w:tr>
      <w:tr w:rsidR="00A307A3" w:rsidRPr="005B1A83" w14:paraId="32B3C889" w14:textId="77777777" w:rsidTr="00A307A3">
        <w:trPr>
          <w:cantSplit/>
          <w:trHeight w:val="23"/>
        </w:trPr>
        <w:tc>
          <w:tcPr>
            <w:tcW w:w="9648" w:type="dxa"/>
            <w:gridSpan w:val="13"/>
            <w:tcBorders>
              <w:left w:val="single" w:sz="4" w:space="0" w:color="000000"/>
              <w:bottom w:val="single" w:sz="4" w:space="0" w:color="000000"/>
              <w:right w:val="single" w:sz="4" w:space="0" w:color="000000"/>
            </w:tcBorders>
            <w:shd w:val="clear" w:color="auto" w:fill="auto"/>
            <w:vAlign w:val="center"/>
          </w:tcPr>
          <w:p w14:paraId="21CC3902" w14:textId="77777777" w:rsidR="00A307A3" w:rsidRPr="005B1A83" w:rsidRDefault="00A307A3" w:rsidP="004E2862">
            <w:pPr>
              <w:spacing w:after="0" w:line="240" w:lineRule="auto"/>
              <w:ind w:left="720"/>
              <w:contextualSpacing/>
              <w:jc w:val="center"/>
              <w:rPr>
                <w:rFonts w:ascii="Times New Roman" w:hAnsi="Times New Roman" w:cs="Times New Roman"/>
                <w:sz w:val="24"/>
                <w:szCs w:val="24"/>
              </w:rPr>
            </w:pPr>
            <w:r w:rsidRPr="005B1A83">
              <w:rPr>
                <w:rFonts w:ascii="Times New Roman" w:hAnsi="Times New Roman" w:cs="Times New Roman"/>
                <w:sz w:val="24"/>
                <w:szCs w:val="24"/>
              </w:rPr>
              <w:t>1. Нормативы общей физической подготовки</w:t>
            </w:r>
          </w:p>
        </w:tc>
      </w:tr>
      <w:tr w:rsidR="00A307A3" w:rsidRPr="005B1A83" w14:paraId="4187A22D" w14:textId="77777777" w:rsidTr="00A307A3">
        <w:trPr>
          <w:cantSplit/>
          <w:trHeight w:val="23"/>
        </w:trPr>
        <w:tc>
          <w:tcPr>
            <w:tcW w:w="672" w:type="dxa"/>
            <w:vMerge w:val="restart"/>
            <w:tcBorders>
              <w:left w:val="single" w:sz="4" w:space="0" w:color="000000"/>
              <w:bottom w:val="single" w:sz="4" w:space="0" w:color="000000"/>
            </w:tcBorders>
            <w:shd w:val="clear" w:color="auto" w:fill="auto"/>
            <w:vAlign w:val="center"/>
          </w:tcPr>
          <w:p w14:paraId="3620FC33" w14:textId="77777777" w:rsidR="00A307A3" w:rsidRPr="005B1A83" w:rsidRDefault="00A307A3" w:rsidP="004E2862">
            <w:pPr>
              <w:spacing w:after="0" w:line="240" w:lineRule="auto"/>
              <w:contextualSpacing/>
              <w:jc w:val="center"/>
              <w:rPr>
                <w:sz w:val="24"/>
                <w:szCs w:val="24"/>
              </w:rPr>
            </w:pPr>
            <w:r w:rsidRPr="005B1A83">
              <w:rPr>
                <w:rFonts w:ascii="Times New Roman" w:hAnsi="Times New Roman" w:cs="Times New Roman"/>
                <w:sz w:val="24"/>
                <w:szCs w:val="24"/>
              </w:rPr>
              <w:t>1.</w:t>
            </w:r>
            <w:r w:rsidRPr="005B1A83">
              <w:rPr>
                <w:rFonts w:ascii="Times New Roman" w:hAnsi="Times New Roman" w:cs="Times New Roman"/>
                <w:sz w:val="24"/>
                <w:szCs w:val="24"/>
                <w:lang w:val="en-US"/>
              </w:rPr>
              <w:t>1.</w:t>
            </w:r>
          </w:p>
        </w:tc>
        <w:tc>
          <w:tcPr>
            <w:tcW w:w="2759" w:type="dxa"/>
            <w:vMerge w:val="restart"/>
            <w:tcBorders>
              <w:left w:val="single" w:sz="4" w:space="0" w:color="000000"/>
              <w:bottom w:val="single" w:sz="4" w:space="0" w:color="000000"/>
            </w:tcBorders>
            <w:shd w:val="clear" w:color="auto" w:fill="auto"/>
            <w:vAlign w:val="center"/>
          </w:tcPr>
          <w:p w14:paraId="2A77EE7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Челночный бег 3х10 м</w:t>
            </w:r>
          </w:p>
        </w:tc>
        <w:tc>
          <w:tcPr>
            <w:tcW w:w="1504" w:type="dxa"/>
            <w:vMerge w:val="restart"/>
            <w:tcBorders>
              <w:left w:val="single" w:sz="4" w:space="0" w:color="000000"/>
              <w:bottom w:val="single" w:sz="4" w:space="0" w:color="000000"/>
            </w:tcBorders>
            <w:shd w:val="clear" w:color="auto" w:fill="auto"/>
            <w:vAlign w:val="center"/>
          </w:tcPr>
          <w:p w14:paraId="560539E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w:t>
            </w:r>
          </w:p>
        </w:tc>
        <w:tc>
          <w:tcPr>
            <w:tcW w:w="2422" w:type="dxa"/>
            <w:gridSpan w:val="3"/>
            <w:tcBorders>
              <w:left w:val="single" w:sz="4" w:space="0" w:color="000000"/>
              <w:bottom w:val="single" w:sz="4" w:space="0" w:color="000000"/>
              <w:right w:val="single" w:sz="4" w:space="0" w:color="000000"/>
            </w:tcBorders>
            <w:shd w:val="clear" w:color="auto" w:fill="auto"/>
            <w:vAlign w:val="center"/>
          </w:tcPr>
          <w:p w14:paraId="218C375B" w14:textId="77777777" w:rsidR="00A307A3" w:rsidRPr="005B1A83" w:rsidRDefault="00A307A3" w:rsidP="004E2862">
            <w:pPr>
              <w:spacing w:after="0" w:line="240" w:lineRule="auto"/>
              <w:contextualSpacing/>
              <w:jc w:val="center"/>
              <w:rPr>
                <w:rFonts w:ascii="Times New Roman" w:eastAsia="Times New Roman" w:hAnsi="Times New Roman" w:cs="Times New Roman"/>
                <w:sz w:val="24"/>
                <w:szCs w:val="24"/>
              </w:rPr>
            </w:pPr>
            <w:r w:rsidRPr="005B1A83">
              <w:rPr>
                <w:rFonts w:ascii="Times New Roman" w:eastAsia="Times New Roman" w:hAnsi="Times New Roman" w:cs="Times New Roman"/>
                <w:sz w:val="24"/>
                <w:szCs w:val="24"/>
              </w:rPr>
              <w:t>не более</w:t>
            </w:r>
          </w:p>
        </w:tc>
        <w:tc>
          <w:tcPr>
            <w:tcW w:w="2292" w:type="dxa"/>
            <w:gridSpan w:val="7"/>
            <w:tcBorders>
              <w:left w:val="single" w:sz="4" w:space="0" w:color="000000"/>
              <w:bottom w:val="single" w:sz="4" w:space="0" w:color="000000"/>
              <w:right w:val="single" w:sz="4" w:space="0" w:color="000000"/>
            </w:tcBorders>
            <w:vAlign w:val="center"/>
          </w:tcPr>
          <w:p w14:paraId="1B345402" w14:textId="77777777" w:rsidR="00A307A3" w:rsidRPr="005B1A83" w:rsidRDefault="00A307A3" w:rsidP="004E2862">
            <w:pPr>
              <w:spacing w:after="0" w:line="240" w:lineRule="auto"/>
              <w:contextualSpacing/>
              <w:jc w:val="center"/>
              <w:rPr>
                <w:rFonts w:ascii="Times New Roman" w:eastAsia="Times New Roman" w:hAnsi="Times New Roman" w:cs="Times New Roman"/>
                <w:sz w:val="24"/>
                <w:szCs w:val="24"/>
              </w:rPr>
            </w:pPr>
            <w:r w:rsidRPr="005B1A83">
              <w:rPr>
                <w:rFonts w:ascii="Times New Roman" w:eastAsia="Times New Roman" w:hAnsi="Times New Roman" w:cs="Times New Roman"/>
                <w:sz w:val="24"/>
                <w:szCs w:val="24"/>
              </w:rPr>
              <w:t>не более</w:t>
            </w:r>
          </w:p>
        </w:tc>
      </w:tr>
      <w:tr w:rsidR="00A307A3" w:rsidRPr="005B1A83" w14:paraId="527E508E" w14:textId="77777777" w:rsidTr="00A307A3">
        <w:trPr>
          <w:cantSplit/>
          <w:trHeight w:val="23"/>
        </w:trPr>
        <w:tc>
          <w:tcPr>
            <w:tcW w:w="672" w:type="dxa"/>
            <w:vMerge/>
            <w:tcBorders>
              <w:left w:val="single" w:sz="4" w:space="0" w:color="000000"/>
              <w:bottom w:val="single" w:sz="4" w:space="0" w:color="000000"/>
            </w:tcBorders>
            <w:shd w:val="clear" w:color="auto" w:fill="auto"/>
            <w:vAlign w:val="center"/>
          </w:tcPr>
          <w:p w14:paraId="0B655CD6" w14:textId="77777777" w:rsidR="00A307A3" w:rsidRPr="005B1A83" w:rsidRDefault="00A307A3" w:rsidP="004E2862">
            <w:pPr>
              <w:snapToGrid w:val="0"/>
              <w:jc w:val="center"/>
              <w:rPr>
                <w:sz w:val="24"/>
                <w:szCs w:val="24"/>
              </w:rPr>
            </w:pPr>
          </w:p>
        </w:tc>
        <w:tc>
          <w:tcPr>
            <w:tcW w:w="2759" w:type="dxa"/>
            <w:vMerge/>
            <w:tcBorders>
              <w:left w:val="single" w:sz="4" w:space="0" w:color="000000"/>
              <w:bottom w:val="single" w:sz="4" w:space="0" w:color="000000"/>
            </w:tcBorders>
            <w:shd w:val="clear" w:color="auto" w:fill="auto"/>
            <w:vAlign w:val="center"/>
          </w:tcPr>
          <w:p w14:paraId="4AA731F8" w14:textId="77777777" w:rsidR="00A307A3" w:rsidRPr="005B1A83" w:rsidRDefault="00A307A3" w:rsidP="004E2862">
            <w:pPr>
              <w:snapToGrid w:val="0"/>
              <w:jc w:val="center"/>
              <w:rPr>
                <w:sz w:val="24"/>
                <w:szCs w:val="24"/>
              </w:rPr>
            </w:pPr>
          </w:p>
        </w:tc>
        <w:tc>
          <w:tcPr>
            <w:tcW w:w="1504" w:type="dxa"/>
            <w:vMerge/>
            <w:tcBorders>
              <w:left w:val="single" w:sz="4" w:space="0" w:color="000000"/>
              <w:bottom w:val="single" w:sz="4" w:space="0" w:color="000000"/>
            </w:tcBorders>
            <w:shd w:val="clear" w:color="auto" w:fill="auto"/>
            <w:vAlign w:val="center"/>
          </w:tcPr>
          <w:p w14:paraId="0B34C1BA" w14:textId="77777777" w:rsidR="00A307A3" w:rsidRPr="005B1A83" w:rsidRDefault="00A307A3" w:rsidP="004E2862">
            <w:pPr>
              <w:snapToGrid w:val="0"/>
              <w:jc w:val="center"/>
              <w:rPr>
                <w:sz w:val="24"/>
                <w:szCs w:val="24"/>
              </w:rPr>
            </w:pPr>
          </w:p>
        </w:tc>
        <w:tc>
          <w:tcPr>
            <w:tcW w:w="1293" w:type="dxa"/>
            <w:gridSpan w:val="2"/>
            <w:tcBorders>
              <w:left w:val="single" w:sz="4" w:space="0" w:color="000000"/>
              <w:bottom w:val="single" w:sz="4" w:space="0" w:color="000000"/>
            </w:tcBorders>
            <w:shd w:val="clear" w:color="auto" w:fill="auto"/>
            <w:vAlign w:val="center"/>
          </w:tcPr>
          <w:p w14:paraId="01F8ACC1" w14:textId="77777777" w:rsidR="00A307A3" w:rsidRPr="005B1A83" w:rsidRDefault="00A307A3" w:rsidP="004E2862">
            <w:pPr>
              <w:spacing w:after="0"/>
              <w:jc w:val="center"/>
              <w:rPr>
                <w:rFonts w:ascii="Times New Roman" w:hAnsi="Times New Roman" w:cs="Times New Roman"/>
                <w:sz w:val="24"/>
                <w:szCs w:val="24"/>
              </w:rPr>
            </w:pPr>
            <w:r w:rsidRPr="005B1A83">
              <w:rPr>
                <w:rFonts w:ascii="Times New Roman" w:hAnsi="Times New Roman" w:cs="Times New Roman"/>
                <w:sz w:val="24"/>
                <w:szCs w:val="24"/>
              </w:rPr>
              <w:t>10,3</w:t>
            </w:r>
          </w:p>
        </w:tc>
        <w:tc>
          <w:tcPr>
            <w:tcW w:w="1129" w:type="dxa"/>
            <w:tcBorders>
              <w:left w:val="single" w:sz="4" w:space="0" w:color="000000"/>
              <w:bottom w:val="single" w:sz="4" w:space="0" w:color="000000"/>
              <w:right w:val="single" w:sz="4" w:space="0" w:color="000000"/>
            </w:tcBorders>
            <w:shd w:val="clear" w:color="auto" w:fill="auto"/>
            <w:vAlign w:val="center"/>
          </w:tcPr>
          <w:p w14:paraId="3C0813B9" w14:textId="77777777" w:rsidR="00A307A3" w:rsidRPr="005B1A83" w:rsidRDefault="00A307A3" w:rsidP="004E2862">
            <w:pPr>
              <w:spacing w:after="0"/>
              <w:jc w:val="center"/>
              <w:rPr>
                <w:rFonts w:ascii="Times New Roman" w:hAnsi="Times New Roman" w:cs="Times New Roman"/>
                <w:sz w:val="24"/>
                <w:szCs w:val="24"/>
              </w:rPr>
            </w:pPr>
            <w:r w:rsidRPr="005B1A83">
              <w:rPr>
                <w:rFonts w:ascii="Times New Roman" w:hAnsi="Times New Roman" w:cs="Times New Roman"/>
                <w:sz w:val="24"/>
                <w:szCs w:val="24"/>
              </w:rPr>
              <w:t>10,6</w:t>
            </w:r>
          </w:p>
        </w:tc>
        <w:tc>
          <w:tcPr>
            <w:tcW w:w="1260" w:type="dxa"/>
            <w:gridSpan w:val="4"/>
            <w:tcBorders>
              <w:left w:val="single" w:sz="4" w:space="0" w:color="000000"/>
              <w:bottom w:val="single" w:sz="4" w:space="0" w:color="000000"/>
              <w:right w:val="single" w:sz="4" w:space="0" w:color="auto"/>
            </w:tcBorders>
            <w:vAlign w:val="center"/>
          </w:tcPr>
          <w:p w14:paraId="1CE96F1D" w14:textId="77777777" w:rsidR="00A307A3" w:rsidRPr="005B1A83" w:rsidRDefault="00A307A3" w:rsidP="004E2862">
            <w:pPr>
              <w:spacing w:after="0"/>
              <w:jc w:val="center"/>
              <w:rPr>
                <w:rFonts w:ascii="Times New Roman" w:hAnsi="Times New Roman" w:cs="Times New Roman"/>
                <w:sz w:val="24"/>
                <w:szCs w:val="24"/>
              </w:rPr>
            </w:pPr>
            <w:r w:rsidRPr="005B1A83">
              <w:rPr>
                <w:rFonts w:ascii="Times New Roman" w:hAnsi="Times New Roman" w:cs="Times New Roman"/>
                <w:sz w:val="24"/>
                <w:szCs w:val="24"/>
              </w:rPr>
              <w:t>10,0</w:t>
            </w:r>
          </w:p>
        </w:tc>
        <w:tc>
          <w:tcPr>
            <w:tcW w:w="1032" w:type="dxa"/>
            <w:gridSpan w:val="3"/>
            <w:tcBorders>
              <w:left w:val="single" w:sz="4" w:space="0" w:color="auto"/>
              <w:bottom w:val="single" w:sz="4" w:space="0" w:color="000000"/>
              <w:right w:val="single" w:sz="4" w:space="0" w:color="000000"/>
            </w:tcBorders>
            <w:vAlign w:val="center"/>
          </w:tcPr>
          <w:p w14:paraId="425859EA" w14:textId="77777777" w:rsidR="00A307A3" w:rsidRPr="005B1A83" w:rsidRDefault="00A307A3" w:rsidP="004E2862">
            <w:pPr>
              <w:spacing w:after="0"/>
              <w:jc w:val="center"/>
              <w:rPr>
                <w:rFonts w:ascii="Times New Roman" w:hAnsi="Times New Roman" w:cs="Times New Roman"/>
                <w:sz w:val="24"/>
                <w:szCs w:val="24"/>
              </w:rPr>
            </w:pPr>
            <w:r w:rsidRPr="005B1A83">
              <w:rPr>
                <w:rFonts w:ascii="Times New Roman" w:hAnsi="Times New Roman" w:cs="Times New Roman"/>
                <w:sz w:val="24"/>
                <w:szCs w:val="24"/>
              </w:rPr>
              <w:t>10,4</w:t>
            </w:r>
          </w:p>
        </w:tc>
      </w:tr>
      <w:tr w:rsidR="00A307A3" w:rsidRPr="005B1A83" w14:paraId="1CD7F6E2" w14:textId="77777777" w:rsidTr="00A307A3">
        <w:trPr>
          <w:cantSplit/>
          <w:trHeight w:val="23"/>
        </w:trPr>
        <w:tc>
          <w:tcPr>
            <w:tcW w:w="672" w:type="dxa"/>
            <w:vMerge w:val="restart"/>
            <w:tcBorders>
              <w:left w:val="single" w:sz="4" w:space="0" w:color="000000"/>
              <w:bottom w:val="single" w:sz="4" w:space="0" w:color="000000"/>
            </w:tcBorders>
            <w:shd w:val="clear" w:color="auto" w:fill="auto"/>
            <w:vAlign w:val="center"/>
          </w:tcPr>
          <w:p w14:paraId="52E53CAA"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1.2.</w:t>
            </w:r>
          </w:p>
        </w:tc>
        <w:tc>
          <w:tcPr>
            <w:tcW w:w="2759" w:type="dxa"/>
            <w:vMerge w:val="restart"/>
            <w:tcBorders>
              <w:left w:val="single" w:sz="4" w:space="0" w:color="000000"/>
              <w:bottom w:val="single" w:sz="4" w:space="0" w:color="000000"/>
            </w:tcBorders>
            <w:shd w:val="clear" w:color="auto" w:fill="auto"/>
            <w:vAlign w:val="center"/>
          </w:tcPr>
          <w:p w14:paraId="3F5520D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Сгибание и разгибание рук в упоре лежа на полу</w:t>
            </w:r>
          </w:p>
        </w:tc>
        <w:tc>
          <w:tcPr>
            <w:tcW w:w="1504" w:type="dxa"/>
            <w:vMerge w:val="restart"/>
            <w:tcBorders>
              <w:left w:val="single" w:sz="4" w:space="0" w:color="000000"/>
              <w:bottom w:val="single" w:sz="4" w:space="0" w:color="000000"/>
            </w:tcBorders>
            <w:shd w:val="clear" w:color="auto" w:fill="auto"/>
            <w:vAlign w:val="center"/>
          </w:tcPr>
          <w:p w14:paraId="3FDAE00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количество раз</w:t>
            </w:r>
          </w:p>
        </w:tc>
        <w:tc>
          <w:tcPr>
            <w:tcW w:w="2422" w:type="dxa"/>
            <w:gridSpan w:val="3"/>
            <w:tcBorders>
              <w:left w:val="single" w:sz="4" w:space="0" w:color="000000"/>
              <w:bottom w:val="single" w:sz="4" w:space="0" w:color="000000"/>
              <w:right w:val="single" w:sz="4" w:space="0" w:color="000000"/>
            </w:tcBorders>
            <w:shd w:val="clear" w:color="auto" w:fill="auto"/>
            <w:vAlign w:val="center"/>
          </w:tcPr>
          <w:p w14:paraId="4AD25925" w14:textId="77777777" w:rsidR="00A307A3" w:rsidRPr="005B1A83" w:rsidRDefault="00A307A3" w:rsidP="004E2862">
            <w:pPr>
              <w:spacing w:after="0" w:line="240" w:lineRule="auto"/>
              <w:contextualSpacing/>
              <w:jc w:val="center"/>
              <w:rPr>
                <w:rFonts w:ascii="Times New Roman" w:eastAsia="Times New Roman" w:hAnsi="Times New Roman" w:cs="Times New Roman"/>
                <w:sz w:val="24"/>
                <w:szCs w:val="24"/>
              </w:rPr>
            </w:pPr>
            <w:r w:rsidRPr="005B1A83">
              <w:rPr>
                <w:rFonts w:ascii="Times New Roman" w:eastAsia="Times New Roman" w:hAnsi="Times New Roman" w:cs="Times New Roman"/>
                <w:sz w:val="24"/>
                <w:szCs w:val="24"/>
              </w:rPr>
              <w:t>не менее</w:t>
            </w:r>
          </w:p>
        </w:tc>
        <w:tc>
          <w:tcPr>
            <w:tcW w:w="2292" w:type="dxa"/>
            <w:gridSpan w:val="7"/>
            <w:tcBorders>
              <w:left w:val="single" w:sz="4" w:space="0" w:color="000000"/>
              <w:bottom w:val="single" w:sz="4" w:space="0" w:color="auto"/>
              <w:right w:val="single" w:sz="4" w:space="0" w:color="000000"/>
            </w:tcBorders>
            <w:vAlign w:val="center"/>
          </w:tcPr>
          <w:p w14:paraId="02B2B50A" w14:textId="77777777" w:rsidR="00A307A3" w:rsidRPr="005B1A83" w:rsidRDefault="00A307A3" w:rsidP="004E2862">
            <w:pPr>
              <w:spacing w:after="0" w:line="240" w:lineRule="auto"/>
              <w:contextualSpacing/>
              <w:jc w:val="center"/>
              <w:rPr>
                <w:rFonts w:ascii="Times New Roman" w:eastAsia="Times New Roman" w:hAnsi="Times New Roman" w:cs="Times New Roman"/>
                <w:sz w:val="24"/>
                <w:szCs w:val="24"/>
              </w:rPr>
            </w:pPr>
            <w:r w:rsidRPr="005B1A83">
              <w:rPr>
                <w:rFonts w:ascii="Times New Roman" w:eastAsia="Times New Roman" w:hAnsi="Times New Roman" w:cs="Times New Roman"/>
                <w:sz w:val="24"/>
                <w:szCs w:val="24"/>
              </w:rPr>
              <w:t>не менее</w:t>
            </w:r>
          </w:p>
        </w:tc>
      </w:tr>
      <w:tr w:rsidR="00A307A3" w:rsidRPr="005B1A83" w14:paraId="056B63C2" w14:textId="77777777" w:rsidTr="00A307A3">
        <w:trPr>
          <w:cantSplit/>
          <w:trHeight w:val="23"/>
        </w:trPr>
        <w:tc>
          <w:tcPr>
            <w:tcW w:w="672" w:type="dxa"/>
            <w:vMerge/>
            <w:tcBorders>
              <w:left w:val="single" w:sz="4" w:space="0" w:color="000000"/>
              <w:bottom w:val="single" w:sz="4" w:space="0" w:color="000000"/>
            </w:tcBorders>
            <w:shd w:val="clear" w:color="auto" w:fill="auto"/>
            <w:vAlign w:val="center"/>
          </w:tcPr>
          <w:p w14:paraId="24270310"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2759" w:type="dxa"/>
            <w:vMerge/>
            <w:tcBorders>
              <w:left w:val="single" w:sz="4" w:space="0" w:color="000000"/>
              <w:bottom w:val="single" w:sz="4" w:space="0" w:color="000000"/>
            </w:tcBorders>
            <w:shd w:val="clear" w:color="auto" w:fill="auto"/>
            <w:vAlign w:val="center"/>
          </w:tcPr>
          <w:p w14:paraId="07AD47D2"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504" w:type="dxa"/>
            <w:vMerge/>
            <w:tcBorders>
              <w:left w:val="single" w:sz="4" w:space="0" w:color="000000"/>
              <w:bottom w:val="single" w:sz="4" w:space="0" w:color="000000"/>
            </w:tcBorders>
            <w:shd w:val="clear" w:color="auto" w:fill="auto"/>
            <w:vAlign w:val="center"/>
          </w:tcPr>
          <w:p w14:paraId="1DA8EFF3"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293" w:type="dxa"/>
            <w:gridSpan w:val="2"/>
            <w:tcBorders>
              <w:left w:val="single" w:sz="4" w:space="0" w:color="000000"/>
              <w:bottom w:val="single" w:sz="4" w:space="0" w:color="000000"/>
            </w:tcBorders>
            <w:shd w:val="clear" w:color="auto" w:fill="auto"/>
            <w:vAlign w:val="center"/>
          </w:tcPr>
          <w:p w14:paraId="7509FAA4"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7</w:t>
            </w:r>
          </w:p>
        </w:tc>
        <w:tc>
          <w:tcPr>
            <w:tcW w:w="1129" w:type="dxa"/>
            <w:tcBorders>
              <w:left w:val="single" w:sz="4" w:space="0" w:color="000000"/>
              <w:bottom w:val="single" w:sz="4" w:space="0" w:color="000000"/>
              <w:right w:val="single" w:sz="4" w:space="0" w:color="000000"/>
            </w:tcBorders>
            <w:shd w:val="clear" w:color="auto" w:fill="auto"/>
            <w:vAlign w:val="center"/>
          </w:tcPr>
          <w:p w14:paraId="1AE15CB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4</w:t>
            </w:r>
          </w:p>
        </w:tc>
        <w:tc>
          <w:tcPr>
            <w:tcW w:w="1322" w:type="dxa"/>
            <w:gridSpan w:val="6"/>
            <w:tcBorders>
              <w:top w:val="single" w:sz="4" w:space="0" w:color="auto"/>
              <w:left w:val="single" w:sz="4" w:space="0" w:color="000000"/>
              <w:bottom w:val="single" w:sz="4" w:space="0" w:color="000000"/>
              <w:right w:val="single" w:sz="4" w:space="0" w:color="auto"/>
            </w:tcBorders>
            <w:vAlign w:val="center"/>
          </w:tcPr>
          <w:p w14:paraId="52AEAB2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10</w:t>
            </w:r>
          </w:p>
        </w:tc>
        <w:tc>
          <w:tcPr>
            <w:tcW w:w="970" w:type="dxa"/>
            <w:tcBorders>
              <w:top w:val="single" w:sz="4" w:space="0" w:color="auto"/>
              <w:left w:val="single" w:sz="4" w:space="0" w:color="auto"/>
              <w:bottom w:val="single" w:sz="4" w:space="0" w:color="000000"/>
              <w:right w:val="single" w:sz="4" w:space="0" w:color="000000"/>
            </w:tcBorders>
            <w:vAlign w:val="center"/>
          </w:tcPr>
          <w:p w14:paraId="11E7D1E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6</w:t>
            </w:r>
          </w:p>
        </w:tc>
      </w:tr>
      <w:tr w:rsidR="00A307A3" w:rsidRPr="005B1A83" w14:paraId="1E09ED68" w14:textId="77777777" w:rsidTr="00A307A3">
        <w:trPr>
          <w:cantSplit/>
          <w:trHeight w:val="23"/>
        </w:trPr>
        <w:tc>
          <w:tcPr>
            <w:tcW w:w="672" w:type="dxa"/>
            <w:vMerge w:val="restart"/>
            <w:tcBorders>
              <w:left w:val="single" w:sz="4" w:space="0" w:color="000000"/>
              <w:bottom w:val="single" w:sz="4" w:space="0" w:color="000000"/>
            </w:tcBorders>
            <w:shd w:val="clear" w:color="auto" w:fill="auto"/>
            <w:vAlign w:val="center"/>
          </w:tcPr>
          <w:p w14:paraId="03DEB3BD"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1.3.</w:t>
            </w:r>
          </w:p>
        </w:tc>
        <w:tc>
          <w:tcPr>
            <w:tcW w:w="2759" w:type="dxa"/>
            <w:vMerge w:val="restart"/>
            <w:tcBorders>
              <w:left w:val="single" w:sz="4" w:space="0" w:color="000000"/>
              <w:bottom w:val="single" w:sz="4" w:space="0" w:color="000000"/>
            </w:tcBorders>
            <w:shd w:val="clear" w:color="auto" w:fill="auto"/>
            <w:vAlign w:val="center"/>
          </w:tcPr>
          <w:p w14:paraId="11A21E39"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Прыжок в длину с места толчком двумя ногами</w:t>
            </w:r>
          </w:p>
        </w:tc>
        <w:tc>
          <w:tcPr>
            <w:tcW w:w="1504" w:type="dxa"/>
            <w:vMerge w:val="restart"/>
            <w:tcBorders>
              <w:left w:val="single" w:sz="4" w:space="0" w:color="000000"/>
              <w:bottom w:val="single" w:sz="4" w:space="0" w:color="000000"/>
            </w:tcBorders>
            <w:shd w:val="clear" w:color="auto" w:fill="auto"/>
            <w:vAlign w:val="center"/>
          </w:tcPr>
          <w:p w14:paraId="136E2BE7"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см</w:t>
            </w:r>
          </w:p>
        </w:tc>
        <w:tc>
          <w:tcPr>
            <w:tcW w:w="2422" w:type="dxa"/>
            <w:gridSpan w:val="3"/>
            <w:tcBorders>
              <w:left w:val="single" w:sz="4" w:space="0" w:color="000000"/>
              <w:bottom w:val="single" w:sz="4" w:space="0" w:color="000000"/>
              <w:right w:val="single" w:sz="4" w:space="0" w:color="000000"/>
            </w:tcBorders>
            <w:shd w:val="clear" w:color="auto" w:fill="auto"/>
            <w:vAlign w:val="center"/>
          </w:tcPr>
          <w:p w14:paraId="0497036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c>
          <w:tcPr>
            <w:tcW w:w="2292" w:type="dxa"/>
            <w:gridSpan w:val="7"/>
            <w:tcBorders>
              <w:left w:val="single" w:sz="4" w:space="0" w:color="000000"/>
              <w:bottom w:val="single" w:sz="4" w:space="0" w:color="000000"/>
              <w:right w:val="single" w:sz="4" w:space="0" w:color="000000"/>
            </w:tcBorders>
            <w:vAlign w:val="center"/>
          </w:tcPr>
          <w:p w14:paraId="306B4384"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210C55BB" w14:textId="77777777" w:rsidTr="00A307A3">
        <w:trPr>
          <w:cantSplit/>
          <w:trHeight w:val="23"/>
        </w:trPr>
        <w:tc>
          <w:tcPr>
            <w:tcW w:w="672" w:type="dxa"/>
            <w:vMerge/>
            <w:tcBorders>
              <w:left w:val="single" w:sz="4" w:space="0" w:color="000000"/>
              <w:bottom w:val="single" w:sz="4" w:space="0" w:color="000000"/>
            </w:tcBorders>
            <w:shd w:val="clear" w:color="auto" w:fill="auto"/>
            <w:vAlign w:val="center"/>
          </w:tcPr>
          <w:p w14:paraId="7DE56912"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2759" w:type="dxa"/>
            <w:vMerge/>
            <w:tcBorders>
              <w:left w:val="single" w:sz="4" w:space="0" w:color="000000"/>
              <w:bottom w:val="single" w:sz="4" w:space="0" w:color="000000"/>
            </w:tcBorders>
            <w:shd w:val="clear" w:color="auto" w:fill="auto"/>
            <w:vAlign w:val="center"/>
          </w:tcPr>
          <w:p w14:paraId="64FCE3E1"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504" w:type="dxa"/>
            <w:vMerge/>
            <w:tcBorders>
              <w:left w:val="single" w:sz="4" w:space="0" w:color="000000"/>
              <w:bottom w:val="single" w:sz="4" w:space="0" w:color="000000"/>
            </w:tcBorders>
            <w:shd w:val="clear" w:color="auto" w:fill="auto"/>
            <w:vAlign w:val="center"/>
          </w:tcPr>
          <w:p w14:paraId="54BF10D2"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293" w:type="dxa"/>
            <w:gridSpan w:val="2"/>
            <w:tcBorders>
              <w:left w:val="single" w:sz="4" w:space="0" w:color="000000"/>
              <w:bottom w:val="single" w:sz="4" w:space="0" w:color="000000"/>
            </w:tcBorders>
            <w:shd w:val="clear" w:color="auto" w:fill="auto"/>
            <w:vAlign w:val="center"/>
          </w:tcPr>
          <w:p w14:paraId="40F51936"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110</w:t>
            </w:r>
          </w:p>
        </w:tc>
        <w:tc>
          <w:tcPr>
            <w:tcW w:w="1129" w:type="dxa"/>
            <w:tcBorders>
              <w:left w:val="single" w:sz="4" w:space="0" w:color="000000"/>
              <w:bottom w:val="single" w:sz="4" w:space="0" w:color="000000"/>
              <w:right w:val="single" w:sz="4" w:space="0" w:color="000000"/>
            </w:tcBorders>
            <w:shd w:val="clear" w:color="auto" w:fill="auto"/>
            <w:vAlign w:val="center"/>
          </w:tcPr>
          <w:p w14:paraId="15D50D0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105</w:t>
            </w:r>
          </w:p>
        </w:tc>
        <w:tc>
          <w:tcPr>
            <w:tcW w:w="1322" w:type="dxa"/>
            <w:gridSpan w:val="6"/>
            <w:tcBorders>
              <w:left w:val="single" w:sz="4" w:space="0" w:color="000000"/>
              <w:bottom w:val="single" w:sz="4" w:space="0" w:color="000000"/>
              <w:right w:val="single" w:sz="4" w:space="0" w:color="auto"/>
            </w:tcBorders>
            <w:vAlign w:val="center"/>
          </w:tcPr>
          <w:p w14:paraId="29627CCC"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120</w:t>
            </w:r>
          </w:p>
        </w:tc>
        <w:tc>
          <w:tcPr>
            <w:tcW w:w="970" w:type="dxa"/>
            <w:tcBorders>
              <w:left w:val="single" w:sz="4" w:space="0" w:color="auto"/>
              <w:bottom w:val="single" w:sz="4" w:space="0" w:color="000000"/>
              <w:right w:val="single" w:sz="4" w:space="0" w:color="000000"/>
            </w:tcBorders>
            <w:vAlign w:val="center"/>
          </w:tcPr>
          <w:p w14:paraId="425A661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115</w:t>
            </w:r>
          </w:p>
        </w:tc>
      </w:tr>
      <w:tr w:rsidR="00A307A3" w:rsidRPr="005B1A83" w14:paraId="472C47F0" w14:textId="77777777" w:rsidTr="00A307A3">
        <w:trPr>
          <w:cantSplit/>
          <w:trHeight w:val="23"/>
        </w:trPr>
        <w:tc>
          <w:tcPr>
            <w:tcW w:w="672" w:type="dxa"/>
            <w:vMerge w:val="restart"/>
            <w:tcBorders>
              <w:left w:val="single" w:sz="4" w:space="0" w:color="000000"/>
              <w:bottom w:val="single" w:sz="4" w:space="0" w:color="000000"/>
            </w:tcBorders>
            <w:shd w:val="clear" w:color="auto" w:fill="auto"/>
            <w:vAlign w:val="center"/>
          </w:tcPr>
          <w:p w14:paraId="7141AFB0"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1.4.</w:t>
            </w:r>
          </w:p>
        </w:tc>
        <w:tc>
          <w:tcPr>
            <w:tcW w:w="2759" w:type="dxa"/>
            <w:vMerge w:val="restart"/>
            <w:tcBorders>
              <w:left w:val="single" w:sz="4" w:space="0" w:color="000000"/>
              <w:bottom w:val="single" w:sz="4" w:space="0" w:color="000000"/>
            </w:tcBorders>
            <w:shd w:val="clear" w:color="auto" w:fill="auto"/>
            <w:vAlign w:val="center"/>
          </w:tcPr>
          <w:p w14:paraId="7FFDDB16"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Наклон вперед из положения стоя на гимнастической скамье (от уровня скамьи)</w:t>
            </w:r>
          </w:p>
        </w:tc>
        <w:tc>
          <w:tcPr>
            <w:tcW w:w="1504" w:type="dxa"/>
            <w:vMerge w:val="restart"/>
            <w:tcBorders>
              <w:left w:val="single" w:sz="4" w:space="0" w:color="000000"/>
              <w:bottom w:val="single" w:sz="4" w:space="0" w:color="000000"/>
            </w:tcBorders>
            <w:shd w:val="clear" w:color="auto" w:fill="auto"/>
            <w:vAlign w:val="center"/>
          </w:tcPr>
          <w:p w14:paraId="48CAC76A"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см</w:t>
            </w:r>
          </w:p>
        </w:tc>
        <w:tc>
          <w:tcPr>
            <w:tcW w:w="2422" w:type="dxa"/>
            <w:gridSpan w:val="3"/>
            <w:tcBorders>
              <w:left w:val="single" w:sz="4" w:space="0" w:color="000000"/>
              <w:bottom w:val="single" w:sz="4" w:space="0" w:color="000000"/>
              <w:right w:val="single" w:sz="4" w:space="0" w:color="000000"/>
            </w:tcBorders>
            <w:shd w:val="clear" w:color="auto" w:fill="auto"/>
            <w:vAlign w:val="center"/>
          </w:tcPr>
          <w:p w14:paraId="2651010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c>
          <w:tcPr>
            <w:tcW w:w="2292" w:type="dxa"/>
            <w:gridSpan w:val="7"/>
            <w:tcBorders>
              <w:left w:val="single" w:sz="4" w:space="0" w:color="000000"/>
              <w:bottom w:val="single" w:sz="4" w:space="0" w:color="000000"/>
              <w:right w:val="single" w:sz="4" w:space="0" w:color="000000"/>
            </w:tcBorders>
            <w:vAlign w:val="center"/>
          </w:tcPr>
          <w:p w14:paraId="0CA23DD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1CD794D4" w14:textId="77777777" w:rsidTr="00A307A3">
        <w:trPr>
          <w:cantSplit/>
          <w:trHeight w:val="23"/>
        </w:trPr>
        <w:tc>
          <w:tcPr>
            <w:tcW w:w="672" w:type="dxa"/>
            <w:vMerge/>
            <w:tcBorders>
              <w:left w:val="single" w:sz="4" w:space="0" w:color="000000"/>
              <w:bottom w:val="single" w:sz="4" w:space="0" w:color="000000"/>
            </w:tcBorders>
            <w:shd w:val="clear" w:color="auto" w:fill="auto"/>
            <w:vAlign w:val="center"/>
          </w:tcPr>
          <w:p w14:paraId="08D0974F"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2759" w:type="dxa"/>
            <w:vMerge/>
            <w:tcBorders>
              <w:left w:val="single" w:sz="4" w:space="0" w:color="000000"/>
              <w:bottom w:val="single" w:sz="4" w:space="0" w:color="000000"/>
            </w:tcBorders>
            <w:shd w:val="clear" w:color="auto" w:fill="auto"/>
            <w:vAlign w:val="center"/>
          </w:tcPr>
          <w:p w14:paraId="4549725D"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504" w:type="dxa"/>
            <w:vMerge/>
            <w:tcBorders>
              <w:left w:val="single" w:sz="4" w:space="0" w:color="000000"/>
              <w:bottom w:val="single" w:sz="4" w:space="0" w:color="000000"/>
            </w:tcBorders>
            <w:shd w:val="clear" w:color="auto" w:fill="auto"/>
            <w:vAlign w:val="center"/>
          </w:tcPr>
          <w:p w14:paraId="2DB52A42"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293" w:type="dxa"/>
            <w:gridSpan w:val="2"/>
            <w:tcBorders>
              <w:left w:val="single" w:sz="4" w:space="0" w:color="000000"/>
              <w:bottom w:val="single" w:sz="4" w:space="0" w:color="000000"/>
            </w:tcBorders>
            <w:shd w:val="clear" w:color="auto" w:fill="auto"/>
            <w:vAlign w:val="center"/>
          </w:tcPr>
          <w:p w14:paraId="1A2302F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w:t>
            </w:r>
          </w:p>
        </w:tc>
        <w:tc>
          <w:tcPr>
            <w:tcW w:w="1129" w:type="dxa"/>
            <w:tcBorders>
              <w:left w:val="single" w:sz="4" w:space="0" w:color="000000"/>
              <w:bottom w:val="single" w:sz="4" w:space="0" w:color="000000"/>
              <w:right w:val="single" w:sz="4" w:space="0" w:color="000000"/>
            </w:tcBorders>
            <w:shd w:val="clear" w:color="auto" w:fill="auto"/>
            <w:vAlign w:val="center"/>
          </w:tcPr>
          <w:p w14:paraId="4C35812A"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1289" w:type="dxa"/>
            <w:gridSpan w:val="5"/>
            <w:tcBorders>
              <w:top w:val="nil"/>
              <w:left w:val="single" w:sz="4" w:space="0" w:color="000000"/>
              <w:bottom w:val="single" w:sz="4" w:space="0" w:color="000000"/>
              <w:right w:val="single" w:sz="4" w:space="0" w:color="auto"/>
            </w:tcBorders>
            <w:vAlign w:val="center"/>
          </w:tcPr>
          <w:p w14:paraId="3BA9146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+3</w:t>
            </w:r>
          </w:p>
        </w:tc>
        <w:tc>
          <w:tcPr>
            <w:tcW w:w="1003" w:type="dxa"/>
            <w:gridSpan w:val="2"/>
            <w:tcBorders>
              <w:top w:val="nil"/>
              <w:left w:val="single" w:sz="4" w:space="0" w:color="auto"/>
              <w:bottom w:val="single" w:sz="4" w:space="0" w:color="000000"/>
              <w:right w:val="single" w:sz="4" w:space="0" w:color="000000"/>
            </w:tcBorders>
            <w:vAlign w:val="center"/>
          </w:tcPr>
          <w:p w14:paraId="607FAB32"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+5</w:t>
            </w:r>
          </w:p>
        </w:tc>
      </w:tr>
      <w:tr w:rsidR="00A307A3" w:rsidRPr="005B1A83" w14:paraId="4E145A24" w14:textId="77777777" w:rsidTr="00A307A3">
        <w:trPr>
          <w:cantSplit/>
          <w:trHeight w:val="23"/>
        </w:trPr>
        <w:tc>
          <w:tcPr>
            <w:tcW w:w="9648" w:type="dxa"/>
            <w:gridSpan w:val="13"/>
            <w:tcBorders>
              <w:left w:val="single" w:sz="4" w:space="0" w:color="000000"/>
              <w:bottom w:val="single" w:sz="4" w:space="0" w:color="000000"/>
              <w:right w:val="single" w:sz="4" w:space="0" w:color="000000"/>
            </w:tcBorders>
            <w:shd w:val="clear" w:color="auto" w:fill="auto"/>
            <w:vAlign w:val="center"/>
          </w:tcPr>
          <w:p w14:paraId="15753F9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2. Нормативы специальной физической подготовки</w:t>
            </w:r>
          </w:p>
        </w:tc>
      </w:tr>
      <w:tr w:rsidR="00A307A3" w:rsidRPr="005B1A83" w14:paraId="400807CB" w14:textId="77777777" w:rsidTr="00A307A3">
        <w:trPr>
          <w:cantSplit/>
          <w:trHeight w:val="23"/>
        </w:trPr>
        <w:tc>
          <w:tcPr>
            <w:tcW w:w="672" w:type="dxa"/>
            <w:vMerge w:val="restart"/>
            <w:tcBorders>
              <w:left w:val="single" w:sz="4" w:space="0" w:color="000000"/>
              <w:bottom w:val="single" w:sz="4" w:space="0" w:color="000000"/>
            </w:tcBorders>
            <w:shd w:val="clear" w:color="auto" w:fill="auto"/>
            <w:vAlign w:val="center"/>
          </w:tcPr>
          <w:p w14:paraId="7DD3075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2.1.</w:t>
            </w:r>
          </w:p>
        </w:tc>
        <w:tc>
          <w:tcPr>
            <w:tcW w:w="2759" w:type="dxa"/>
            <w:vMerge w:val="restart"/>
            <w:tcBorders>
              <w:left w:val="single" w:sz="4" w:space="0" w:color="000000"/>
              <w:bottom w:val="single" w:sz="4" w:space="0" w:color="000000"/>
            </w:tcBorders>
            <w:shd w:val="clear" w:color="auto" w:fill="auto"/>
            <w:vAlign w:val="center"/>
          </w:tcPr>
          <w:p w14:paraId="23CCB26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 xml:space="preserve">Метание теннисного мяча в цель, дистанция 6 м </w:t>
            </w:r>
            <w:r w:rsidRPr="005B1A83">
              <w:rPr>
                <w:rFonts w:ascii="Times New Roman" w:hAnsi="Times New Roman" w:cs="Times New Roman"/>
                <w:sz w:val="24"/>
                <w:szCs w:val="24"/>
              </w:rPr>
              <w:br/>
              <w:t>(5 попыток)</w:t>
            </w:r>
          </w:p>
        </w:tc>
        <w:tc>
          <w:tcPr>
            <w:tcW w:w="1504" w:type="dxa"/>
            <w:vMerge w:val="restart"/>
            <w:tcBorders>
              <w:left w:val="single" w:sz="4" w:space="0" w:color="000000"/>
              <w:bottom w:val="single" w:sz="4" w:space="0" w:color="000000"/>
            </w:tcBorders>
            <w:shd w:val="clear" w:color="auto" w:fill="auto"/>
            <w:vAlign w:val="center"/>
          </w:tcPr>
          <w:p w14:paraId="7EE3E1C4" w14:textId="77777777" w:rsidR="00A307A3" w:rsidRPr="005B1A83" w:rsidRDefault="00A307A3" w:rsidP="004E2862">
            <w:pPr>
              <w:spacing w:after="0" w:line="240" w:lineRule="auto"/>
              <w:jc w:val="center"/>
              <w:rPr>
                <w:rFonts w:ascii="Times New Roman" w:hAnsi="Times New Roman" w:cs="Times New Roman"/>
                <w:sz w:val="24"/>
                <w:szCs w:val="24"/>
              </w:rPr>
            </w:pPr>
            <w:r w:rsidRPr="005B1A83">
              <w:rPr>
                <w:rFonts w:ascii="Times New Roman" w:hAnsi="Times New Roman" w:cs="Times New Roman"/>
                <w:sz w:val="24"/>
                <w:szCs w:val="24"/>
              </w:rPr>
              <w:t>количество попаданий</w:t>
            </w:r>
          </w:p>
        </w:tc>
        <w:tc>
          <w:tcPr>
            <w:tcW w:w="2422" w:type="dxa"/>
            <w:gridSpan w:val="3"/>
            <w:tcBorders>
              <w:left w:val="single" w:sz="4" w:space="0" w:color="000000"/>
              <w:bottom w:val="single" w:sz="4" w:space="0" w:color="000000"/>
              <w:right w:val="single" w:sz="4" w:space="0" w:color="000000"/>
            </w:tcBorders>
            <w:shd w:val="clear" w:color="auto" w:fill="auto"/>
            <w:vAlign w:val="center"/>
          </w:tcPr>
          <w:p w14:paraId="075914B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c>
          <w:tcPr>
            <w:tcW w:w="2292" w:type="dxa"/>
            <w:gridSpan w:val="7"/>
            <w:tcBorders>
              <w:left w:val="single" w:sz="4" w:space="0" w:color="000000"/>
              <w:bottom w:val="single" w:sz="4" w:space="0" w:color="000000"/>
              <w:right w:val="single" w:sz="4" w:space="0" w:color="000000"/>
            </w:tcBorders>
            <w:vAlign w:val="center"/>
          </w:tcPr>
          <w:p w14:paraId="7F7B80C5"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6AA39DBF" w14:textId="77777777" w:rsidTr="00A307A3">
        <w:trPr>
          <w:cantSplit/>
          <w:trHeight w:val="23"/>
        </w:trPr>
        <w:tc>
          <w:tcPr>
            <w:tcW w:w="672" w:type="dxa"/>
            <w:vMerge/>
            <w:tcBorders>
              <w:left w:val="single" w:sz="4" w:space="0" w:color="000000"/>
            </w:tcBorders>
            <w:shd w:val="clear" w:color="auto" w:fill="auto"/>
            <w:vAlign w:val="center"/>
          </w:tcPr>
          <w:p w14:paraId="0F1FC4E6"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2759" w:type="dxa"/>
            <w:vMerge/>
            <w:tcBorders>
              <w:left w:val="single" w:sz="4" w:space="0" w:color="000000"/>
            </w:tcBorders>
            <w:shd w:val="clear" w:color="auto" w:fill="auto"/>
            <w:vAlign w:val="center"/>
          </w:tcPr>
          <w:p w14:paraId="50D17057"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504" w:type="dxa"/>
            <w:vMerge/>
            <w:tcBorders>
              <w:left w:val="single" w:sz="4" w:space="0" w:color="000000"/>
            </w:tcBorders>
            <w:shd w:val="clear" w:color="auto" w:fill="auto"/>
          </w:tcPr>
          <w:p w14:paraId="0DCF89B5"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1293" w:type="dxa"/>
            <w:gridSpan w:val="2"/>
            <w:tcBorders>
              <w:left w:val="single" w:sz="4" w:space="0" w:color="000000"/>
            </w:tcBorders>
            <w:shd w:val="clear" w:color="auto" w:fill="auto"/>
            <w:vAlign w:val="center"/>
          </w:tcPr>
          <w:p w14:paraId="6DE29EE5"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2</w:t>
            </w:r>
          </w:p>
        </w:tc>
        <w:tc>
          <w:tcPr>
            <w:tcW w:w="1129" w:type="dxa"/>
            <w:tcBorders>
              <w:left w:val="single" w:sz="4" w:space="0" w:color="000000"/>
              <w:right w:val="single" w:sz="4" w:space="0" w:color="000000"/>
            </w:tcBorders>
            <w:shd w:val="clear" w:color="auto" w:fill="auto"/>
            <w:vAlign w:val="center"/>
          </w:tcPr>
          <w:p w14:paraId="29F6B599"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w:t>
            </w:r>
          </w:p>
        </w:tc>
        <w:tc>
          <w:tcPr>
            <w:tcW w:w="1207" w:type="dxa"/>
            <w:gridSpan w:val="2"/>
            <w:tcBorders>
              <w:left w:val="single" w:sz="4" w:space="0" w:color="000000"/>
              <w:right w:val="single" w:sz="4" w:space="0" w:color="auto"/>
            </w:tcBorders>
            <w:vAlign w:val="center"/>
          </w:tcPr>
          <w:p w14:paraId="78A1728A"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3</w:t>
            </w:r>
          </w:p>
        </w:tc>
        <w:tc>
          <w:tcPr>
            <w:tcW w:w="1085" w:type="dxa"/>
            <w:gridSpan w:val="5"/>
            <w:tcBorders>
              <w:left w:val="single" w:sz="4" w:space="0" w:color="auto"/>
              <w:right w:val="single" w:sz="4" w:space="0" w:color="000000"/>
            </w:tcBorders>
            <w:vAlign w:val="center"/>
          </w:tcPr>
          <w:p w14:paraId="64B40EAB"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2</w:t>
            </w:r>
          </w:p>
        </w:tc>
      </w:tr>
      <w:tr w:rsidR="00A307A3" w:rsidRPr="005B1A83" w14:paraId="447C13B0" w14:textId="77777777" w:rsidTr="00A307A3">
        <w:trPr>
          <w:cantSplit/>
          <w:trHeight w:val="298"/>
        </w:trPr>
        <w:tc>
          <w:tcPr>
            <w:tcW w:w="672" w:type="dxa"/>
            <w:vMerge w:val="restart"/>
            <w:tcBorders>
              <w:left w:val="single" w:sz="4" w:space="0" w:color="000000"/>
            </w:tcBorders>
            <w:shd w:val="clear" w:color="auto" w:fill="auto"/>
            <w:vAlign w:val="center"/>
          </w:tcPr>
          <w:p w14:paraId="21E78A3F"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2.2.</w:t>
            </w:r>
          </w:p>
        </w:tc>
        <w:tc>
          <w:tcPr>
            <w:tcW w:w="2759" w:type="dxa"/>
            <w:vMerge w:val="restart"/>
            <w:tcBorders>
              <w:left w:val="single" w:sz="4" w:space="0" w:color="000000"/>
            </w:tcBorders>
            <w:shd w:val="clear" w:color="auto" w:fill="auto"/>
            <w:vAlign w:val="center"/>
          </w:tcPr>
          <w:p w14:paraId="4AAF4EE7"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Прыжки через скакалку за 30 с</w:t>
            </w:r>
          </w:p>
        </w:tc>
        <w:tc>
          <w:tcPr>
            <w:tcW w:w="1504" w:type="dxa"/>
            <w:vMerge w:val="restart"/>
            <w:tcBorders>
              <w:left w:val="single" w:sz="4" w:space="0" w:color="000000"/>
            </w:tcBorders>
            <w:shd w:val="clear" w:color="auto" w:fill="auto"/>
            <w:vAlign w:val="center"/>
          </w:tcPr>
          <w:p w14:paraId="4272E0B7"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количество раз</w:t>
            </w:r>
          </w:p>
        </w:tc>
        <w:tc>
          <w:tcPr>
            <w:tcW w:w="2422" w:type="dxa"/>
            <w:gridSpan w:val="3"/>
            <w:tcBorders>
              <w:left w:val="single" w:sz="4" w:space="0" w:color="000000"/>
              <w:right w:val="single" w:sz="4" w:space="0" w:color="000000"/>
            </w:tcBorders>
            <w:shd w:val="clear" w:color="auto" w:fill="auto"/>
            <w:vAlign w:val="center"/>
          </w:tcPr>
          <w:p w14:paraId="4C239C6E"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c>
          <w:tcPr>
            <w:tcW w:w="2292" w:type="dxa"/>
            <w:gridSpan w:val="7"/>
            <w:tcBorders>
              <w:left w:val="single" w:sz="4" w:space="0" w:color="000000"/>
              <w:right w:val="single" w:sz="4" w:space="0" w:color="000000"/>
            </w:tcBorders>
            <w:vAlign w:val="center"/>
          </w:tcPr>
          <w:p w14:paraId="0D34FA89"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165873A9" w14:textId="77777777" w:rsidTr="00A307A3">
        <w:trPr>
          <w:cantSplit/>
          <w:trHeight w:val="297"/>
        </w:trPr>
        <w:tc>
          <w:tcPr>
            <w:tcW w:w="672" w:type="dxa"/>
            <w:vMerge/>
            <w:tcBorders>
              <w:left w:val="single" w:sz="4" w:space="0" w:color="000000"/>
              <w:bottom w:val="single" w:sz="4" w:space="0" w:color="000000"/>
            </w:tcBorders>
            <w:shd w:val="clear" w:color="auto" w:fill="auto"/>
            <w:vAlign w:val="center"/>
          </w:tcPr>
          <w:p w14:paraId="670C306F"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p>
        </w:tc>
        <w:tc>
          <w:tcPr>
            <w:tcW w:w="2759" w:type="dxa"/>
            <w:vMerge/>
            <w:tcBorders>
              <w:left w:val="single" w:sz="4" w:space="0" w:color="000000"/>
              <w:bottom w:val="single" w:sz="4" w:space="0" w:color="000000"/>
            </w:tcBorders>
            <w:shd w:val="clear" w:color="auto" w:fill="auto"/>
            <w:vAlign w:val="center"/>
          </w:tcPr>
          <w:p w14:paraId="59AB08EF" w14:textId="77777777" w:rsidR="00A307A3" w:rsidRPr="005B1A83" w:rsidRDefault="00A307A3" w:rsidP="004E2862">
            <w:pPr>
              <w:snapToGrid w:val="0"/>
              <w:spacing w:after="0" w:line="240" w:lineRule="auto"/>
              <w:contextualSpacing/>
              <w:jc w:val="center"/>
              <w:rPr>
                <w:sz w:val="24"/>
                <w:szCs w:val="24"/>
              </w:rPr>
            </w:pPr>
          </w:p>
        </w:tc>
        <w:tc>
          <w:tcPr>
            <w:tcW w:w="1504" w:type="dxa"/>
            <w:vMerge/>
            <w:tcBorders>
              <w:left w:val="single" w:sz="4" w:space="0" w:color="000000"/>
              <w:bottom w:val="single" w:sz="4" w:space="0" w:color="000000"/>
            </w:tcBorders>
            <w:shd w:val="clear" w:color="auto" w:fill="auto"/>
            <w:vAlign w:val="center"/>
          </w:tcPr>
          <w:p w14:paraId="1182A746" w14:textId="77777777" w:rsidR="00A307A3" w:rsidRPr="005B1A83" w:rsidRDefault="00A307A3" w:rsidP="004E2862">
            <w:pPr>
              <w:snapToGrid w:val="0"/>
              <w:spacing w:after="0" w:line="240" w:lineRule="auto"/>
              <w:contextualSpacing/>
              <w:jc w:val="center"/>
              <w:rPr>
                <w:sz w:val="24"/>
                <w:szCs w:val="24"/>
              </w:rPr>
            </w:pPr>
          </w:p>
        </w:tc>
        <w:tc>
          <w:tcPr>
            <w:tcW w:w="1210" w:type="dxa"/>
            <w:tcBorders>
              <w:left w:val="single" w:sz="4" w:space="0" w:color="000000"/>
              <w:bottom w:val="single" w:sz="4" w:space="0" w:color="000000"/>
              <w:right w:val="single" w:sz="4" w:space="0" w:color="000000"/>
            </w:tcBorders>
            <w:shd w:val="clear" w:color="auto" w:fill="auto"/>
            <w:vAlign w:val="center"/>
          </w:tcPr>
          <w:p w14:paraId="5C57D1DD"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35</w:t>
            </w:r>
          </w:p>
        </w:tc>
        <w:tc>
          <w:tcPr>
            <w:tcW w:w="1211" w:type="dxa"/>
            <w:gridSpan w:val="2"/>
            <w:tcBorders>
              <w:left w:val="single" w:sz="4" w:space="0" w:color="000000"/>
              <w:bottom w:val="single" w:sz="4" w:space="0" w:color="000000"/>
              <w:right w:val="single" w:sz="4" w:space="0" w:color="000000"/>
            </w:tcBorders>
            <w:shd w:val="clear" w:color="auto" w:fill="auto"/>
            <w:vAlign w:val="center"/>
          </w:tcPr>
          <w:p w14:paraId="301AF649"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30</w:t>
            </w:r>
          </w:p>
        </w:tc>
        <w:tc>
          <w:tcPr>
            <w:tcW w:w="1146" w:type="dxa"/>
            <w:tcBorders>
              <w:left w:val="single" w:sz="4" w:space="0" w:color="000000"/>
              <w:bottom w:val="single" w:sz="4" w:space="0" w:color="000000"/>
              <w:right w:val="single" w:sz="4" w:space="0" w:color="000000"/>
            </w:tcBorders>
            <w:vAlign w:val="center"/>
          </w:tcPr>
          <w:p w14:paraId="156710AF"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45</w:t>
            </w:r>
          </w:p>
        </w:tc>
        <w:tc>
          <w:tcPr>
            <w:tcW w:w="1146" w:type="dxa"/>
            <w:gridSpan w:val="6"/>
            <w:tcBorders>
              <w:left w:val="single" w:sz="4" w:space="0" w:color="000000"/>
              <w:bottom w:val="single" w:sz="4" w:space="0" w:color="000000"/>
              <w:right w:val="single" w:sz="4" w:space="0" w:color="000000"/>
            </w:tcBorders>
            <w:vAlign w:val="center"/>
          </w:tcPr>
          <w:p w14:paraId="2DF7CBF6" w14:textId="77777777" w:rsidR="00A307A3" w:rsidRPr="005B1A83" w:rsidRDefault="00A307A3" w:rsidP="004E2862">
            <w:pPr>
              <w:snapToGrid w:val="0"/>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40</w:t>
            </w:r>
          </w:p>
        </w:tc>
      </w:tr>
      <w:bookmarkEnd w:id="5"/>
    </w:tbl>
    <w:p w14:paraId="5A59E552" w14:textId="77777777" w:rsidR="00DC3B33" w:rsidRDefault="00DC3B33" w:rsidP="006E44B5">
      <w:pPr>
        <w:pStyle w:val="ConsPlusNormal"/>
        <w:rPr>
          <w:rFonts w:ascii="Times New Roman" w:hAnsi="Times New Roman" w:cs="Times New Roman"/>
          <w:b/>
          <w:sz w:val="24"/>
          <w:szCs w:val="24"/>
        </w:rPr>
      </w:pPr>
    </w:p>
    <w:p w14:paraId="45BF6D34" w14:textId="77777777" w:rsidR="00A307A3" w:rsidRPr="00852F34" w:rsidRDefault="00A307A3" w:rsidP="00A307A3">
      <w:pPr>
        <w:spacing w:after="0" w:line="240" w:lineRule="auto"/>
        <w:ind w:left="142"/>
        <w:jc w:val="center"/>
        <w:rPr>
          <w:rFonts w:ascii="Times New Roman" w:hAnsi="Times New Roman" w:cs="Times New Roman"/>
          <w:b/>
          <w:i/>
          <w:sz w:val="24"/>
          <w:szCs w:val="24"/>
        </w:rPr>
      </w:pPr>
      <w:r w:rsidRPr="00852F34">
        <w:rPr>
          <w:rFonts w:ascii="Times New Roman" w:eastAsia="Times New Roman" w:hAnsi="Times New Roman" w:cs="Times New Roman"/>
          <w:b/>
          <w:i/>
          <w:sz w:val="24"/>
          <w:szCs w:val="24"/>
        </w:rPr>
        <w:t>Нормативы общей физической и специальной физической подготовки</w:t>
      </w:r>
      <w:r w:rsidRPr="00852F34">
        <w:rPr>
          <w:rFonts w:ascii="Times New Roman" w:hAnsi="Times New Roman" w:cs="Times New Roman"/>
          <w:b/>
          <w:i/>
          <w:sz w:val="24"/>
          <w:szCs w:val="24"/>
        </w:rPr>
        <w:t xml:space="preserve"> </w:t>
      </w:r>
      <w:r w:rsidRPr="00852F34">
        <w:rPr>
          <w:rFonts w:ascii="Times New Roman" w:hAnsi="Times New Roman" w:cs="Times New Roman"/>
          <w:b/>
          <w:i/>
          <w:sz w:val="24"/>
          <w:szCs w:val="24"/>
        </w:rPr>
        <w:br/>
        <w:t xml:space="preserve">и </w:t>
      </w:r>
      <w:r w:rsidRPr="00852F34">
        <w:rPr>
          <w:rFonts w:ascii="Times New Roman" w:hAnsi="Times New Roman" w:cs="Times New Roman"/>
          <w:b/>
          <w:bCs/>
          <w:i/>
          <w:sz w:val="24"/>
          <w:szCs w:val="24"/>
        </w:rPr>
        <w:t>уровень спортивной квалификации (спортивные разряды)</w:t>
      </w:r>
      <w:r w:rsidRPr="00852F34">
        <w:rPr>
          <w:rFonts w:ascii="Times New Roman" w:hAnsi="Times New Roman" w:cs="Times New Roman"/>
          <w:i/>
          <w:sz w:val="24"/>
          <w:szCs w:val="24"/>
        </w:rPr>
        <w:t xml:space="preserve"> </w:t>
      </w:r>
      <w:r w:rsidRPr="00852F34">
        <w:rPr>
          <w:rFonts w:ascii="Times New Roman" w:hAnsi="Times New Roman" w:cs="Times New Roman"/>
          <w:b/>
          <w:i/>
          <w:sz w:val="24"/>
          <w:szCs w:val="24"/>
        </w:rPr>
        <w:t xml:space="preserve">для зачисления </w:t>
      </w:r>
      <w:r w:rsidRPr="00852F34">
        <w:rPr>
          <w:rFonts w:ascii="Times New Roman" w:hAnsi="Times New Roman" w:cs="Times New Roman"/>
          <w:b/>
          <w:i/>
          <w:sz w:val="24"/>
          <w:szCs w:val="24"/>
        </w:rPr>
        <w:br/>
        <w:t xml:space="preserve">и перевода на </w:t>
      </w:r>
      <w:r w:rsidRPr="00852F34">
        <w:rPr>
          <w:rFonts w:ascii="Times New Roman" w:eastAsia="Times New Roman" w:hAnsi="Times New Roman" w:cs="Times New Roman"/>
          <w:b/>
          <w:i/>
          <w:sz w:val="24"/>
          <w:szCs w:val="24"/>
        </w:rPr>
        <w:t xml:space="preserve">учебно-тренировочный этап (этап спортивной специализации) по виду спорта </w:t>
      </w:r>
      <w:r w:rsidRPr="00852F34">
        <w:rPr>
          <w:rFonts w:ascii="Times New Roman" w:hAnsi="Times New Roman" w:cs="Times New Roman"/>
          <w:b/>
          <w:i/>
          <w:sz w:val="24"/>
          <w:szCs w:val="24"/>
        </w:rPr>
        <w:t>«настольный теннис»</w:t>
      </w:r>
    </w:p>
    <w:p w14:paraId="5BCD4BBD" w14:textId="77777777" w:rsidR="00A307A3" w:rsidRPr="005B1A83" w:rsidRDefault="00A307A3" w:rsidP="00A307A3">
      <w:pPr>
        <w:spacing w:after="0" w:line="240" w:lineRule="auto"/>
        <w:rPr>
          <w:rFonts w:ascii="Times New Roman" w:hAnsi="Times New Roman" w:cs="Times New Roman"/>
          <w:b/>
          <w:bCs/>
          <w:sz w:val="28"/>
          <w:szCs w:val="28"/>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3445"/>
        <w:gridCol w:w="1784"/>
        <w:gridCol w:w="1750"/>
        <w:gridCol w:w="1942"/>
      </w:tblGrid>
      <w:tr w:rsidR="00A307A3" w:rsidRPr="005B1A83" w14:paraId="66804EA1" w14:textId="77777777" w:rsidTr="00A307A3">
        <w:trPr>
          <w:cantSplit/>
          <w:trHeight w:val="20"/>
        </w:trPr>
        <w:tc>
          <w:tcPr>
            <w:tcW w:w="654" w:type="dxa"/>
            <w:vMerge w:val="restart"/>
            <w:vAlign w:val="center"/>
          </w:tcPr>
          <w:p w14:paraId="6DDF886B"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 п/п</w:t>
            </w:r>
          </w:p>
        </w:tc>
        <w:tc>
          <w:tcPr>
            <w:tcW w:w="3445" w:type="dxa"/>
            <w:vMerge w:val="restart"/>
            <w:vAlign w:val="center"/>
          </w:tcPr>
          <w:p w14:paraId="33816D4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Упражнения</w:t>
            </w:r>
          </w:p>
        </w:tc>
        <w:tc>
          <w:tcPr>
            <w:tcW w:w="1784" w:type="dxa"/>
            <w:vMerge w:val="restart"/>
            <w:vAlign w:val="center"/>
          </w:tcPr>
          <w:p w14:paraId="07491E2C"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Единица измерения</w:t>
            </w:r>
          </w:p>
        </w:tc>
        <w:tc>
          <w:tcPr>
            <w:tcW w:w="3692" w:type="dxa"/>
            <w:gridSpan w:val="2"/>
            <w:vAlign w:val="center"/>
          </w:tcPr>
          <w:p w14:paraId="1B17435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Норматив</w:t>
            </w:r>
          </w:p>
        </w:tc>
      </w:tr>
      <w:tr w:rsidR="00A307A3" w:rsidRPr="005B1A83" w14:paraId="6FBD16B4" w14:textId="77777777" w:rsidTr="00A307A3">
        <w:trPr>
          <w:cantSplit/>
          <w:trHeight w:val="131"/>
        </w:trPr>
        <w:tc>
          <w:tcPr>
            <w:tcW w:w="654" w:type="dxa"/>
            <w:vMerge/>
            <w:vAlign w:val="center"/>
          </w:tcPr>
          <w:p w14:paraId="63555C64"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5CC6435D"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3D133B39" w14:textId="77777777" w:rsidR="00A307A3" w:rsidRPr="005B1A83" w:rsidRDefault="00A307A3" w:rsidP="004E2862">
            <w:pPr>
              <w:spacing w:after="0" w:line="240" w:lineRule="auto"/>
              <w:contextualSpacing/>
              <w:jc w:val="center"/>
              <w:rPr>
                <w:rFonts w:ascii="Times New Roman" w:hAnsi="Times New Roman" w:cs="Times New Roman"/>
                <w:sz w:val="24"/>
                <w:szCs w:val="24"/>
                <w:lang w:val="en-US"/>
              </w:rPr>
            </w:pPr>
          </w:p>
        </w:tc>
        <w:tc>
          <w:tcPr>
            <w:tcW w:w="1750" w:type="dxa"/>
            <w:vAlign w:val="center"/>
          </w:tcPr>
          <w:p w14:paraId="25D3DDE3" w14:textId="77777777" w:rsidR="00A307A3" w:rsidRPr="005B1A83" w:rsidRDefault="00A307A3" w:rsidP="004E2862">
            <w:pPr>
              <w:spacing w:after="0" w:line="240" w:lineRule="auto"/>
              <w:contextualSpacing/>
              <w:jc w:val="center"/>
              <w:rPr>
                <w:rFonts w:ascii="Times New Roman" w:hAnsi="Times New Roman" w:cs="Times New Roman"/>
                <w:sz w:val="24"/>
                <w:szCs w:val="24"/>
                <w:lang w:val="en-US"/>
              </w:rPr>
            </w:pPr>
            <w:r w:rsidRPr="005B1A83">
              <w:rPr>
                <w:rFonts w:ascii="Times New Roman" w:hAnsi="Times New Roman" w:cs="Times New Roman"/>
                <w:sz w:val="24"/>
                <w:szCs w:val="24"/>
              </w:rPr>
              <w:t>юноши</w:t>
            </w:r>
          </w:p>
        </w:tc>
        <w:tc>
          <w:tcPr>
            <w:tcW w:w="1942" w:type="dxa"/>
            <w:vAlign w:val="center"/>
          </w:tcPr>
          <w:p w14:paraId="4BF421A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девушки</w:t>
            </w:r>
          </w:p>
        </w:tc>
      </w:tr>
      <w:tr w:rsidR="00A307A3" w:rsidRPr="005B1A83" w14:paraId="26957111" w14:textId="77777777" w:rsidTr="00A307A3">
        <w:trPr>
          <w:cantSplit/>
          <w:trHeight w:val="20"/>
        </w:trPr>
        <w:tc>
          <w:tcPr>
            <w:tcW w:w="9575" w:type="dxa"/>
            <w:gridSpan w:val="5"/>
            <w:vAlign w:val="center"/>
          </w:tcPr>
          <w:p w14:paraId="441CF951" w14:textId="77777777" w:rsidR="00A307A3" w:rsidRPr="005B1A83" w:rsidRDefault="00A307A3">
            <w:pPr>
              <w:numPr>
                <w:ilvl w:val="0"/>
                <w:numId w:val="10"/>
              </w:numPr>
              <w:suppressAutoHyphens/>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Нормативы общей физической подготовки</w:t>
            </w:r>
          </w:p>
        </w:tc>
      </w:tr>
      <w:tr w:rsidR="00A307A3" w:rsidRPr="005B1A83" w14:paraId="3D747F75" w14:textId="77777777" w:rsidTr="00A307A3">
        <w:trPr>
          <w:cantSplit/>
          <w:trHeight w:val="20"/>
        </w:trPr>
        <w:tc>
          <w:tcPr>
            <w:tcW w:w="654" w:type="dxa"/>
            <w:vMerge w:val="restart"/>
            <w:vAlign w:val="center"/>
          </w:tcPr>
          <w:p w14:paraId="4E1F6E72"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1.1.</w:t>
            </w:r>
          </w:p>
        </w:tc>
        <w:tc>
          <w:tcPr>
            <w:tcW w:w="3445" w:type="dxa"/>
            <w:vMerge w:val="restart"/>
            <w:vAlign w:val="center"/>
          </w:tcPr>
          <w:p w14:paraId="26DCDA04"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Бег на 30 м</w:t>
            </w:r>
          </w:p>
        </w:tc>
        <w:tc>
          <w:tcPr>
            <w:tcW w:w="1784" w:type="dxa"/>
            <w:vMerge w:val="restart"/>
            <w:vAlign w:val="center"/>
          </w:tcPr>
          <w:p w14:paraId="01A493B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w:t>
            </w:r>
          </w:p>
        </w:tc>
        <w:tc>
          <w:tcPr>
            <w:tcW w:w="3692" w:type="dxa"/>
            <w:gridSpan w:val="2"/>
            <w:vAlign w:val="center"/>
          </w:tcPr>
          <w:p w14:paraId="21C27E5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eastAsia="Times New Roman" w:hAnsi="Times New Roman" w:cs="Times New Roman"/>
                <w:sz w:val="24"/>
                <w:szCs w:val="24"/>
              </w:rPr>
              <w:t>не более</w:t>
            </w:r>
          </w:p>
        </w:tc>
      </w:tr>
      <w:tr w:rsidR="00A307A3" w:rsidRPr="005B1A83" w14:paraId="6BC201D0" w14:textId="77777777" w:rsidTr="00A307A3">
        <w:trPr>
          <w:cantSplit/>
          <w:trHeight w:val="20"/>
        </w:trPr>
        <w:tc>
          <w:tcPr>
            <w:tcW w:w="654" w:type="dxa"/>
            <w:vMerge/>
            <w:vAlign w:val="center"/>
          </w:tcPr>
          <w:p w14:paraId="394A79EB"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7933F666"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59809293"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3484046B"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6,7</w:t>
            </w:r>
          </w:p>
        </w:tc>
        <w:tc>
          <w:tcPr>
            <w:tcW w:w="1942" w:type="dxa"/>
            <w:vAlign w:val="center"/>
          </w:tcPr>
          <w:p w14:paraId="47AA4FB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6,8</w:t>
            </w:r>
          </w:p>
        </w:tc>
      </w:tr>
      <w:tr w:rsidR="00A307A3" w:rsidRPr="005B1A83" w14:paraId="6FED91A7" w14:textId="77777777" w:rsidTr="00A307A3">
        <w:trPr>
          <w:cantSplit/>
          <w:trHeight w:val="20"/>
        </w:trPr>
        <w:tc>
          <w:tcPr>
            <w:tcW w:w="654" w:type="dxa"/>
            <w:vMerge w:val="restart"/>
            <w:vAlign w:val="center"/>
          </w:tcPr>
          <w:p w14:paraId="0CCC87F2"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1.2.</w:t>
            </w:r>
          </w:p>
        </w:tc>
        <w:tc>
          <w:tcPr>
            <w:tcW w:w="3445" w:type="dxa"/>
            <w:vMerge w:val="restart"/>
            <w:vAlign w:val="center"/>
          </w:tcPr>
          <w:p w14:paraId="1D87FA4D"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Челночный бег 3х10 м</w:t>
            </w:r>
          </w:p>
        </w:tc>
        <w:tc>
          <w:tcPr>
            <w:tcW w:w="1784" w:type="dxa"/>
            <w:vMerge w:val="restart"/>
            <w:vAlign w:val="center"/>
          </w:tcPr>
          <w:p w14:paraId="049A15F9"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w:t>
            </w:r>
          </w:p>
        </w:tc>
        <w:tc>
          <w:tcPr>
            <w:tcW w:w="3692" w:type="dxa"/>
            <w:gridSpan w:val="2"/>
            <w:vAlign w:val="center"/>
          </w:tcPr>
          <w:p w14:paraId="26499533"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eastAsia="Times New Roman" w:hAnsi="Times New Roman" w:cs="Times New Roman"/>
                <w:sz w:val="24"/>
                <w:szCs w:val="24"/>
              </w:rPr>
              <w:t>не более</w:t>
            </w:r>
          </w:p>
        </w:tc>
      </w:tr>
      <w:tr w:rsidR="00A307A3" w:rsidRPr="005B1A83" w14:paraId="6A257387" w14:textId="77777777" w:rsidTr="00A307A3">
        <w:trPr>
          <w:cantSplit/>
          <w:trHeight w:val="20"/>
        </w:trPr>
        <w:tc>
          <w:tcPr>
            <w:tcW w:w="654" w:type="dxa"/>
            <w:vMerge/>
            <w:vAlign w:val="center"/>
          </w:tcPr>
          <w:p w14:paraId="07F9A27E"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0EDB61C4"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11425334"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387EB1CE"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9,7</w:t>
            </w:r>
          </w:p>
        </w:tc>
        <w:tc>
          <w:tcPr>
            <w:tcW w:w="1942" w:type="dxa"/>
            <w:vAlign w:val="center"/>
          </w:tcPr>
          <w:p w14:paraId="6F78035A"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9,9</w:t>
            </w:r>
          </w:p>
        </w:tc>
      </w:tr>
      <w:tr w:rsidR="00A307A3" w:rsidRPr="005B1A83" w14:paraId="0126B8BA" w14:textId="77777777" w:rsidTr="00A307A3">
        <w:trPr>
          <w:cantSplit/>
          <w:trHeight w:val="20"/>
        </w:trPr>
        <w:tc>
          <w:tcPr>
            <w:tcW w:w="654" w:type="dxa"/>
            <w:vMerge w:val="restart"/>
            <w:vAlign w:val="center"/>
          </w:tcPr>
          <w:p w14:paraId="39CDE82C"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1.3.</w:t>
            </w:r>
          </w:p>
        </w:tc>
        <w:tc>
          <w:tcPr>
            <w:tcW w:w="3445" w:type="dxa"/>
            <w:vMerge w:val="restart"/>
            <w:vAlign w:val="center"/>
          </w:tcPr>
          <w:p w14:paraId="2B50A99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Сгибание и разгибание рук в упоре лежа на полу</w:t>
            </w:r>
          </w:p>
        </w:tc>
        <w:tc>
          <w:tcPr>
            <w:tcW w:w="1784" w:type="dxa"/>
            <w:vMerge w:val="restart"/>
            <w:vAlign w:val="center"/>
          </w:tcPr>
          <w:p w14:paraId="5085E163"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количество раз</w:t>
            </w:r>
          </w:p>
        </w:tc>
        <w:tc>
          <w:tcPr>
            <w:tcW w:w="3692" w:type="dxa"/>
            <w:gridSpan w:val="2"/>
            <w:vAlign w:val="center"/>
          </w:tcPr>
          <w:p w14:paraId="3B247845"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2B7AF490" w14:textId="77777777" w:rsidTr="00A307A3">
        <w:trPr>
          <w:cantSplit/>
          <w:trHeight w:val="20"/>
        </w:trPr>
        <w:tc>
          <w:tcPr>
            <w:tcW w:w="654" w:type="dxa"/>
            <w:vMerge/>
            <w:vAlign w:val="center"/>
          </w:tcPr>
          <w:p w14:paraId="458959E3"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414A3AA6"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57B8C7CC"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66D5C09D"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14</w:t>
            </w:r>
          </w:p>
        </w:tc>
        <w:tc>
          <w:tcPr>
            <w:tcW w:w="1942" w:type="dxa"/>
            <w:vAlign w:val="center"/>
          </w:tcPr>
          <w:p w14:paraId="314B2944"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9</w:t>
            </w:r>
          </w:p>
        </w:tc>
      </w:tr>
      <w:tr w:rsidR="00A307A3" w:rsidRPr="005B1A83" w14:paraId="74534F6B" w14:textId="77777777" w:rsidTr="00A307A3">
        <w:trPr>
          <w:cantSplit/>
          <w:trHeight w:val="20"/>
        </w:trPr>
        <w:tc>
          <w:tcPr>
            <w:tcW w:w="654" w:type="dxa"/>
            <w:vMerge w:val="restart"/>
            <w:vAlign w:val="center"/>
          </w:tcPr>
          <w:p w14:paraId="2705108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1.4.</w:t>
            </w:r>
          </w:p>
        </w:tc>
        <w:tc>
          <w:tcPr>
            <w:tcW w:w="3445" w:type="dxa"/>
            <w:vMerge w:val="restart"/>
            <w:vAlign w:val="center"/>
          </w:tcPr>
          <w:p w14:paraId="0856F6B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Наклон вперед из положения стоя на гимнастической скамье (от уровня скамьи)</w:t>
            </w:r>
          </w:p>
        </w:tc>
        <w:tc>
          <w:tcPr>
            <w:tcW w:w="1784" w:type="dxa"/>
            <w:vMerge w:val="restart"/>
            <w:vAlign w:val="center"/>
          </w:tcPr>
          <w:p w14:paraId="0B427EE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см</w:t>
            </w:r>
          </w:p>
        </w:tc>
        <w:tc>
          <w:tcPr>
            <w:tcW w:w="3692" w:type="dxa"/>
            <w:gridSpan w:val="2"/>
            <w:vAlign w:val="center"/>
          </w:tcPr>
          <w:p w14:paraId="110B29E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77B3FB91" w14:textId="77777777" w:rsidTr="00A307A3">
        <w:trPr>
          <w:cantSplit/>
          <w:trHeight w:val="20"/>
        </w:trPr>
        <w:tc>
          <w:tcPr>
            <w:tcW w:w="654" w:type="dxa"/>
            <w:vMerge/>
            <w:vAlign w:val="center"/>
          </w:tcPr>
          <w:p w14:paraId="3B1AA72B"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088BFAA9"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7D1BD74B"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301F576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+5</w:t>
            </w:r>
          </w:p>
        </w:tc>
        <w:tc>
          <w:tcPr>
            <w:tcW w:w="1942" w:type="dxa"/>
            <w:vAlign w:val="center"/>
          </w:tcPr>
          <w:p w14:paraId="3D68C756"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+7</w:t>
            </w:r>
          </w:p>
        </w:tc>
      </w:tr>
      <w:tr w:rsidR="00A307A3" w:rsidRPr="005B1A83" w14:paraId="00D38747" w14:textId="77777777" w:rsidTr="00A307A3">
        <w:trPr>
          <w:cantSplit/>
          <w:trHeight w:val="279"/>
        </w:trPr>
        <w:tc>
          <w:tcPr>
            <w:tcW w:w="654" w:type="dxa"/>
            <w:vMerge w:val="restart"/>
            <w:vAlign w:val="center"/>
          </w:tcPr>
          <w:p w14:paraId="4EC6D4E6"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1.5.</w:t>
            </w:r>
          </w:p>
        </w:tc>
        <w:tc>
          <w:tcPr>
            <w:tcW w:w="3445" w:type="dxa"/>
            <w:vMerge w:val="restart"/>
            <w:vAlign w:val="center"/>
          </w:tcPr>
          <w:p w14:paraId="3CE252B2"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Прыжок в длину с места толчком двумя ногами</w:t>
            </w:r>
          </w:p>
        </w:tc>
        <w:tc>
          <w:tcPr>
            <w:tcW w:w="1784" w:type="dxa"/>
            <w:vMerge w:val="restart"/>
            <w:vAlign w:val="center"/>
          </w:tcPr>
          <w:p w14:paraId="518B5A05"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см</w:t>
            </w:r>
          </w:p>
        </w:tc>
        <w:tc>
          <w:tcPr>
            <w:tcW w:w="3692" w:type="dxa"/>
            <w:gridSpan w:val="2"/>
            <w:vAlign w:val="center"/>
          </w:tcPr>
          <w:p w14:paraId="6A09461C"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49AD00AF" w14:textId="77777777" w:rsidTr="00A307A3">
        <w:trPr>
          <w:cantSplit/>
          <w:trHeight w:val="278"/>
        </w:trPr>
        <w:tc>
          <w:tcPr>
            <w:tcW w:w="654" w:type="dxa"/>
            <w:vMerge/>
            <w:vAlign w:val="center"/>
          </w:tcPr>
          <w:p w14:paraId="4DF95FDF"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72DFC6E0"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0DDD7504"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03DED4D4"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125</w:t>
            </w:r>
          </w:p>
        </w:tc>
        <w:tc>
          <w:tcPr>
            <w:tcW w:w="1942" w:type="dxa"/>
            <w:vAlign w:val="center"/>
          </w:tcPr>
          <w:p w14:paraId="1697693D"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120</w:t>
            </w:r>
          </w:p>
        </w:tc>
      </w:tr>
      <w:tr w:rsidR="00A307A3" w:rsidRPr="005B1A83" w14:paraId="7B65A8ED" w14:textId="77777777" w:rsidTr="00A307A3">
        <w:trPr>
          <w:cantSplit/>
          <w:trHeight w:val="135"/>
        </w:trPr>
        <w:tc>
          <w:tcPr>
            <w:tcW w:w="654" w:type="dxa"/>
            <w:vMerge w:val="restart"/>
            <w:vAlign w:val="center"/>
          </w:tcPr>
          <w:p w14:paraId="0D0003E8"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1.6.</w:t>
            </w:r>
          </w:p>
        </w:tc>
        <w:tc>
          <w:tcPr>
            <w:tcW w:w="3445" w:type="dxa"/>
            <w:vMerge w:val="restart"/>
            <w:vAlign w:val="center"/>
          </w:tcPr>
          <w:p w14:paraId="54A295F3"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Подтягивание из виса на высокой перекладине</w:t>
            </w:r>
          </w:p>
        </w:tc>
        <w:tc>
          <w:tcPr>
            <w:tcW w:w="1784" w:type="dxa"/>
            <w:vMerge w:val="restart"/>
            <w:vAlign w:val="center"/>
          </w:tcPr>
          <w:p w14:paraId="7C5F6DBB"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количество раз</w:t>
            </w:r>
          </w:p>
        </w:tc>
        <w:tc>
          <w:tcPr>
            <w:tcW w:w="3692" w:type="dxa"/>
            <w:gridSpan w:val="2"/>
            <w:vAlign w:val="center"/>
          </w:tcPr>
          <w:p w14:paraId="740192B2"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289FC179" w14:textId="77777777" w:rsidTr="00A307A3">
        <w:trPr>
          <w:cantSplit/>
          <w:trHeight w:val="135"/>
        </w:trPr>
        <w:tc>
          <w:tcPr>
            <w:tcW w:w="654" w:type="dxa"/>
            <w:vMerge/>
            <w:vAlign w:val="center"/>
          </w:tcPr>
          <w:p w14:paraId="060E8C74"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772EF775"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5FD841FB"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06682B6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3</w:t>
            </w:r>
          </w:p>
        </w:tc>
        <w:tc>
          <w:tcPr>
            <w:tcW w:w="1942" w:type="dxa"/>
            <w:vAlign w:val="center"/>
          </w:tcPr>
          <w:p w14:paraId="6555D38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w:t>
            </w:r>
          </w:p>
        </w:tc>
      </w:tr>
      <w:tr w:rsidR="00A307A3" w:rsidRPr="005B1A83" w14:paraId="72C26BE7" w14:textId="77777777" w:rsidTr="00A307A3">
        <w:trPr>
          <w:cantSplit/>
          <w:trHeight w:val="279"/>
        </w:trPr>
        <w:tc>
          <w:tcPr>
            <w:tcW w:w="654" w:type="dxa"/>
            <w:vMerge w:val="restart"/>
            <w:vAlign w:val="center"/>
          </w:tcPr>
          <w:p w14:paraId="13CE0EFC"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1.7.</w:t>
            </w:r>
          </w:p>
        </w:tc>
        <w:tc>
          <w:tcPr>
            <w:tcW w:w="3445" w:type="dxa"/>
            <w:vMerge w:val="restart"/>
            <w:vAlign w:val="center"/>
          </w:tcPr>
          <w:p w14:paraId="63218CB9"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Подтягивание из виса лежа на низкой перекладине 90 см</w:t>
            </w:r>
          </w:p>
        </w:tc>
        <w:tc>
          <w:tcPr>
            <w:tcW w:w="1784" w:type="dxa"/>
            <w:vMerge w:val="restart"/>
            <w:vAlign w:val="center"/>
          </w:tcPr>
          <w:p w14:paraId="1920715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количество раз</w:t>
            </w:r>
          </w:p>
        </w:tc>
        <w:tc>
          <w:tcPr>
            <w:tcW w:w="3692" w:type="dxa"/>
            <w:gridSpan w:val="2"/>
            <w:vAlign w:val="center"/>
          </w:tcPr>
          <w:p w14:paraId="0CAA0D07"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222F6613" w14:textId="77777777" w:rsidTr="00A307A3">
        <w:trPr>
          <w:cantSplit/>
          <w:trHeight w:val="278"/>
        </w:trPr>
        <w:tc>
          <w:tcPr>
            <w:tcW w:w="654" w:type="dxa"/>
            <w:vMerge/>
            <w:vAlign w:val="center"/>
          </w:tcPr>
          <w:p w14:paraId="27B27D1F"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0576E003"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3C7C8D16"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113D4F19"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w:t>
            </w:r>
          </w:p>
        </w:tc>
        <w:tc>
          <w:tcPr>
            <w:tcW w:w="1942" w:type="dxa"/>
            <w:vAlign w:val="center"/>
          </w:tcPr>
          <w:p w14:paraId="78103E35"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9</w:t>
            </w:r>
          </w:p>
        </w:tc>
      </w:tr>
      <w:tr w:rsidR="00A307A3" w:rsidRPr="005B1A83" w14:paraId="31C8A1FA" w14:textId="77777777" w:rsidTr="00A307A3">
        <w:trPr>
          <w:cantSplit/>
          <w:trHeight w:val="20"/>
        </w:trPr>
        <w:tc>
          <w:tcPr>
            <w:tcW w:w="9575" w:type="dxa"/>
            <w:gridSpan w:val="5"/>
            <w:vAlign w:val="center"/>
          </w:tcPr>
          <w:p w14:paraId="0F6BB342" w14:textId="77777777" w:rsidR="00A307A3" w:rsidRPr="005B1A83" w:rsidRDefault="00A307A3">
            <w:pPr>
              <w:pStyle w:val="a3"/>
              <w:numPr>
                <w:ilvl w:val="0"/>
                <w:numId w:val="10"/>
              </w:numPr>
              <w:spacing w:after="0" w:line="240" w:lineRule="auto"/>
              <w:ind w:left="142" w:firstLine="0"/>
              <w:jc w:val="center"/>
              <w:rPr>
                <w:rFonts w:ascii="Times New Roman" w:hAnsi="Times New Roman" w:cs="Times New Roman"/>
                <w:sz w:val="24"/>
                <w:szCs w:val="24"/>
              </w:rPr>
            </w:pPr>
            <w:r w:rsidRPr="005B1A83">
              <w:rPr>
                <w:rFonts w:ascii="Times New Roman" w:hAnsi="Times New Roman" w:cs="Times New Roman"/>
                <w:sz w:val="24"/>
                <w:szCs w:val="24"/>
              </w:rPr>
              <w:lastRenderedPageBreak/>
              <w:t>Нормативы специальной физической подготовки</w:t>
            </w:r>
          </w:p>
        </w:tc>
      </w:tr>
      <w:tr w:rsidR="00A307A3" w:rsidRPr="005B1A83" w14:paraId="3A121F00" w14:textId="77777777" w:rsidTr="00A307A3">
        <w:trPr>
          <w:cantSplit/>
          <w:trHeight w:val="20"/>
        </w:trPr>
        <w:tc>
          <w:tcPr>
            <w:tcW w:w="654" w:type="dxa"/>
            <w:vMerge w:val="restart"/>
            <w:vAlign w:val="center"/>
          </w:tcPr>
          <w:p w14:paraId="78FAB3BB"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2.1.</w:t>
            </w:r>
          </w:p>
        </w:tc>
        <w:tc>
          <w:tcPr>
            <w:tcW w:w="3445" w:type="dxa"/>
            <w:vMerge w:val="restart"/>
            <w:vAlign w:val="center"/>
          </w:tcPr>
          <w:p w14:paraId="44CE0AD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Прыжки через скакалку за 45 с</w:t>
            </w:r>
          </w:p>
        </w:tc>
        <w:tc>
          <w:tcPr>
            <w:tcW w:w="1784" w:type="dxa"/>
            <w:vMerge w:val="restart"/>
            <w:vAlign w:val="center"/>
          </w:tcPr>
          <w:p w14:paraId="2F81AD66"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количество раз</w:t>
            </w:r>
          </w:p>
        </w:tc>
        <w:tc>
          <w:tcPr>
            <w:tcW w:w="3692" w:type="dxa"/>
            <w:gridSpan w:val="2"/>
            <w:vAlign w:val="center"/>
          </w:tcPr>
          <w:p w14:paraId="1CE5E1BF"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не менее</w:t>
            </w:r>
          </w:p>
        </w:tc>
      </w:tr>
      <w:tr w:rsidR="00A307A3" w:rsidRPr="005B1A83" w14:paraId="593797CF" w14:textId="77777777" w:rsidTr="00A307A3">
        <w:trPr>
          <w:cantSplit/>
          <w:trHeight w:val="20"/>
        </w:trPr>
        <w:tc>
          <w:tcPr>
            <w:tcW w:w="654" w:type="dxa"/>
            <w:vMerge/>
            <w:vAlign w:val="center"/>
          </w:tcPr>
          <w:p w14:paraId="643C08D5"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3445" w:type="dxa"/>
            <w:vMerge/>
            <w:vAlign w:val="center"/>
          </w:tcPr>
          <w:p w14:paraId="6E2BB84E"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84" w:type="dxa"/>
            <w:vMerge/>
            <w:vAlign w:val="center"/>
          </w:tcPr>
          <w:p w14:paraId="1E4A7BE1" w14:textId="77777777" w:rsidR="00A307A3" w:rsidRPr="005B1A83" w:rsidRDefault="00A307A3" w:rsidP="004E2862">
            <w:pPr>
              <w:spacing w:after="0" w:line="240" w:lineRule="auto"/>
              <w:contextualSpacing/>
              <w:jc w:val="center"/>
              <w:rPr>
                <w:rFonts w:ascii="Times New Roman" w:hAnsi="Times New Roman" w:cs="Times New Roman"/>
                <w:sz w:val="24"/>
                <w:szCs w:val="24"/>
              </w:rPr>
            </w:pPr>
          </w:p>
        </w:tc>
        <w:tc>
          <w:tcPr>
            <w:tcW w:w="1750" w:type="dxa"/>
            <w:vAlign w:val="center"/>
          </w:tcPr>
          <w:p w14:paraId="2A7F1DD0"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75</w:t>
            </w:r>
          </w:p>
        </w:tc>
        <w:tc>
          <w:tcPr>
            <w:tcW w:w="1942" w:type="dxa"/>
            <w:vAlign w:val="center"/>
          </w:tcPr>
          <w:p w14:paraId="69A77B71"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65</w:t>
            </w:r>
          </w:p>
        </w:tc>
      </w:tr>
      <w:tr w:rsidR="00A307A3" w:rsidRPr="005B1A83" w14:paraId="3E2D3850" w14:textId="77777777" w:rsidTr="00A307A3">
        <w:trPr>
          <w:cantSplit/>
          <w:trHeight w:val="20"/>
        </w:trPr>
        <w:tc>
          <w:tcPr>
            <w:tcW w:w="9575" w:type="dxa"/>
            <w:gridSpan w:val="5"/>
            <w:vAlign w:val="center"/>
          </w:tcPr>
          <w:p w14:paraId="44C7C068" w14:textId="77777777" w:rsidR="00A307A3" w:rsidRPr="005B1A83" w:rsidRDefault="00A307A3">
            <w:pPr>
              <w:pStyle w:val="a3"/>
              <w:numPr>
                <w:ilvl w:val="0"/>
                <w:numId w:val="10"/>
              </w:numPr>
              <w:spacing w:after="0" w:line="240" w:lineRule="auto"/>
              <w:ind w:left="0" w:firstLine="0"/>
              <w:jc w:val="center"/>
              <w:rPr>
                <w:rFonts w:ascii="Times New Roman" w:hAnsi="Times New Roman" w:cs="Times New Roman"/>
                <w:sz w:val="24"/>
                <w:szCs w:val="24"/>
              </w:rPr>
            </w:pPr>
            <w:r w:rsidRPr="005B1A83">
              <w:rPr>
                <w:rFonts w:ascii="Times New Roman" w:hAnsi="Times New Roman" w:cs="Times New Roman"/>
                <w:sz w:val="24"/>
                <w:szCs w:val="24"/>
              </w:rPr>
              <w:t xml:space="preserve">Уровень спортивной квалификации </w:t>
            </w:r>
          </w:p>
        </w:tc>
      </w:tr>
      <w:tr w:rsidR="00A307A3" w:rsidRPr="005B1A83" w14:paraId="3DA2BF4F" w14:textId="77777777" w:rsidTr="00A307A3">
        <w:trPr>
          <w:cantSplit/>
          <w:trHeight w:val="20"/>
        </w:trPr>
        <w:tc>
          <w:tcPr>
            <w:tcW w:w="654" w:type="dxa"/>
            <w:vAlign w:val="center"/>
          </w:tcPr>
          <w:p w14:paraId="67D6296E" w14:textId="77777777" w:rsidR="00A307A3" w:rsidRPr="00A659E5" w:rsidRDefault="00A307A3" w:rsidP="004E286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5229" w:type="dxa"/>
            <w:gridSpan w:val="2"/>
            <w:vAlign w:val="center"/>
          </w:tcPr>
          <w:p w14:paraId="1E004F08" w14:textId="77777777" w:rsidR="00A307A3" w:rsidRPr="00A659E5"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bCs/>
                <w:sz w:val="24"/>
                <w:szCs w:val="24"/>
              </w:rPr>
              <w:t>Период обучения на этап</w:t>
            </w:r>
            <w:r>
              <w:rPr>
                <w:rFonts w:ascii="Times New Roman" w:hAnsi="Times New Roman" w:cs="Times New Roman"/>
                <w:bCs/>
                <w:sz w:val="24"/>
                <w:szCs w:val="24"/>
              </w:rPr>
              <w:t>е</w:t>
            </w:r>
            <w:r w:rsidRPr="005B1A83">
              <w:rPr>
                <w:rFonts w:ascii="Times New Roman" w:hAnsi="Times New Roman" w:cs="Times New Roman"/>
                <w:bCs/>
                <w:sz w:val="24"/>
                <w:szCs w:val="24"/>
              </w:rPr>
              <w:t xml:space="preserve"> спортивной подготовки </w:t>
            </w:r>
            <w:r w:rsidRPr="00A659E5">
              <w:rPr>
                <w:rFonts w:ascii="Times New Roman" w:hAnsi="Times New Roman" w:cs="Times New Roman"/>
                <w:bCs/>
                <w:sz w:val="24"/>
                <w:szCs w:val="24"/>
              </w:rPr>
              <w:t>(</w:t>
            </w:r>
            <w:r w:rsidRPr="005B1A83">
              <w:rPr>
                <w:rFonts w:ascii="Times New Roman" w:hAnsi="Times New Roman" w:cs="Times New Roman"/>
                <w:bCs/>
                <w:sz w:val="24"/>
                <w:szCs w:val="24"/>
              </w:rPr>
              <w:t>до трех лет</w:t>
            </w:r>
            <w:r w:rsidRPr="00A659E5">
              <w:rPr>
                <w:rFonts w:ascii="Times New Roman" w:hAnsi="Times New Roman" w:cs="Times New Roman"/>
                <w:bCs/>
                <w:sz w:val="24"/>
                <w:szCs w:val="24"/>
              </w:rPr>
              <w:t>)</w:t>
            </w:r>
          </w:p>
        </w:tc>
        <w:tc>
          <w:tcPr>
            <w:tcW w:w="3692" w:type="dxa"/>
            <w:gridSpan w:val="2"/>
            <w:tcBorders>
              <w:bottom w:val="single" w:sz="4" w:space="0" w:color="auto"/>
            </w:tcBorders>
            <w:vAlign w:val="center"/>
          </w:tcPr>
          <w:p w14:paraId="0CE4B93B"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 xml:space="preserve">спортивные разряды </w:t>
            </w:r>
            <w:r w:rsidRPr="00A659E5">
              <w:rPr>
                <w:rFonts w:ascii="Times New Roman" w:hAnsi="Times New Roman" w:cs="Times New Roman"/>
                <w:sz w:val="24"/>
                <w:szCs w:val="24"/>
              </w:rPr>
              <w:t xml:space="preserve">– </w:t>
            </w:r>
            <w:r w:rsidRPr="005B1A83">
              <w:rPr>
                <w:rFonts w:ascii="Times New Roman" w:hAnsi="Times New Roman" w:cs="Times New Roman"/>
                <w:sz w:val="24"/>
                <w:szCs w:val="24"/>
              </w:rPr>
              <w:t>«</w:t>
            </w:r>
            <w:r w:rsidRPr="005B1A83">
              <w:rPr>
                <w:rFonts w:ascii="Times New Roman" w:eastAsia="Times New Roman" w:hAnsi="Times New Roman" w:cs="Times New Roman"/>
                <w:sz w:val="24"/>
                <w:szCs w:val="24"/>
                <w:lang w:eastAsia="ru-RU"/>
              </w:rPr>
              <w:t xml:space="preserve">третий юношеский спортивный разряд», </w:t>
            </w:r>
            <w:r w:rsidRPr="005B1A83">
              <w:rPr>
                <w:rFonts w:ascii="Times New Roman" w:hAnsi="Times New Roman" w:cs="Times New Roman"/>
                <w:sz w:val="24"/>
                <w:szCs w:val="24"/>
              </w:rPr>
              <w:t>«</w:t>
            </w:r>
            <w:r w:rsidRPr="005B1A83">
              <w:rPr>
                <w:rFonts w:ascii="Times New Roman" w:eastAsia="Times New Roman" w:hAnsi="Times New Roman" w:cs="Times New Roman"/>
                <w:sz w:val="24"/>
                <w:szCs w:val="24"/>
                <w:lang w:eastAsia="ru-RU"/>
              </w:rPr>
              <w:t xml:space="preserve">второй юношеский спортивный разряд», </w:t>
            </w:r>
            <w:r w:rsidRPr="005B1A83">
              <w:rPr>
                <w:rFonts w:ascii="Times New Roman" w:hAnsi="Times New Roman" w:cs="Times New Roman"/>
                <w:sz w:val="24"/>
                <w:szCs w:val="24"/>
              </w:rPr>
              <w:t>«</w:t>
            </w:r>
            <w:r w:rsidRPr="005B1A83">
              <w:rPr>
                <w:rFonts w:ascii="Times New Roman" w:eastAsia="Times New Roman" w:hAnsi="Times New Roman" w:cs="Times New Roman"/>
                <w:sz w:val="24"/>
                <w:szCs w:val="24"/>
                <w:lang w:eastAsia="ru-RU"/>
              </w:rPr>
              <w:t>первый юношеский спортивный разряд»</w:t>
            </w:r>
          </w:p>
        </w:tc>
      </w:tr>
      <w:tr w:rsidR="00A307A3" w:rsidRPr="005B1A83" w14:paraId="0202FFF9" w14:textId="77777777" w:rsidTr="00A307A3">
        <w:trPr>
          <w:cantSplit/>
          <w:trHeight w:val="20"/>
        </w:trPr>
        <w:tc>
          <w:tcPr>
            <w:tcW w:w="654" w:type="dxa"/>
            <w:tcBorders>
              <w:right w:val="single" w:sz="4" w:space="0" w:color="auto"/>
            </w:tcBorders>
            <w:vAlign w:val="center"/>
          </w:tcPr>
          <w:p w14:paraId="2792205A" w14:textId="77777777" w:rsidR="00A307A3" w:rsidRPr="00A659E5" w:rsidRDefault="00A307A3" w:rsidP="004E2862">
            <w:pPr>
              <w:spacing w:after="0" w:line="240" w:lineRule="auto"/>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5229" w:type="dxa"/>
            <w:gridSpan w:val="2"/>
            <w:tcBorders>
              <w:right w:val="single" w:sz="4" w:space="0" w:color="auto"/>
            </w:tcBorders>
            <w:vAlign w:val="center"/>
          </w:tcPr>
          <w:p w14:paraId="2BEFF0B1" w14:textId="77777777" w:rsidR="00A307A3" w:rsidRPr="00A659E5"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bCs/>
                <w:sz w:val="24"/>
                <w:szCs w:val="24"/>
              </w:rPr>
              <w:t>Период обучения на этап</w:t>
            </w:r>
            <w:r>
              <w:rPr>
                <w:rFonts w:ascii="Times New Roman" w:hAnsi="Times New Roman" w:cs="Times New Roman"/>
                <w:bCs/>
                <w:sz w:val="24"/>
                <w:szCs w:val="24"/>
              </w:rPr>
              <w:t>е</w:t>
            </w:r>
            <w:r w:rsidRPr="005B1A83">
              <w:rPr>
                <w:rFonts w:ascii="Times New Roman" w:hAnsi="Times New Roman" w:cs="Times New Roman"/>
                <w:bCs/>
                <w:sz w:val="24"/>
                <w:szCs w:val="24"/>
              </w:rPr>
              <w:t xml:space="preserve"> спортивной подготовки </w:t>
            </w:r>
            <w:r w:rsidRPr="00A659E5">
              <w:rPr>
                <w:rFonts w:ascii="Times New Roman" w:hAnsi="Times New Roman" w:cs="Times New Roman"/>
                <w:bCs/>
                <w:sz w:val="24"/>
                <w:szCs w:val="24"/>
              </w:rPr>
              <w:t>(</w:t>
            </w:r>
            <w:r w:rsidRPr="005B1A83">
              <w:rPr>
                <w:rFonts w:ascii="Times New Roman" w:hAnsi="Times New Roman" w:cs="Times New Roman"/>
                <w:bCs/>
                <w:sz w:val="24"/>
                <w:szCs w:val="24"/>
              </w:rPr>
              <w:t>свыше трех лет</w:t>
            </w:r>
            <w:r w:rsidRPr="00A659E5">
              <w:rPr>
                <w:rFonts w:ascii="Times New Roman" w:hAnsi="Times New Roman" w:cs="Times New Roman"/>
                <w:bCs/>
                <w:sz w:val="24"/>
                <w:szCs w:val="24"/>
              </w:rPr>
              <w:t>)</w:t>
            </w:r>
          </w:p>
        </w:tc>
        <w:tc>
          <w:tcPr>
            <w:tcW w:w="3692" w:type="dxa"/>
            <w:gridSpan w:val="2"/>
            <w:tcBorders>
              <w:top w:val="single" w:sz="4" w:space="0" w:color="auto"/>
              <w:left w:val="single" w:sz="4" w:space="0" w:color="auto"/>
              <w:bottom w:val="single" w:sz="4" w:space="0" w:color="auto"/>
              <w:right w:val="single" w:sz="4" w:space="0" w:color="auto"/>
            </w:tcBorders>
            <w:vAlign w:val="center"/>
          </w:tcPr>
          <w:p w14:paraId="2EF18188" w14:textId="77777777" w:rsidR="00A307A3" w:rsidRPr="005B1A83" w:rsidRDefault="00A307A3" w:rsidP="004E2862">
            <w:pPr>
              <w:spacing w:after="0" w:line="240" w:lineRule="auto"/>
              <w:contextualSpacing/>
              <w:jc w:val="center"/>
              <w:rPr>
                <w:rFonts w:ascii="Times New Roman" w:hAnsi="Times New Roman" w:cs="Times New Roman"/>
                <w:sz w:val="24"/>
                <w:szCs w:val="24"/>
              </w:rPr>
            </w:pPr>
            <w:r w:rsidRPr="005B1A83">
              <w:rPr>
                <w:rFonts w:ascii="Times New Roman" w:hAnsi="Times New Roman" w:cs="Times New Roman"/>
                <w:sz w:val="24"/>
                <w:szCs w:val="24"/>
              </w:rPr>
              <w:t xml:space="preserve">спортивные разряды </w:t>
            </w:r>
            <w:r w:rsidRPr="00A659E5">
              <w:rPr>
                <w:rFonts w:ascii="Times New Roman" w:hAnsi="Times New Roman" w:cs="Times New Roman"/>
                <w:sz w:val="24"/>
                <w:szCs w:val="24"/>
              </w:rPr>
              <w:t xml:space="preserve">– </w:t>
            </w:r>
            <w:r w:rsidRPr="005B1A83">
              <w:rPr>
                <w:rFonts w:ascii="Times New Roman" w:hAnsi="Times New Roman" w:cs="Times New Roman"/>
                <w:sz w:val="24"/>
                <w:szCs w:val="24"/>
              </w:rPr>
              <w:t>«</w:t>
            </w:r>
            <w:r w:rsidRPr="005B1A83">
              <w:rPr>
                <w:rFonts w:ascii="Times New Roman" w:hAnsi="Times New Roman" w:cs="Times New Roman"/>
                <w:sz w:val="24"/>
                <w:szCs w:val="24"/>
                <w:lang w:eastAsia="ru-RU"/>
              </w:rPr>
              <w:t xml:space="preserve">третий спортивный разряд», </w:t>
            </w:r>
            <w:r w:rsidRPr="005B1A83">
              <w:rPr>
                <w:rFonts w:ascii="Times New Roman" w:hAnsi="Times New Roman" w:cs="Times New Roman"/>
                <w:sz w:val="24"/>
                <w:szCs w:val="24"/>
              </w:rPr>
              <w:t>«</w:t>
            </w:r>
            <w:r w:rsidRPr="005B1A83">
              <w:rPr>
                <w:rFonts w:ascii="Times New Roman" w:hAnsi="Times New Roman" w:cs="Times New Roman"/>
                <w:sz w:val="24"/>
                <w:szCs w:val="24"/>
                <w:lang w:eastAsia="ru-RU"/>
              </w:rPr>
              <w:t xml:space="preserve">второй спортивный разряд», </w:t>
            </w:r>
            <w:r w:rsidRPr="005B1A83">
              <w:rPr>
                <w:rFonts w:ascii="Times New Roman" w:hAnsi="Times New Roman" w:cs="Times New Roman"/>
                <w:sz w:val="24"/>
                <w:szCs w:val="24"/>
              </w:rPr>
              <w:t>«</w:t>
            </w:r>
            <w:r w:rsidRPr="005B1A83">
              <w:rPr>
                <w:rFonts w:ascii="Times New Roman" w:hAnsi="Times New Roman" w:cs="Times New Roman"/>
                <w:sz w:val="24"/>
                <w:szCs w:val="24"/>
                <w:lang w:eastAsia="ru-RU"/>
              </w:rPr>
              <w:t>первый спортивный разряд»</w:t>
            </w:r>
          </w:p>
        </w:tc>
      </w:tr>
    </w:tbl>
    <w:p w14:paraId="4822A476" w14:textId="77777777" w:rsidR="00B62DB0" w:rsidRDefault="00B62DB0" w:rsidP="00B62DB0">
      <w:pPr>
        <w:spacing w:after="0" w:line="240" w:lineRule="auto"/>
        <w:rPr>
          <w:rFonts w:ascii="Times New Roman" w:hAnsi="Times New Roman" w:cs="Times New Roman"/>
          <w:sz w:val="24"/>
          <w:szCs w:val="24"/>
        </w:rPr>
      </w:pPr>
    </w:p>
    <w:p w14:paraId="740C14C3" w14:textId="77777777" w:rsidR="00852F34" w:rsidRDefault="00852F34" w:rsidP="00B62DB0">
      <w:pPr>
        <w:spacing w:after="0" w:line="240" w:lineRule="auto"/>
        <w:rPr>
          <w:rFonts w:ascii="Times New Roman" w:hAnsi="Times New Roman" w:cs="Times New Roman"/>
          <w:sz w:val="24"/>
          <w:szCs w:val="24"/>
        </w:rPr>
      </w:pPr>
    </w:p>
    <w:p w14:paraId="0E858224" w14:textId="77777777" w:rsidR="00214403" w:rsidRDefault="00214403" w:rsidP="00B62DB0">
      <w:pPr>
        <w:spacing w:after="0" w:line="240" w:lineRule="auto"/>
        <w:rPr>
          <w:rFonts w:ascii="Times New Roman" w:hAnsi="Times New Roman" w:cs="Times New Roman"/>
          <w:sz w:val="24"/>
          <w:szCs w:val="24"/>
        </w:rPr>
      </w:pPr>
    </w:p>
    <w:p w14:paraId="32DE57F3" w14:textId="77777777" w:rsidR="00214403" w:rsidRDefault="00214403" w:rsidP="00B62DB0">
      <w:pPr>
        <w:spacing w:after="0" w:line="240" w:lineRule="auto"/>
        <w:rPr>
          <w:rFonts w:ascii="Times New Roman" w:hAnsi="Times New Roman" w:cs="Times New Roman"/>
          <w:sz w:val="24"/>
          <w:szCs w:val="24"/>
        </w:rPr>
      </w:pPr>
    </w:p>
    <w:p w14:paraId="16E0D9F3" w14:textId="77777777" w:rsidR="00214403" w:rsidRDefault="00214403" w:rsidP="00B62DB0">
      <w:pPr>
        <w:spacing w:after="0" w:line="240" w:lineRule="auto"/>
        <w:rPr>
          <w:rFonts w:ascii="Times New Roman" w:hAnsi="Times New Roman" w:cs="Times New Roman"/>
          <w:sz w:val="24"/>
          <w:szCs w:val="24"/>
        </w:rPr>
      </w:pPr>
    </w:p>
    <w:p w14:paraId="4B15FC7E" w14:textId="77777777" w:rsidR="00214403" w:rsidRDefault="00214403" w:rsidP="00B62DB0">
      <w:pPr>
        <w:spacing w:after="0" w:line="240" w:lineRule="auto"/>
        <w:rPr>
          <w:rFonts w:ascii="Times New Roman" w:hAnsi="Times New Roman" w:cs="Times New Roman"/>
          <w:sz w:val="24"/>
          <w:szCs w:val="24"/>
        </w:rPr>
      </w:pPr>
    </w:p>
    <w:p w14:paraId="258456FA" w14:textId="77777777" w:rsidR="00214403" w:rsidRDefault="00214403" w:rsidP="00B62DB0">
      <w:pPr>
        <w:spacing w:after="0" w:line="240" w:lineRule="auto"/>
        <w:rPr>
          <w:rFonts w:ascii="Times New Roman" w:hAnsi="Times New Roman" w:cs="Times New Roman"/>
          <w:sz w:val="24"/>
          <w:szCs w:val="24"/>
        </w:rPr>
      </w:pPr>
    </w:p>
    <w:p w14:paraId="61096932" w14:textId="77777777" w:rsidR="00214403" w:rsidRDefault="00214403" w:rsidP="00B62DB0">
      <w:pPr>
        <w:spacing w:after="0" w:line="240" w:lineRule="auto"/>
        <w:rPr>
          <w:rFonts w:ascii="Times New Roman" w:hAnsi="Times New Roman" w:cs="Times New Roman"/>
          <w:sz w:val="24"/>
          <w:szCs w:val="24"/>
        </w:rPr>
      </w:pPr>
    </w:p>
    <w:p w14:paraId="41157BBB" w14:textId="77777777" w:rsidR="00214403" w:rsidRDefault="00214403" w:rsidP="00B62DB0">
      <w:pPr>
        <w:spacing w:after="0" w:line="240" w:lineRule="auto"/>
        <w:rPr>
          <w:rFonts w:ascii="Times New Roman" w:hAnsi="Times New Roman" w:cs="Times New Roman"/>
          <w:sz w:val="24"/>
          <w:szCs w:val="24"/>
        </w:rPr>
      </w:pPr>
    </w:p>
    <w:p w14:paraId="7038833B" w14:textId="77777777" w:rsidR="00214403" w:rsidRDefault="00214403" w:rsidP="00B62DB0">
      <w:pPr>
        <w:spacing w:after="0" w:line="240" w:lineRule="auto"/>
        <w:rPr>
          <w:rFonts w:ascii="Times New Roman" w:hAnsi="Times New Roman" w:cs="Times New Roman"/>
          <w:sz w:val="24"/>
          <w:szCs w:val="24"/>
        </w:rPr>
      </w:pPr>
    </w:p>
    <w:p w14:paraId="430F6785" w14:textId="77777777" w:rsidR="00214403" w:rsidRDefault="00214403" w:rsidP="00B62DB0">
      <w:pPr>
        <w:spacing w:after="0" w:line="240" w:lineRule="auto"/>
        <w:rPr>
          <w:rFonts w:ascii="Times New Roman" w:hAnsi="Times New Roman" w:cs="Times New Roman"/>
          <w:sz w:val="24"/>
          <w:szCs w:val="24"/>
        </w:rPr>
      </w:pPr>
    </w:p>
    <w:p w14:paraId="4103212C" w14:textId="77777777" w:rsidR="00214403" w:rsidRDefault="00214403" w:rsidP="00B62DB0">
      <w:pPr>
        <w:spacing w:after="0" w:line="240" w:lineRule="auto"/>
        <w:rPr>
          <w:rFonts w:ascii="Times New Roman" w:hAnsi="Times New Roman" w:cs="Times New Roman"/>
          <w:sz w:val="24"/>
          <w:szCs w:val="24"/>
        </w:rPr>
      </w:pPr>
    </w:p>
    <w:p w14:paraId="301C763E" w14:textId="77777777" w:rsidR="00214403" w:rsidRDefault="00214403" w:rsidP="00B62DB0">
      <w:pPr>
        <w:spacing w:after="0" w:line="240" w:lineRule="auto"/>
        <w:rPr>
          <w:rFonts w:ascii="Times New Roman" w:hAnsi="Times New Roman" w:cs="Times New Roman"/>
          <w:sz w:val="24"/>
          <w:szCs w:val="24"/>
        </w:rPr>
      </w:pPr>
    </w:p>
    <w:p w14:paraId="4EF0F985" w14:textId="77777777" w:rsidR="00214403" w:rsidRDefault="00214403" w:rsidP="00B62DB0">
      <w:pPr>
        <w:spacing w:after="0" w:line="240" w:lineRule="auto"/>
        <w:rPr>
          <w:rFonts w:ascii="Times New Roman" w:hAnsi="Times New Roman" w:cs="Times New Roman"/>
          <w:sz w:val="24"/>
          <w:szCs w:val="24"/>
        </w:rPr>
      </w:pPr>
    </w:p>
    <w:p w14:paraId="0DA14AB9" w14:textId="77777777" w:rsidR="00214403" w:rsidRDefault="00214403" w:rsidP="00B62DB0">
      <w:pPr>
        <w:spacing w:after="0" w:line="240" w:lineRule="auto"/>
        <w:rPr>
          <w:rFonts w:ascii="Times New Roman" w:hAnsi="Times New Roman" w:cs="Times New Roman"/>
          <w:sz w:val="24"/>
          <w:szCs w:val="24"/>
        </w:rPr>
      </w:pPr>
    </w:p>
    <w:p w14:paraId="7FBC41CB" w14:textId="77777777" w:rsidR="00214403" w:rsidRDefault="00214403" w:rsidP="00B62DB0">
      <w:pPr>
        <w:spacing w:after="0" w:line="240" w:lineRule="auto"/>
        <w:rPr>
          <w:rFonts w:ascii="Times New Roman" w:hAnsi="Times New Roman" w:cs="Times New Roman"/>
          <w:sz w:val="24"/>
          <w:szCs w:val="24"/>
        </w:rPr>
      </w:pPr>
    </w:p>
    <w:p w14:paraId="7434F77D" w14:textId="77777777" w:rsidR="00214403" w:rsidRDefault="00214403" w:rsidP="00B62DB0">
      <w:pPr>
        <w:spacing w:after="0" w:line="240" w:lineRule="auto"/>
        <w:rPr>
          <w:rFonts w:ascii="Times New Roman" w:hAnsi="Times New Roman" w:cs="Times New Roman"/>
          <w:sz w:val="24"/>
          <w:szCs w:val="24"/>
        </w:rPr>
      </w:pPr>
    </w:p>
    <w:p w14:paraId="2F07623C" w14:textId="77777777" w:rsidR="00214403" w:rsidRDefault="00214403" w:rsidP="00B62DB0">
      <w:pPr>
        <w:spacing w:after="0" w:line="240" w:lineRule="auto"/>
        <w:rPr>
          <w:rFonts w:ascii="Times New Roman" w:hAnsi="Times New Roman" w:cs="Times New Roman"/>
          <w:sz w:val="24"/>
          <w:szCs w:val="24"/>
        </w:rPr>
      </w:pPr>
    </w:p>
    <w:p w14:paraId="495059F5" w14:textId="77777777" w:rsidR="00214403" w:rsidRDefault="00214403" w:rsidP="00B62DB0">
      <w:pPr>
        <w:spacing w:after="0" w:line="240" w:lineRule="auto"/>
        <w:rPr>
          <w:rFonts w:ascii="Times New Roman" w:hAnsi="Times New Roman" w:cs="Times New Roman"/>
          <w:sz w:val="24"/>
          <w:szCs w:val="24"/>
        </w:rPr>
      </w:pPr>
    </w:p>
    <w:p w14:paraId="2A97F4C1" w14:textId="77777777" w:rsidR="00214403" w:rsidRDefault="00214403" w:rsidP="00B62DB0">
      <w:pPr>
        <w:spacing w:after="0" w:line="240" w:lineRule="auto"/>
        <w:rPr>
          <w:rFonts w:ascii="Times New Roman" w:hAnsi="Times New Roman" w:cs="Times New Roman"/>
          <w:sz w:val="24"/>
          <w:szCs w:val="24"/>
        </w:rPr>
      </w:pPr>
    </w:p>
    <w:p w14:paraId="22956768" w14:textId="77777777" w:rsidR="00214403" w:rsidRDefault="00214403" w:rsidP="00B62DB0">
      <w:pPr>
        <w:spacing w:after="0" w:line="240" w:lineRule="auto"/>
        <w:rPr>
          <w:rFonts w:ascii="Times New Roman" w:hAnsi="Times New Roman" w:cs="Times New Roman"/>
          <w:sz w:val="24"/>
          <w:szCs w:val="24"/>
        </w:rPr>
      </w:pPr>
    </w:p>
    <w:p w14:paraId="58ACCBB5" w14:textId="77777777" w:rsidR="00214403" w:rsidRDefault="00214403" w:rsidP="00B62DB0">
      <w:pPr>
        <w:spacing w:after="0" w:line="240" w:lineRule="auto"/>
        <w:rPr>
          <w:rFonts w:ascii="Times New Roman" w:hAnsi="Times New Roman" w:cs="Times New Roman"/>
          <w:sz w:val="24"/>
          <w:szCs w:val="24"/>
        </w:rPr>
      </w:pPr>
    </w:p>
    <w:p w14:paraId="780FD12B" w14:textId="77777777" w:rsidR="00214403" w:rsidRDefault="00214403" w:rsidP="00B62DB0">
      <w:pPr>
        <w:spacing w:after="0" w:line="240" w:lineRule="auto"/>
        <w:rPr>
          <w:rFonts w:ascii="Times New Roman" w:hAnsi="Times New Roman" w:cs="Times New Roman"/>
          <w:sz w:val="24"/>
          <w:szCs w:val="24"/>
        </w:rPr>
      </w:pPr>
    </w:p>
    <w:p w14:paraId="11D8467A" w14:textId="77777777" w:rsidR="00214403" w:rsidRDefault="00214403" w:rsidP="00B62DB0">
      <w:pPr>
        <w:spacing w:after="0" w:line="240" w:lineRule="auto"/>
        <w:rPr>
          <w:rFonts w:ascii="Times New Roman" w:hAnsi="Times New Roman" w:cs="Times New Roman"/>
          <w:sz w:val="24"/>
          <w:szCs w:val="24"/>
        </w:rPr>
      </w:pPr>
    </w:p>
    <w:p w14:paraId="31146082" w14:textId="77777777" w:rsidR="00214403" w:rsidRDefault="00214403" w:rsidP="00B62DB0">
      <w:pPr>
        <w:spacing w:after="0" w:line="240" w:lineRule="auto"/>
        <w:rPr>
          <w:rFonts w:ascii="Times New Roman" w:hAnsi="Times New Roman" w:cs="Times New Roman"/>
          <w:sz w:val="24"/>
          <w:szCs w:val="24"/>
        </w:rPr>
      </w:pPr>
    </w:p>
    <w:p w14:paraId="75C718D1" w14:textId="77777777" w:rsidR="00214403" w:rsidRDefault="00214403" w:rsidP="00B62DB0">
      <w:pPr>
        <w:spacing w:after="0" w:line="240" w:lineRule="auto"/>
        <w:rPr>
          <w:rFonts w:ascii="Times New Roman" w:hAnsi="Times New Roman" w:cs="Times New Roman"/>
          <w:sz w:val="24"/>
          <w:szCs w:val="24"/>
        </w:rPr>
      </w:pPr>
    </w:p>
    <w:p w14:paraId="720FEF9A" w14:textId="77777777" w:rsidR="00214403" w:rsidRDefault="00214403" w:rsidP="00B62DB0">
      <w:pPr>
        <w:spacing w:after="0" w:line="240" w:lineRule="auto"/>
        <w:rPr>
          <w:rFonts w:ascii="Times New Roman" w:hAnsi="Times New Roman" w:cs="Times New Roman"/>
          <w:sz w:val="24"/>
          <w:szCs w:val="24"/>
        </w:rPr>
      </w:pPr>
    </w:p>
    <w:p w14:paraId="6867D384" w14:textId="77777777" w:rsidR="00214403" w:rsidRDefault="00214403" w:rsidP="00B62DB0">
      <w:pPr>
        <w:spacing w:after="0" w:line="240" w:lineRule="auto"/>
        <w:rPr>
          <w:rFonts w:ascii="Times New Roman" w:hAnsi="Times New Roman" w:cs="Times New Roman"/>
          <w:sz w:val="24"/>
          <w:szCs w:val="24"/>
        </w:rPr>
      </w:pPr>
    </w:p>
    <w:p w14:paraId="722A506F" w14:textId="77777777" w:rsidR="00214403" w:rsidRDefault="00214403" w:rsidP="00B62DB0">
      <w:pPr>
        <w:spacing w:after="0" w:line="240" w:lineRule="auto"/>
        <w:rPr>
          <w:rFonts w:ascii="Times New Roman" w:hAnsi="Times New Roman" w:cs="Times New Roman"/>
          <w:sz w:val="24"/>
          <w:szCs w:val="24"/>
        </w:rPr>
      </w:pPr>
    </w:p>
    <w:p w14:paraId="5C5C983A" w14:textId="77777777" w:rsidR="00214403" w:rsidRDefault="00214403" w:rsidP="00B62DB0">
      <w:pPr>
        <w:spacing w:after="0" w:line="240" w:lineRule="auto"/>
        <w:rPr>
          <w:rFonts w:ascii="Times New Roman" w:hAnsi="Times New Roman" w:cs="Times New Roman"/>
          <w:sz w:val="24"/>
          <w:szCs w:val="24"/>
        </w:rPr>
      </w:pPr>
    </w:p>
    <w:p w14:paraId="6748C41B" w14:textId="77777777" w:rsidR="00214403" w:rsidRDefault="00214403" w:rsidP="00B62DB0">
      <w:pPr>
        <w:spacing w:after="0" w:line="240" w:lineRule="auto"/>
        <w:rPr>
          <w:rFonts w:ascii="Times New Roman" w:hAnsi="Times New Roman" w:cs="Times New Roman"/>
          <w:sz w:val="24"/>
          <w:szCs w:val="24"/>
        </w:rPr>
      </w:pPr>
    </w:p>
    <w:p w14:paraId="6D98343F" w14:textId="77777777" w:rsidR="00214403" w:rsidRDefault="00214403" w:rsidP="00B62DB0">
      <w:pPr>
        <w:spacing w:after="0" w:line="240" w:lineRule="auto"/>
        <w:rPr>
          <w:rFonts w:ascii="Times New Roman" w:hAnsi="Times New Roman" w:cs="Times New Roman"/>
          <w:sz w:val="24"/>
          <w:szCs w:val="24"/>
        </w:rPr>
      </w:pPr>
    </w:p>
    <w:p w14:paraId="03193912" w14:textId="77777777" w:rsidR="00214403" w:rsidRDefault="00214403" w:rsidP="00B62DB0">
      <w:pPr>
        <w:spacing w:after="0" w:line="240" w:lineRule="auto"/>
        <w:rPr>
          <w:rFonts w:ascii="Times New Roman" w:hAnsi="Times New Roman" w:cs="Times New Roman"/>
          <w:sz w:val="24"/>
          <w:szCs w:val="24"/>
        </w:rPr>
      </w:pPr>
    </w:p>
    <w:p w14:paraId="79AF1578" w14:textId="77777777" w:rsidR="00214403" w:rsidRDefault="00214403" w:rsidP="00B62DB0">
      <w:pPr>
        <w:spacing w:after="0" w:line="240" w:lineRule="auto"/>
        <w:rPr>
          <w:rFonts w:ascii="Times New Roman" w:hAnsi="Times New Roman" w:cs="Times New Roman"/>
          <w:sz w:val="24"/>
          <w:szCs w:val="24"/>
        </w:rPr>
      </w:pPr>
    </w:p>
    <w:p w14:paraId="4CD783B2" w14:textId="77777777" w:rsidR="00214403" w:rsidRDefault="00214403" w:rsidP="00B62DB0">
      <w:pPr>
        <w:spacing w:after="0" w:line="240" w:lineRule="auto"/>
        <w:rPr>
          <w:rFonts w:ascii="Times New Roman" w:hAnsi="Times New Roman" w:cs="Times New Roman"/>
          <w:sz w:val="24"/>
          <w:szCs w:val="24"/>
        </w:rPr>
      </w:pPr>
    </w:p>
    <w:p w14:paraId="02E43230" w14:textId="77777777" w:rsidR="00214403" w:rsidRDefault="00214403" w:rsidP="00B62DB0">
      <w:pPr>
        <w:spacing w:after="0" w:line="240" w:lineRule="auto"/>
        <w:rPr>
          <w:rFonts w:ascii="Times New Roman" w:hAnsi="Times New Roman" w:cs="Times New Roman"/>
          <w:sz w:val="24"/>
          <w:szCs w:val="24"/>
        </w:rPr>
      </w:pPr>
    </w:p>
    <w:p w14:paraId="07660BD8" w14:textId="77777777" w:rsidR="00214403" w:rsidRDefault="00214403" w:rsidP="00B62DB0">
      <w:pPr>
        <w:spacing w:after="0" w:line="240" w:lineRule="auto"/>
        <w:rPr>
          <w:rFonts w:ascii="Times New Roman" w:hAnsi="Times New Roman" w:cs="Times New Roman"/>
          <w:sz w:val="24"/>
          <w:szCs w:val="24"/>
        </w:rPr>
      </w:pPr>
    </w:p>
    <w:p w14:paraId="70E11DFB" w14:textId="77777777" w:rsidR="00214403" w:rsidRDefault="00214403" w:rsidP="00B62DB0">
      <w:pPr>
        <w:spacing w:after="0" w:line="240" w:lineRule="auto"/>
        <w:rPr>
          <w:rFonts w:ascii="Times New Roman" w:hAnsi="Times New Roman" w:cs="Times New Roman"/>
          <w:sz w:val="24"/>
          <w:szCs w:val="24"/>
        </w:rPr>
      </w:pPr>
    </w:p>
    <w:p w14:paraId="07482615" w14:textId="77777777" w:rsidR="00214403" w:rsidRDefault="00214403" w:rsidP="00B62DB0">
      <w:pPr>
        <w:spacing w:after="0" w:line="240" w:lineRule="auto"/>
        <w:rPr>
          <w:rFonts w:ascii="Times New Roman" w:hAnsi="Times New Roman" w:cs="Times New Roman"/>
          <w:sz w:val="24"/>
          <w:szCs w:val="24"/>
        </w:rPr>
      </w:pPr>
    </w:p>
    <w:p w14:paraId="75E99A37" w14:textId="77777777" w:rsidR="00852F34" w:rsidRPr="001950FB" w:rsidRDefault="00852F34" w:rsidP="00B62DB0">
      <w:pPr>
        <w:spacing w:after="0" w:line="240" w:lineRule="auto"/>
        <w:rPr>
          <w:rFonts w:ascii="Times New Roman" w:hAnsi="Times New Roman" w:cs="Times New Roman"/>
          <w:sz w:val="24"/>
          <w:szCs w:val="24"/>
        </w:rPr>
      </w:pPr>
    </w:p>
    <w:p w14:paraId="1DCE1EBA" w14:textId="77777777" w:rsidR="00C619F4" w:rsidRDefault="00583972" w:rsidP="004D5AE0">
      <w:pPr>
        <w:pStyle w:val="ConsPlusNormal"/>
        <w:jc w:val="center"/>
        <w:rPr>
          <w:rFonts w:ascii="Times New Roman" w:hAnsi="Times New Roman" w:cs="Times New Roman"/>
          <w:b/>
          <w:sz w:val="24"/>
          <w:szCs w:val="24"/>
        </w:rPr>
      </w:pPr>
      <w:r>
        <w:rPr>
          <w:rFonts w:ascii="Times New Roman" w:hAnsi="Times New Roman" w:cs="Times New Roman"/>
          <w:b/>
          <w:sz w:val="24"/>
          <w:szCs w:val="24"/>
          <w:lang w:val="en-US"/>
        </w:rPr>
        <w:t>I</w:t>
      </w:r>
      <w:r w:rsidR="00C619F4" w:rsidRPr="00C619F4">
        <w:rPr>
          <w:rFonts w:ascii="Times New Roman" w:hAnsi="Times New Roman" w:cs="Times New Roman"/>
          <w:b/>
          <w:sz w:val="24"/>
          <w:szCs w:val="24"/>
          <w:lang w:val="en-US"/>
        </w:rPr>
        <w:t>V</w:t>
      </w:r>
      <w:r w:rsidR="00C619F4" w:rsidRPr="00C619F4">
        <w:rPr>
          <w:rFonts w:ascii="Times New Roman" w:hAnsi="Times New Roman" w:cs="Times New Roman"/>
          <w:b/>
          <w:sz w:val="24"/>
          <w:szCs w:val="24"/>
        </w:rPr>
        <w:t xml:space="preserve">. Рабочая </w:t>
      </w:r>
      <w:r w:rsidR="00C619F4">
        <w:rPr>
          <w:rFonts w:ascii="Times New Roman" w:hAnsi="Times New Roman" w:cs="Times New Roman"/>
          <w:b/>
          <w:sz w:val="24"/>
          <w:szCs w:val="24"/>
        </w:rPr>
        <w:t>программа</w:t>
      </w:r>
    </w:p>
    <w:p w14:paraId="077D8B08" w14:textId="77777777" w:rsidR="005A6A09" w:rsidRPr="007260CC" w:rsidRDefault="005A6A09" w:rsidP="007260CC">
      <w:pPr>
        <w:pStyle w:val="ConsPlusNormal"/>
        <w:ind w:firstLine="709"/>
        <w:jc w:val="both"/>
        <w:rPr>
          <w:rFonts w:ascii="Times New Roman" w:hAnsi="Times New Roman" w:cs="Times New Roman"/>
          <w:sz w:val="24"/>
          <w:szCs w:val="24"/>
        </w:rPr>
      </w:pPr>
    </w:p>
    <w:p w14:paraId="764B73FD" w14:textId="77777777" w:rsidR="00193D2F" w:rsidRPr="00214403" w:rsidRDefault="00773769" w:rsidP="0021440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7260CC">
        <w:rPr>
          <w:rFonts w:ascii="Times New Roman" w:hAnsi="Times New Roman" w:cs="Times New Roman"/>
          <w:sz w:val="24"/>
          <w:szCs w:val="24"/>
        </w:rPr>
        <w:t xml:space="preserve">Программный материал </w:t>
      </w:r>
      <w:r w:rsidR="007260CC" w:rsidRPr="007260CC">
        <w:rPr>
          <w:rFonts w:ascii="Times New Roman" w:hAnsi="Times New Roman" w:cs="Times New Roman"/>
          <w:sz w:val="24"/>
          <w:szCs w:val="24"/>
        </w:rPr>
        <w:t>для учебно-тренировочных занятий по каждому этапу спортивной подготовки</w:t>
      </w:r>
      <w:r w:rsidR="00214403">
        <w:rPr>
          <w:rFonts w:ascii="Times New Roman" w:hAnsi="Times New Roman" w:cs="Times New Roman"/>
          <w:sz w:val="24"/>
          <w:szCs w:val="24"/>
        </w:rPr>
        <w:t>.</w:t>
      </w:r>
    </w:p>
    <w:p w14:paraId="47ADB90E" w14:textId="77777777" w:rsidR="00235600" w:rsidRPr="00235600" w:rsidRDefault="00235600" w:rsidP="00235600">
      <w:pPr>
        <w:pStyle w:val="af"/>
        <w:jc w:val="both"/>
        <w:rPr>
          <w:rFonts w:ascii="Times New Roman" w:hAnsi="Times New Roman" w:cs="Times New Roman"/>
          <w:sz w:val="24"/>
          <w:szCs w:val="24"/>
        </w:rPr>
      </w:pPr>
      <w:proofErr w:type="gramStart"/>
      <w:r w:rsidRPr="00235600">
        <w:rPr>
          <w:rFonts w:ascii="Times New Roman" w:hAnsi="Times New Roman" w:cs="Times New Roman"/>
          <w:sz w:val="24"/>
          <w:szCs w:val="24"/>
        </w:rPr>
        <w:t>Основные</w:t>
      </w:r>
      <w:r w:rsidRPr="00235600">
        <w:rPr>
          <w:rFonts w:ascii="Times New Roman" w:hAnsi="Times New Roman" w:cs="Times New Roman"/>
          <w:sz w:val="24"/>
          <w:szCs w:val="24"/>
          <w:vertAlign w:val="superscript"/>
        </w:rPr>
        <w:t xml:space="preserve"> </w:t>
      </w:r>
      <w:r w:rsidRPr="00235600">
        <w:rPr>
          <w:rFonts w:ascii="Times New Roman" w:hAnsi="Times New Roman" w:cs="Times New Roman"/>
          <w:sz w:val="24"/>
          <w:szCs w:val="24"/>
        </w:rPr>
        <w:t xml:space="preserve"> элементы</w:t>
      </w:r>
      <w:proofErr w:type="gramEnd"/>
      <w:r w:rsidRPr="00235600">
        <w:rPr>
          <w:rFonts w:ascii="Times New Roman" w:hAnsi="Times New Roman" w:cs="Times New Roman"/>
          <w:sz w:val="24"/>
          <w:szCs w:val="24"/>
        </w:rPr>
        <w:t xml:space="preserve"> спортивной подготовки:</w:t>
      </w:r>
    </w:p>
    <w:p w14:paraId="6EA12992"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sz w:val="24"/>
          <w:szCs w:val="24"/>
        </w:rPr>
        <w:t xml:space="preserve">1) </w:t>
      </w:r>
      <w:r w:rsidRPr="00235600">
        <w:rPr>
          <w:rFonts w:ascii="Times New Roman" w:hAnsi="Times New Roman" w:cs="Times New Roman"/>
          <w:b/>
          <w:bCs/>
          <w:sz w:val="24"/>
          <w:szCs w:val="24"/>
        </w:rPr>
        <w:t>Тренировк</w:t>
      </w:r>
      <w:r>
        <w:rPr>
          <w:rFonts w:ascii="Times New Roman" w:hAnsi="Times New Roman" w:cs="Times New Roman"/>
          <w:b/>
          <w:bCs/>
          <w:sz w:val="24"/>
          <w:szCs w:val="24"/>
        </w:rPr>
        <w:t>а</w:t>
      </w:r>
      <w:r w:rsidRPr="00235600">
        <w:rPr>
          <w:rFonts w:ascii="Times New Roman" w:hAnsi="Times New Roman" w:cs="Times New Roman"/>
          <w:sz w:val="24"/>
          <w:szCs w:val="24"/>
        </w:rPr>
        <w:t xml:space="preserve"> (тренировочны</w:t>
      </w:r>
      <w:r>
        <w:rPr>
          <w:rFonts w:ascii="Times New Roman" w:hAnsi="Times New Roman" w:cs="Times New Roman"/>
          <w:sz w:val="24"/>
          <w:szCs w:val="24"/>
        </w:rPr>
        <w:t>й</w:t>
      </w:r>
      <w:r w:rsidRPr="00235600">
        <w:rPr>
          <w:rFonts w:ascii="Times New Roman" w:hAnsi="Times New Roman" w:cs="Times New Roman"/>
          <w:sz w:val="24"/>
          <w:szCs w:val="24"/>
        </w:rPr>
        <w:t xml:space="preserve"> процесс или спортивн</w:t>
      </w:r>
      <w:r>
        <w:rPr>
          <w:rFonts w:ascii="Times New Roman" w:hAnsi="Times New Roman" w:cs="Times New Roman"/>
          <w:sz w:val="24"/>
          <w:szCs w:val="24"/>
        </w:rPr>
        <w:t>ая</w:t>
      </w:r>
      <w:r w:rsidRPr="00235600">
        <w:rPr>
          <w:rFonts w:ascii="Times New Roman" w:hAnsi="Times New Roman" w:cs="Times New Roman"/>
          <w:sz w:val="24"/>
          <w:szCs w:val="24"/>
        </w:rPr>
        <w:t xml:space="preserve"> подготовк</w:t>
      </w:r>
      <w:r>
        <w:rPr>
          <w:rFonts w:ascii="Times New Roman" w:hAnsi="Times New Roman" w:cs="Times New Roman"/>
          <w:sz w:val="24"/>
          <w:szCs w:val="24"/>
        </w:rPr>
        <w:t>а</w:t>
      </w:r>
      <w:r w:rsidRPr="00235600">
        <w:rPr>
          <w:rFonts w:ascii="Times New Roman" w:hAnsi="Times New Roman" w:cs="Times New Roman"/>
          <w:sz w:val="24"/>
          <w:szCs w:val="24"/>
        </w:rPr>
        <w:t xml:space="preserve">) </w:t>
      </w:r>
      <w:r>
        <w:rPr>
          <w:rFonts w:ascii="Times New Roman" w:hAnsi="Times New Roman" w:cs="Times New Roman"/>
          <w:sz w:val="24"/>
          <w:szCs w:val="24"/>
        </w:rPr>
        <w:t>-</w:t>
      </w:r>
      <w:r w:rsidRPr="00235600">
        <w:rPr>
          <w:rFonts w:ascii="Times New Roman" w:hAnsi="Times New Roman" w:cs="Times New Roman"/>
          <w:sz w:val="24"/>
          <w:szCs w:val="24"/>
        </w:rPr>
        <w:t xml:space="preserve"> процесс, направленный на воспитание и совершенствование определённых способностей, обусловливающих готовность спортсмена к достижению наивысших результатов, построенный на основе системы упражнений.</w:t>
      </w:r>
    </w:p>
    <w:p w14:paraId="37C4BDED"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sz w:val="24"/>
          <w:szCs w:val="24"/>
        </w:rPr>
        <w:t>Цель: Подготовка к соревнованиям, ориентированная на достижение максимально возможного для спортсмена уровня подготовленности, обусловленная спецификой соревновательной деятельности и гарантирующая достижение планируемых результатов.</w:t>
      </w:r>
    </w:p>
    <w:p w14:paraId="11B6F88E"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sz w:val="24"/>
          <w:szCs w:val="24"/>
        </w:rPr>
        <w:t xml:space="preserve">Задачи: </w:t>
      </w:r>
    </w:p>
    <w:p w14:paraId="336A0FB1" w14:textId="77777777" w:rsidR="00235600" w:rsidRPr="00235600" w:rsidRDefault="00235600" w:rsidP="00235600">
      <w:pPr>
        <w:pStyle w:val="af"/>
        <w:jc w:val="both"/>
        <w:rPr>
          <w:rFonts w:ascii="Times New Roman" w:hAnsi="Times New Roman" w:cs="Times New Roman"/>
          <w:sz w:val="24"/>
          <w:szCs w:val="24"/>
        </w:rPr>
      </w:pPr>
      <w:r w:rsidRPr="00235600">
        <w:rPr>
          <w:rFonts w:ascii="Times New Roman" w:hAnsi="Times New Roman" w:cs="Times New Roman"/>
          <w:sz w:val="24"/>
          <w:szCs w:val="24"/>
        </w:rPr>
        <w:t>-  приобретение соответствующих теоретических знаний;</w:t>
      </w:r>
    </w:p>
    <w:p w14:paraId="06E8C44F" w14:textId="77777777" w:rsidR="00235600" w:rsidRPr="00235600" w:rsidRDefault="00235600" w:rsidP="00235600">
      <w:pPr>
        <w:pStyle w:val="af"/>
        <w:jc w:val="both"/>
        <w:rPr>
          <w:rFonts w:ascii="Times New Roman" w:hAnsi="Times New Roman" w:cs="Times New Roman"/>
          <w:sz w:val="24"/>
          <w:szCs w:val="24"/>
        </w:rPr>
      </w:pPr>
      <w:r w:rsidRPr="00235600">
        <w:rPr>
          <w:rFonts w:ascii="Times New Roman" w:hAnsi="Times New Roman" w:cs="Times New Roman"/>
          <w:sz w:val="24"/>
          <w:szCs w:val="24"/>
        </w:rPr>
        <w:t>-  освоение техники и тактики конкретной спортивной дисциплины;</w:t>
      </w:r>
    </w:p>
    <w:p w14:paraId="2ABFB75C" w14:textId="77777777" w:rsidR="00235600" w:rsidRPr="00235600" w:rsidRDefault="00235600" w:rsidP="00235600">
      <w:pPr>
        <w:pStyle w:val="af"/>
        <w:jc w:val="both"/>
        <w:rPr>
          <w:rFonts w:ascii="Times New Roman" w:hAnsi="Times New Roman" w:cs="Times New Roman"/>
          <w:sz w:val="24"/>
          <w:szCs w:val="24"/>
        </w:rPr>
      </w:pPr>
      <w:r w:rsidRPr="00235600">
        <w:rPr>
          <w:rFonts w:ascii="Times New Roman" w:hAnsi="Times New Roman" w:cs="Times New Roman"/>
          <w:sz w:val="24"/>
          <w:szCs w:val="24"/>
        </w:rPr>
        <w:t>- развитие функциональных возможностей организма, обеспечивающих выступление на соревнованиях с достижением планируемых результатов;</w:t>
      </w:r>
    </w:p>
    <w:p w14:paraId="17EA01CA" w14:textId="77777777" w:rsidR="00235600" w:rsidRPr="00235600" w:rsidRDefault="00235600" w:rsidP="00235600">
      <w:pPr>
        <w:pStyle w:val="af"/>
        <w:jc w:val="both"/>
        <w:rPr>
          <w:rFonts w:ascii="Times New Roman" w:hAnsi="Times New Roman" w:cs="Times New Roman"/>
          <w:sz w:val="24"/>
          <w:szCs w:val="24"/>
        </w:rPr>
      </w:pPr>
      <w:r w:rsidRPr="00235600">
        <w:rPr>
          <w:rFonts w:ascii="Times New Roman" w:hAnsi="Times New Roman" w:cs="Times New Roman"/>
          <w:sz w:val="24"/>
          <w:szCs w:val="24"/>
        </w:rPr>
        <w:t>-  обеспечение необходимого уровня специальной психической подготовленности;</w:t>
      </w:r>
    </w:p>
    <w:p w14:paraId="07537329" w14:textId="77777777" w:rsidR="00235600" w:rsidRPr="00235600" w:rsidRDefault="00235600" w:rsidP="00235600">
      <w:pPr>
        <w:pStyle w:val="af"/>
        <w:jc w:val="both"/>
        <w:rPr>
          <w:rFonts w:ascii="Times New Roman" w:hAnsi="Times New Roman" w:cs="Times New Roman"/>
          <w:sz w:val="24"/>
          <w:szCs w:val="24"/>
        </w:rPr>
      </w:pPr>
      <w:r w:rsidRPr="00235600">
        <w:rPr>
          <w:rFonts w:ascii="Times New Roman" w:hAnsi="Times New Roman" w:cs="Times New Roman"/>
          <w:sz w:val="24"/>
          <w:szCs w:val="24"/>
        </w:rPr>
        <w:t>-  воспитание необходимого уровня моральных и волевых качеств;</w:t>
      </w:r>
    </w:p>
    <w:p w14:paraId="27759807" w14:textId="77777777" w:rsidR="00235600" w:rsidRPr="00235600" w:rsidRDefault="00235600" w:rsidP="00235600">
      <w:pPr>
        <w:pStyle w:val="af"/>
        <w:jc w:val="both"/>
        <w:rPr>
          <w:rFonts w:ascii="Times New Roman" w:hAnsi="Times New Roman" w:cs="Times New Roman"/>
          <w:sz w:val="24"/>
          <w:szCs w:val="24"/>
        </w:rPr>
      </w:pPr>
      <w:r w:rsidRPr="00235600">
        <w:rPr>
          <w:rFonts w:ascii="Times New Roman" w:hAnsi="Times New Roman" w:cs="Times New Roman"/>
          <w:sz w:val="24"/>
          <w:szCs w:val="24"/>
        </w:rPr>
        <w:t>- приобретение практического опыта, необходимого для эффективной соревновательной деятельности.</w:t>
      </w:r>
    </w:p>
    <w:p w14:paraId="65561DDB" w14:textId="77777777" w:rsidR="00235600" w:rsidRPr="00235600" w:rsidRDefault="00235600" w:rsidP="00AC5E7C">
      <w:pPr>
        <w:pStyle w:val="af"/>
        <w:ind w:firstLine="708"/>
        <w:jc w:val="both"/>
        <w:rPr>
          <w:rFonts w:ascii="Times New Roman" w:hAnsi="Times New Roman" w:cs="Times New Roman"/>
          <w:b/>
          <w:bCs/>
          <w:sz w:val="24"/>
          <w:szCs w:val="24"/>
        </w:rPr>
      </w:pPr>
      <w:r w:rsidRPr="00235600">
        <w:rPr>
          <w:rFonts w:ascii="Times New Roman" w:hAnsi="Times New Roman" w:cs="Times New Roman"/>
          <w:sz w:val="24"/>
          <w:szCs w:val="24"/>
        </w:rPr>
        <w:t>2) Виды подготовки:</w:t>
      </w:r>
      <w:r w:rsidRPr="00235600">
        <w:rPr>
          <w:rFonts w:ascii="Times New Roman" w:hAnsi="Times New Roman" w:cs="Times New Roman"/>
          <w:b/>
          <w:bCs/>
          <w:sz w:val="24"/>
          <w:szCs w:val="24"/>
        </w:rPr>
        <w:t xml:space="preserve"> </w:t>
      </w:r>
    </w:p>
    <w:p w14:paraId="33C4482E" w14:textId="77777777" w:rsidR="00235600" w:rsidRPr="00235600" w:rsidRDefault="00235600" w:rsidP="00AC5E7C">
      <w:pPr>
        <w:pStyle w:val="af"/>
        <w:ind w:firstLine="708"/>
        <w:jc w:val="both"/>
        <w:rPr>
          <w:rFonts w:ascii="Times New Roman" w:hAnsi="Times New Roman" w:cs="Times New Roman"/>
          <w:b/>
          <w:bCs/>
          <w:sz w:val="24"/>
          <w:szCs w:val="24"/>
        </w:rPr>
      </w:pPr>
      <w:r w:rsidRPr="00235600">
        <w:rPr>
          <w:rFonts w:ascii="Times New Roman" w:hAnsi="Times New Roman" w:cs="Times New Roman"/>
          <w:b/>
          <w:bCs/>
          <w:sz w:val="24"/>
          <w:szCs w:val="24"/>
        </w:rPr>
        <w:t>Теоретической подготовкой</w:t>
      </w:r>
      <w:r w:rsidRPr="00235600">
        <w:rPr>
          <w:rFonts w:ascii="Times New Roman" w:hAnsi="Times New Roman" w:cs="Times New Roman"/>
          <w:sz w:val="24"/>
          <w:szCs w:val="24"/>
        </w:rPr>
        <w:t xml:space="preserve"> называется процесс усвоения совокупности знаний: методических, медико-биологических, психологических основ тренировки и соревнований, о спортивном инвентаре, оборудовании и др.</w:t>
      </w:r>
    </w:p>
    <w:p w14:paraId="0C11DC97"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Технической подготовкой</w:t>
      </w:r>
      <w:r w:rsidRPr="00235600">
        <w:rPr>
          <w:rFonts w:ascii="Times New Roman" w:hAnsi="Times New Roman" w:cs="Times New Roman"/>
          <w:sz w:val="24"/>
          <w:szCs w:val="24"/>
        </w:rPr>
        <w:t xml:space="preserve"> называется процесс овладения системой движений (техникой), ориентированной на достижение максимальных результатов в спортивной дисциплине.</w:t>
      </w:r>
    </w:p>
    <w:p w14:paraId="24483219"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Тактической подготовкой</w:t>
      </w:r>
      <w:r w:rsidRPr="00235600">
        <w:rPr>
          <w:rFonts w:ascii="Times New Roman" w:hAnsi="Times New Roman" w:cs="Times New Roman"/>
          <w:sz w:val="24"/>
          <w:szCs w:val="24"/>
        </w:rPr>
        <w:t xml:space="preserve"> называется процесс овладения оптимальных методов ведения состязания.</w:t>
      </w:r>
    </w:p>
    <w:p w14:paraId="00B6A720"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Физической подготовкой</w:t>
      </w:r>
      <w:r w:rsidRPr="00235600">
        <w:rPr>
          <w:rFonts w:ascii="Times New Roman" w:hAnsi="Times New Roman" w:cs="Times New Roman"/>
          <w:sz w:val="24"/>
          <w:szCs w:val="24"/>
        </w:rPr>
        <w:t xml:space="preserve"> называется процесс воспитания физических качеств и развития функциональных возможностей организма, создающих благоприятные условия для совершенствования всех сторон тренировки.</w:t>
      </w:r>
      <w:r w:rsidR="00AC5E7C">
        <w:rPr>
          <w:rFonts w:ascii="Times New Roman" w:hAnsi="Times New Roman" w:cs="Times New Roman"/>
          <w:sz w:val="24"/>
          <w:szCs w:val="24"/>
        </w:rPr>
        <w:t xml:space="preserve"> Физическая подготовка п</w:t>
      </w:r>
      <w:r w:rsidRPr="00235600">
        <w:rPr>
          <w:rFonts w:ascii="Times New Roman" w:hAnsi="Times New Roman" w:cs="Times New Roman"/>
          <w:sz w:val="24"/>
          <w:szCs w:val="24"/>
        </w:rPr>
        <w:t>одразделяется на общую (ОФП) и специальную (СФП).</w:t>
      </w:r>
    </w:p>
    <w:p w14:paraId="7A363962"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ОФП</w:t>
      </w:r>
      <w:r w:rsidRPr="00235600">
        <w:rPr>
          <w:rFonts w:ascii="Times New Roman" w:hAnsi="Times New Roman" w:cs="Times New Roman"/>
          <w:sz w:val="24"/>
          <w:szCs w:val="24"/>
        </w:rPr>
        <w:t xml:space="preserve"> называется развитие функциональных возможностей организма, оказывающих опосредованное влияние на эффективность тренировочного процесса в конкретном виде спорта.</w:t>
      </w:r>
      <w:r w:rsidR="00AC5E7C">
        <w:rPr>
          <w:rFonts w:ascii="Times New Roman" w:hAnsi="Times New Roman" w:cs="Times New Roman"/>
          <w:sz w:val="24"/>
          <w:szCs w:val="24"/>
        </w:rPr>
        <w:t xml:space="preserve"> </w:t>
      </w:r>
      <w:r w:rsidRPr="00235600">
        <w:rPr>
          <w:rFonts w:ascii="Times New Roman" w:hAnsi="Times New Roman" w:cs="Times New Roman"/>
          <w:sz w:val="24"/>
          <w:szCs w:val="24"/>
        </w:rPr>
        <w:t>Средства ОФП: бег, ходьба на лыжах, плавание, подвижные и спортивные игры, упражнения с отягощениями и др.</w:t>
      </w:r>
    </w:p>
    <w:p w14:paraId="0D445EBD"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СФП</w:t>
      </w:r>
      <w:r w:rsidRPr="00235600">
        <w:rPr>
          <w:rFonts w:ascii="Times New Roman" w:hAnsi="Times New Roman" w:cs="Times New Roman"/>
          <w:sz w:val="24"/>
          <w:szCs w:val="24"/>
        </w:rPr>
        <w:t xml:space="preserve"> называется уровень развития функциональных возможностей организма, оказывающих непосредственное влияние на эффективность тренировочного процесса в конкретном виде спорта.</w:t>
      </w:r>
      <w:r w:rsidR="00AC5E7C">
        <w:rPr>
          <w:rFonts w:ascii="Times New Roman" w:hAnsi="Times New Roman" w:cs="Times New Roman"/>
          <w:sz w:val="24"/>
          <w:szCs w:val="24"/>
        </w:rPr>
        <w:t xml:space="preserve"> </w:t>
      </w:r>
      <w:r w:rsidRPr="00235600">
        <w:rPr>
          <w:rFonts w:ascii="Times New Roman" w:hAnsi="Times New Roman" w:cs="Times New Roman"/>
          <w:sz w:val="24"/>
          <w:szCs w:val="24"/>
        </w:rPr>
        <w:t>Средства СФП: соревновательные и специальные подготовительные упражнения.</w:t>
      </w:r>
    </w:p>
    <w:p w14:paraId="12F33A86" w14:textId="77777777" w:rsidR="00235600" w:rsidRPr="00235600" w:rsidRDefault="00235600" w:rsidP="00AC5E7C">
      <w:pPr>
        <w:pStyle w:val="af"/>
        <w:ind w:firstLine="708"/>
        <w:jc w:val="both"/>
        <w:rPr>
          <w:rFonts w:ascii="Times New Roman" w:hAnsi="Times New Roman" w:cs="Times New Roman"/>
          <w:sz w:val="24"/>
          <w:szCs w:val="24"/>
        </w:rPr>
      </w:pPr>
      <w:r w:rsidRPr="00235600">
        <w:rPr>
          <w:rFonts w:ascii="Times New Roman" w:hAnsi="Times New Roman" w:cs="Times New Roman"/>
          <w:b/>
          <w:bCs/>
          <w:sz w:val="24"/>
          <w:szCs w:val="24"/>
        </w:rPr>
        <w:t>Психической подготовкой</w:t>
      </w:r>
      <w:r w:rsidRPr="00235600">
        <w:rPr>
          <w:rFonts w:ascii="Times New Roman" w:hAnsi="Times New Roman" w:cs="Times New Roman"/>
          <w:sz w:val="24"/>
          <w:szCs w:val="24"/>
        </w:rPr>
        <w:t xml:space="preserve"> называется система психолого-педагогических воздействий, применяемых с целью формирования и совершенствования свойств личности и психических качеств спортсмена, необходимых для подготовки к соревнованиям и надёжного выступления в них.                                                                                                                                                     </w:t>
      </w:r>
    </w:p>
    <w:p w14:paraId="1818F38F" w14:textId="77777777" w:rsidR="00442F30" w:rsidRPr="00442F30" w:rsidRDefault="00442F30" w:rsidP="00442F30">
      <w:pPr>
        <w:pStyle w:val="af"/>
        <w:ind w:firstLine="708"/>
        <w:jc w:val="both"/>
        <w:rPr>
          <w:rFonts w:ascii="Times New Roman" w:hAnsi="Times New Roman" w:cs="Times New Roman"/>
          <w:sz w:val="24"/>
          <w:szCs w:val="24"/>
        </w:rPr>
      </w:pPr>
      <w:r w:rsidRPr="00442F30">
        <w:rPr>
          <w:rFonts w:ascii="Times New Roman" w:hAnsi="Times New Roman" w:cs="Times New Roman"/>
          <w:sz w:val="24"/>
          <w:szCs w:val="24"/>
        </w:rPr>
        <w:t>Спортивная подготовка строится как круглогодичный и многолетний взаимосвязанный процесс</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Цикличность спортивной подготовки проявляется в необходимости систематического повторения элементов </w:t>
      </w:r>
      <w:r>
        <w:rPr>
          <w:rFonts w:ascii="Times New Roman" w:hAnsi="Times New Roman" w:cs="Times New Roman"/>
          <w:sz w:val="24"/>
          <w:szCs w:val="24"/>
        </w:rPr>
        <w:t>учебно-</w:t>
      </w:r>
      <w:r w:rsidRPr="00442F30">
        <w:rPr>
          <w:rFonts w:ascii="Times New Roman" w:hAnsi="Times New Roman" w:cs="Times New Roman"/>
          <w:sz w:val="24"/>
          <w:szCs w:val="24"/>
        </w:rPr>
        <w:t xml:space="preserve">тренировочного процесса и одновременного изменения их содержания в соответствии с </w:t>
      </w:r>
      <w:proofErr w:type="gramStart"/>
      <w:r w:rsidRPr="00442F30">
        <w:rPr>
          <w:rFonts w:ascii="Times New Roman" w:hAnsi="Times New Roman" w:cs="Times New Roman"/>
          <w:sz w:val="24"/>
          <w:szCs w:val="24"/>
        </w:rPr>
        <w:t>закономерностями  процесса</w:t>
      </w:r>
      <w:proofErr w:type="gramEnd"/>
      <w:r>
        <w:rPr>
          <w:rFonts w:ascii="Times New Roman" w:hAnsi="Times New Roman" w:cs="Times New Roman"/>
          <w:sz w:val="24"/>
          <w:szCs w:val="24"/>
        </w:rPr>
        <w:t xml:space="preserve"> спортивной подготовки.</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 xml:space="preserve">Рациональное построение процесса подготовки спортсмена предполагает его строгую </w:t>
      </w:r>
      <w:r w:rsidRPr="00442F30">
        <w:rPr>
          <w:rFonts w:ascii="Times New Roman" w:hAnsi="Times New Roman" w:cs="Times New Roman"/>
          <w:sz w:val="24"/>
          <w:szCs w:val="24"/>
        </w:rPr>
        <w:lastRenderedPageBreak/>
        <w:t>направленность на формирование оптимальной структуры соревновательной деятельности</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обеспечивающей эффективное выступление спортсмена на соревнованиях соответствующего уровня</w:t>
      </w:r>
      <w:r w:rsidRPr="00442F30">
        <w:rPr>
          <w:rFonts w:ascii="Times New Roman" w:eastAsia="Times" w:hAnsi="Times New Roman" w:cs="Times New Roman"/>
          <w:sz w:val="24"/>
          <w:szCs w:val="24"/>
        </w:rPr>
        <w:t>.</w:t>
      </w:r>
    </w:p>
    <w:p w14:paraId="1044765D" w14:textId="77777777" w:rsidR="00442F30" w:rsidRPr="00442F30" w:rsidRDefault="00442F30" w:rsidP="00E35475">
      <w:pPr>
        <w:pStyle w:val="af"/>
        <w:ind w:firstLine="708"/>
        <w:jc w:val="both"/>
        <w:rPr>
          <w:rFonts w:ascii="Times New Roman" w:hAnsi="Times New Roman" w:cs="Times New Roman"/>
          <w:sz w:val="24"/>
          <w:szCs w:val="24"/>
        </w:rPr>
      </w:pPr>
      <w:r w:rsidRPr="00442F30">
        <w:rPr>
          <w:rFonts w:ascii="Times New Roman" w:hAnsi="Times New Roman" w:cs="Times New Roman"/>
          <w:sz w:val="24"/>
          <w:szCs w:val="24"/>
        </w:rPr>
        <w:t>Общий подход к распределению нагрузки различной направленности на всех этапах заключается в примерном равенстве количества часов</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отводимых на физическую подготовку</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технико</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тактическую</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и игровую</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игровую в тренировке</w:t>
      </w:r>
      <w:r w:rsidRPr="00442F30">
        <w:rPr>
          <w:rFonts w:ascii="Times New Roman" w:eastAsia="Times" w:hAnsi="Times New Roman" w:cs="Times New Roman"/>
          <w:sz w:val="24"/>
          <w:szCs w:val="24"/>
        </w:rPr>
        <w:t xml:space="preserve">, </w:t>
      </w:r>
      <w:r w:rsidRPr="00442F30">
        <w:rPr>
          <w:rFonts w:ascii="Times New Roman" w:hAnsi="Times New Roman" w:cs="Times New Roman"/>
          <w:sz w:val="24"/>
          <w:szCs w:val="24"/>
        </w:rPr>
        <w:t>контрольные и календарные игры</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Однако от этапа к этапу возрастает величина специальной физической подготовки с уменьшением общей</w:t>
      </w:r>
      <w:r w:rsidRPr="00442F30">
        <w:rPr>
          <w:rFonts w:ascii="Times New Roman" w:eastAsia="Times" w:hAnsi="Times New Roman" w:cs="Times New Roman"/>
          <w:sz w:val="24"/>
          <w:szCs w:val="24"/>
        </w:rPr>
        <w:t>.</w:t>
      </w:r>
      <w:r w:rsidRPr="00442F30">
        <w:rPr>
          <w:rFonts w:ascii="Times New Roman" w:hAnsi="Times New Roman" w:cs="Times New Roman"/>
          <w:sz w:val="24"/>
          <w:szCs w:val="24"/>
        </w:rPr>
        <w:t xml:space="preserve"> Такая же картина наблюдается в соотношениях технической и тактической подготовок</w:t>
      </w:r>
      <w:r w:rsidRPr="00442F30">
        <w:rPr>
          <w:rFonts w:ascii="Times New Roman" w:eastAsia="Times" w:hAnsi="Times New Roman" w:cs="Times New Roman"/>
          <w:sz w:val="24"/>
          <w:szCs w:val="24"/>
        </w:rPr>
        <w:t>.</w:t>
      </w:r>
    </w:p>
    <w:p w14:paraId="2D7D9737" w14:textId="77777777" w:rsidR="00442F30" w:rsidRPr="00A40F72" w:rsidRDefault="00442F30" w:rsidP="00442F30">
      <w:pPr>
        <w:spacing w:line="0" w:lineRule="atLeast"/>
        <w:jc w:val="center"/>
        <w:rPr>
          <w:rFonts w:ascii="Times New Roman" w:eastAsia="Times New Roman" w:hAnsi="Times New Roman" w:cs="Times New Roman"/>
          <w:b/>
          <w:sz w:val="24"/>
          <w:szCs w:val="24"/>
        </w:rPr>
      </w:pPr>
      <w:r w:rsidRPr="00A40F72">
        <w:rPr>
          <w:rFonts w:ascii="Times New Roman" w:eastAsia="Times New Roman" w:hAnsi="Times New Roman" w:cs="Times New Roman"/>
          <w:b/>
          <w:sz w:val="24"/>
          <w:szCs w:val="24"/>
        </w:rPr>
        <w:t>Этап начальной подготовки</w:t>
      </w:r>
    </w:p>
    <w:p w14:paraId="461EF31F" w14:textId="77777777" w:rsidR="00442F30" w:rsidRPr="00A40F72" w:rsidRDefault="00442F30" w:rsidP="00442F30">
      <w:pPr>
        <w:spacing w:line="11" w:lineRule="exact"/>
        <w:rPr>
          <w:rFonts w:ascii="Times New Roman" w:eastAsia="Times New Roman" w:hAnsi="Times New Roman" w:cs="Times New Roman"/>
          <w:sz w:val="24"/>
          <w:szCs w:val="24"/>
        </w:rPr>
      </w:pPr>
    </w:p>
    <w:p w14:paraId="2C61B372" w14:textId="77777777" w:rsidR="00442F30" w:rsidRPr="002E5C72" w:rsidRDefault="00442F30" w:rsidP="002E5C72">
      <w:pPr>
        <w:pStyle w:val="af"/>
        <w:ind w:firstLine="708"/>
        <w:jc w:val="both"/>
        <w:rPr>
          <w:rFonts w:ascii="Times New Roman" w:hAnsi="Times New Roman" w:cs="Times New Roman"/>
          <w:sz w:val="24"/>
          <w:szCs w:val="24"/>
        </w:rPr>
      </w:pPr>
      <w:r w:rsidRPr="002E5C72">
        <w:rPr>
          <w:rFonts w:ascii="Times New Roman" w:hAnsi="Times New Roman" w:cs="Times New Roman"/>
          <w:sz w:val="24"/>
          <w:szCs w:val="24"/>
        </w:rPr>
        <w:t xml:space="preserve">На этапе начальной подготовки периодизация тренировочного процесса носит условный характер, основное внимание уделяется разносторонней физической и функциональной подготовке с использованием средств ОФП, освоению базовых технических элементов и навыков игры. </w:t>
      </w:r>
      <w:r w:rsidR="002E5C72">
        <w:rPr>
          <w:rFonts w:ascii="Times New Roman" w:hAnsi="Times New Roman" w:cs="Times New Roman"/>
          <w:sz w:val="24"/>
          <w:szCs w:val="24"/>
        </w:rPr>
        <w:t>Обучающиеся проходят</w:t>
      </w:r>
      <w:r w:rsidRPr="002E5C72">
        <w:rPr>
          <w:rFonts w:ascii="Times New Roman" w:hAnsi="Times New Roman" w:cs="Times New Roman"/>
          <w:sz w:val="24"/>
          <w:szCs w:val="24"/>
        </w:rPr>
        <w:t xml:space="preserve"> всесторонн</w:t>
      </w:r>
      <w:r w:rsidR="002E5C72">
        <w:rPr>
          <w:rFonts w:ascii="Times New Roman" w:hAnsi="Times New Roman" w:cs="Times New Roman"/>
          <w:sz w:val="24"/>
          <w:szCs w:val="24"/>
        </w:rPr>
        <w:t>юю</w:t>
      </w:r>
      <w:r w:rsidRPr="002E5C72">
        <w:rPr>
          <w:rFonts w:ascii="Times New Roman" w:hAnsi="Times New Roman" w:cs="Times New Roman"/>
          <w:sz w:val="24"/>
          <w:szCs w:val="24"/>
        </w:rPr>
        <w:t xml:space="preserve"> </w:t>
      </w:r>
      <w:proofErr w:type="gramStart"/>
      <w:r w:rsidRPr="002E5C72">
        <w:rPr>
          <w:rFonts w:ascii="Times New Roman" w:hAnsi="Times New Roman" w:cs="Times New Roman"/>
          <w:sz w:val="24"/>
          <w:szCs w:val="24"/>
        </w:rPr>
        <w:t>физическ</w:t>
      </w:r>
      <w:r w:rsidR="002E5C72">
        <w:rPr>
          <w:rFonts w:ascii="Times New Roman" w:hAnsi="Times New Roman" w:cs="Times New Roman"/>
          <w:sz w:val="24"/>
          <w:szCs w:val="24"/>
        </w:rPr>
        <w:t xml:space="preserve">ую </w:t>
      </w:r>
      <w:r w:rsidRPr="002E5C72">
        <w:rPr>
          <w:rFonts w:ascii="Times New Roman" w:hAnsi="Times New Roman" w:cs="Times New Roman"/>
          <w:sz w:val="24"/>
          <w:szCs w:val="24"/>
        </w:rPr>
        <w:t xml:space="preserve"> подготовку</w:t>
      </w:r>
      <w:proofErr w:type="gramEnd"/>
      <w:r w:rsidRPr="002E5C72">
        <w:rPr>
          <w:rFonts w:ascii="Times New Roman" w:hAnsi="Times New Roman" w:cs="Times New Roman"/>
          <w:sz w:val="24"/>
          <w:szCs w:val="24"/>
        </w:rPr>
        <w:t>. Главный ак</w:t>
      </w:r>
      <w:r w:rsidR="002E5C72">
        <w:rPr>
          <w:rFonts w:ascii="Times New Roman" w:hAnsi="Times New Roman" w:cs="Times New Roman"/>
          <w:sz w:val="24"/>
          <w:szCs w:val="24"/>
        </w:rPr>
        <w:t xml:space="preserve">цент </w:t>
      </w:r>
      <w:r w:rsidRPr="002E5C72">
        <w:rPr>
          <w:rFonts w:ascii="Times New Roman" w:hAnsi="Times New Roman" w:cs="Times New Roman"/>
          <w:sz w:val="24"/>
          <w:szCs w:val="24"/>
        </w:rPr>
        <w:t>дела</w:t>
      </w:r>
      <w:r w:rsidR="002E5C72">
        <w:rPr>
          <w:rFonts w:ascii="Times New Roman" w:hAnsi="Times New Roman" w:cs="Times New Roman"/>
          <w:sz w:val="24"/>
          <w:szCs w:val="24"/>
        </w:rPr>
        <w:t>ется</w:t>
      </w:r>
      <w:r w:rsidRPr="002E5C72">
        <w:rPr>
          <w:rFonts w:ascii="Times New Roman" w:hAnsi="Times New Roman" w:cs="Times New Roman"/>
          <w:sz w:val="24"/>
          <w:szCs w:val="24"/>
        </w:rPr>
        <w:t xml:space="preserve"> на воспитани</w:t>
      </w:r>
      <w:r w:rsidR="002E5C72">
        <w:rPr>
          <w:rFonts w:ascii="Times New Roman" w:hAnsi="Times New Roman" w:cs="Times New Roman"/>
          <w:sz w:val="24"/>
          <w:szCs w:val="24"/>
        </w:rPr>
        <w:t>е</w:t>
      </w:r>
      <w:r w:rsidRPr="002E5C72">
        <w:rPr>
          <w:rFonts w:ascii="Times New Roman" w:hAnsi="Times New Roman" w:cs="Times New Roman"/>
          <w:sz w:val="24"/>
          <w:szCs w:val="24"/>
        </w:rPr>
        <w:t xml:space="preserve"> скоростных и координаци</w:t>
      </w:r>
      <w:r w:rsidR="002E5C72">
        <w:rPr>
          <w:rFonts w:ascii="Times New Roman" w:hAnsi="Times New Roman" w:cs="Times New Roman"/>
          <w:sz w:val="24"/>
          <w:szCs w:val="24"/>
        </w:rPr>
        <w:t xml:space="preserve">онных способностей, идет </w:t>
      </w:r>
      <w:r w:rsidRPr="002E5C72">
        <w:rPr>
          <w:rFonts w:ascii="Times New Roman" w:hAnsi="Times New Roman" w:cs="Times New Roman"/>
          <w:sz w:val="24"/>
          <w:szCs w:val="24"/>
        </w:rPr>
        <w:t>разви</w:t>
      </w:r>
      <w:r w:rsidR="002E5C72">
        <w:rPr>
          <w:rFonts w:ascii="Times New Roman" w:hAnsi="Times New Roman" w:cs="Times New Roman"/>
          <w:sz w:val="24"/>
          <w:szCs w:val="24"/>
        </w:rPr>
        <w:t>тие</w:t>
      </w:r>
      <w:r w:rsidRPr="002E5C72">
        <w:rPr>
          <w:rFonts w:ascii="Times New Roman" w:hAnsi="Times New Roman" w:cs="Times New Roman"/>
          <w:sz w:val="24"/>
          <w:szCs w:val="24"/>
        </w:rPr>
        <w:t xml:space="preserve"> аэробн</w:t>
      </w:r>
      <w:r w:rsidR="002E5C72">
        <w:rPr>
          <w:rFonts w:ascii="Times New Roman" w:hAnsi="Times New Roman" w:cs="Times New Roman"/>
          <w:sz w:val="24"/>
          <w:szCs w:val="24"/>
        </w:rPr>
        <w:t>ой</w:t>
      </w:r>
      <w:r w:rsidRPr="002E5C72">
        <w:rPr>
          <w:rFonts w:ascii="Times New Roman" w:hAnsi="Times New Roman" w:cs="Times New Roman"/>
          <w:sz w:val="24"/>
          <w:szCs w:val="24"/>
        </w:rPr>
        <w:t xml:space="preserve"> выносливост</w:t>
      </w:r>
      <w:r w:rsidR="002E5C72">
        <w:rPr>
          <w:rFonts w:ascii="Times New Roman" w:hAnsi="Times New Roman" w:cs="Times New Roman"/>
          <w:sz w:val="24"/>
          <w:szCs w:val="24"/>
        </w:rPr>
        <w:t>и</w:t>
      </w:r>
      <w:r w:rsidRPr="002E5C72">
        <w:rPr>
          <w:rFonts w:ascii="Times New Roman" w:hAnsi="Times New Roman" w:cs="Times New Roman"/>
          <w:sz w:val="24"/>
          <w:szCs w:val="24"/>
        </w:rPr>
        <w:t>. Строго контролир</w:t>
      </w:r>
      <w:r w:rsidR="002E5C72">
        <w:rPr>
          <w:rFonts w:ascii="Times New Roman" w:hAnsi="Times New Roman" w:cs="Times New Roman"/>
          <w:sz w:val="24"/>
          <w:szCs w:val="24"/>
        </w:rPr>
        <w:t>уется</w:t>
      </w:r>
      <w:r w:rsidRPr="002E5C72">
        <w:rPr>
          <w:rFonts w:ascii="Times New Roman" w:hAnsi="Times New Roman" w:cs="Times New Roman"/>
          <w:sz w:val="24"/>
          <w:szCs w:val="24"/>
        </w:rPr>
        <w:t xml:space="preserve"> объем и интенсивность нагрузок. </w:t>
      </w:r>
    </w:p>
    <w:p w14:paraId="3B2DE552" w14:textId="77777777" w:rsidR="00442F30" w:rsidRPr="002E5C72" w:rsidRDefault="00442F30" w:rsidP="002E5C72">
      <w:pPr>
        <w:pStyle w:val="af"/>
        <w:ind w:firstLine="708"/>
        <w:jc w:val="both"/>
        <w:rPr>
          <w:rFonts w:ascii="Times New Roman" w:hAnsi="Times New Roman" w:cs="Times New Roman"/>
          <w:sz w:val="24"/>
          <w:szCs w:val="24"/>
        </w:rPr>
      </w:pPr>
      <w:r w:rsidRPr="002E5C72">
        <w:rPr>
          <w:rFonts w:ascii="Times New Roman" w:hAnsi="Times New Roman" w:cs="Times New Roman"/>
          <w:sz w:val="24"/>
          <w:szCs w:val="24"/>
        </w:rPr>
        <w:t xml:space="preserve">Основная задача на этом этапе </w:t>
      </w:r>
      <w:r w:rsidR="002E5C72">
        <w:rPr>
          <w:rFonts w:ascii="Times New Roman" w:hAnsi="Times New Roman" w:cs="Times New Roman"/>
          <w:sz w:val="24"/>
          <w:szCs w:val="24"/>
        </w:rPr>
        <w:t>–</w:t>
      </w:r>
      <w:r w:rsidRPr="002E5C72">
        <w:rPr>
          <w:rFonts w:ascii="Times New Roman" w:hAnsi="Times New Roman" w:cs="Times New Roman"/>
          <w:sz w:val="24"/>
          <w:szCs w:val="24"/>
        </w:rPr>
        <w:t xml:space="preserve"> </w:t>
      </w:r>
      <w:proofErr w:type="gramStart"/>
      <w:r w:rsidRPr="002E5C72">
        <w:rPr>
          <w:rFonts w:ascii="Times New Roman" w:hAnsi="Times New Roman" w:cs="Times New Roman"/>
          <w:sz w:val="24"/>
          <w:szCs w:val="24"/>
        </w:rPr>
        <w:t>воспит</w:t>
      </w:r>
      <w:r w:rsidR="002E5C72">
        <w:rPr>
          <w:rFonts w:ascii="Times New Roman" w:hAnsi="Times New Roman" w:cs="Times New Roman"/>
          <w:sz w:val="24"/>
          <w:szCs w:val="24"/>
        </w:rPr>
        <w:t xml:space="preserve">ание </w:t>
      </w:r>
      <w:r w:rsidRPr="002E5C72">
        <w:rPr>
          <w:rFonts w:ascii="Times New Roman" w:hAnsi="Times New Roman" w:cs="Times New Roman"/>
          <w:sz w:val="24"/>
          <w:szCs w:val="24"/>
        </w:rPr>
        <w:t xml:space="preserve"> интерес</w:t>
      </w:r>
      <w:r w:rsidR="002E5C72">
        <w:rPr>
          <w:rFonts w:ascii="Times New Roman" w:hAnsi="Times New Roman" w:cs="Times New Roman"/>
          <w:sz w:val="24"/>
          <w:szCs w:val="24"/>
        </w:rPr>
        <w:t>а</w:t>
      </w:r>
      <w:proofErr w:type="gramEnd"/>
      <w:r w:rsidRPr="002E5C72">
        <w:rPr>
          <w:rFonts w:ascii="Times New Roman" w:hAnsi="Times New Roman" w:cs="Times New Roman"/>
          <w:sz w:val="24"/>
          <w:szCs w:val="24"/>
        </w:rPr>
        <w:t xml:space="preserve"> к занятиям настольным теннисом в повседневной жизни. </w:t>
      </w:r>
      <w:r w:rsidR="002E5C72">
        <w:rPr>
          <w:rFonts w:ascii="Times New Roman" w:hAnsi="Times New Roman" w:cs="Times New Roman"/>
          <w:sz w:val="24"/>
          <w:szCs w:val="24"/>
        </w:rPr>
        <w:t>Занятия</w:t>
      </w:r>
      <w:r w:rsidRPr="002E5C72">
        <w:rPr>
          <w:rFonts w:ascii="Times New Roman" w:hAnsi="Times New Roman" w:cs="Times New Roman"/>
          <w:sz w:val="24"/>
          <w:szCs w:val="24"/>
        </w:rPr>
        <w:t xml:space="preserve"> </w:t>
      </w:r>
      <w:r w:rsidR="002E5C72">
        <w:rPr>
          <w:rFonts w:ascii="Times New Roman" w:hAnsi="Times New Roman" w:cs="Times New Roman"/>
          <w:sz w:val="24"/>
          <w:szCs w:val="24"/>
        </w:rPr>
        <w:t>проводятся</w:t>
      </w:r>
      <w:r w:rsidRPr="002E5C72">
        <w:rPr>
          <w:rFonts w:ascii="Times New Roman" w:hAnsi="Times New Roman" w:cs="Times New Roman"/>
          <w:sz w:val="24"/>
          <w:szCs w:val="24"/>
        </w:rPr>
        <w:t xml:space="preserve"> </w:t>
      </w:r>
      <w:r w:rsidR="002E5C72">
        <w:rPr>
          <w:rFonts w:ascii="Times New Roman" w:hAnsi="Times New Roman" w:cs="Times New Roman"/>
          <w:sz w:val="24"/>
          <w:szCs w:val="24"/>
        </w:rPr>
        <w:t xml:space="preserve">в </w:t>
      </w:r>
      <w:r w:rsidRPr="002E5C72">
        <w:rPr>
          <w:rFonts w:ascii="Times New Roman" w:hAnsi="Times New Roman" w:cs="Times New Roman"/>
          <w:sz w:val="24"/>
          <w:szCs w:val="24"/>
        </w:rPr>
        <w:t>увлекательной и многообразной</w:t>
      </w:r>
      <w:r w:rsidR="002E5C72">
        <w:rPr>
          <w:rFonts w:ascii="Times New Roman" w:hAnsi="Times New Roman" w:cs="Times New Roman"/>
          <w:sz w:val="24"/>
          <w:szCs w:val="24"/>
        </w:rPr>
        <w:t xml:space="preserve"> формах, </w:t>
      </w:r>
      <w:r w:rsidRPr="002E5C72">
        <w:rPr>
          <w:rFonts w:ascii="Times New Roman" w:hAnsi="Times New Roman" w:cs="Times New Roman"/>
          <w:sz w:val="24"/>
          <w:szCs w:val="24"/>
        </w:rPr>
        <w:t>формир</w:t>
      </w:r>
      <w:r w:rsidR="002E5C72">
        <w:rPr>
          <w:rFonts w:ascii="Times New Roman" w:hAnsi="Times New Roman" w:cs="Times New Roman"/>
          <w:sz w:val="24"/>
          <w:szCs w:val="24"/>
        </w:rPr>
        <w:t>уются</w:t>
      </w:r>
      <w:r w:rsidRPr="002E5C72">
        <w:rPr>
          <w:rFonts w:ascii="Times New Roman" w:hAnsi="Times New Roman" w:cs="Times New Roman"/>
          <w:sz w:val="24"/>
          <w:szCs w:val="24"/>
        </w:rPr>
        <w:t xml:space="preserve"> целостные двигательные конструкции базовой техники, применя</w:t>
      </w:r>
      <w:r w:rsidR="002E5C72">
        <w:rPr>
          <w:rFonts w:ascii="Times New Roman" w:hAnsi="Times New Roman" w:cs="Times New Roman"/>
          <w:sz w:val="24"/>
          <w:szCs w:val="24"/>
        </w:rPr>
        <w:t>ются</w:t>
      </w:r>
      <w:r w:rsidRPr="002E5C72">
        <w:rPr>
          <w:rFonts w:ascii="Times New Roman" w:hAnsi="Times New Roman" w:cs="Times New Roman"/>
          <w:sz w:val="24"/>
          <w:szCs w:val="24"/>
        </w:rPr>
        <w:t xml:space="preserve"> тактические задания с использованием освоенных технических элементов. </w:t>
      </w:r>
      <w:r w:rsidR="002E5C72">
        <w:rPr>
          <w:rFonts w:ascii="Times New Roman" w:hAnsi="Times New Roman" w:cs="Times New Roman"/>
          <w:sz w:val="24"/>
          <w:szCs w:val="24"/>
        </w:rPr>
        <w:t>Идет р</w:t>
      </w:r>
      <w:r w:rsidRPr="002E5C72">
        <w:rPr>
          <w:rFonts w:ascii="Times New Roman" w:hAnsi="Times New Roman" w:cs="Times New Roman"/>
          <w:sz w:val="24"/>
          <w:szCs w:val="24"/>
        </w:rPr>
        <w:t>азви</w:t>
      </w:r>
      <w:r w:rsidR="002E5C72">
        <w:rPr>
          <w:rFonts w:ascii="Times New Roman" w:hAnsi="Times New Roman" w:cs="Times New Roman"/>
          <w:sz w:val="24"/>
          <w:szCs w:val="24"/>
        </w:rPr>
        <w:t>тие</w:t>
      </w:r>
      <w:r w:rsidRPr="002E5C72">
        <w:rPr>
          <w:rFonts w:ascii="Times New Roman" w:hAnsi="Times New Roman" w:cs="Times New Roman"/>
          <w:sz w:val="24"/>
          <w:szCs w:val="24"/>
        </w:rPr>
        <w:t xml:space="preserve"> способност</w:t>
      </w:r>
      <w:r w:rsidR="002E5C72">
        <w:rPr>
          <w:rFonts w:ascii="Times New Roman" w:hAnsi="Times New Roman" w:cs="Times New Roman"/>
          <w:sz w:val="24"/>
          <w:szCs w:val="24"/>
        </w:rPr>
        <w:t>и</w:t>
      </w:r>
      <w:r w:rsidRPr="002E5C72">
        <w:rPr>
          <w:rFonts w:ascii="Times New Roman" w:hAnsi="Times New Roman" w:cs="Times New Roman"/>
          <w:sz w:val="24"/>
          <w:szCs w:val="24"/>
        </w:rPr>
        <w:t xml:space="preserve"> к наблюдению и дифференцированию. Нач</w:t>
      </w:r>
      <w:r w:rsidR="002E5C72">
        <w:rPr>
          <w:rFonts w:ascii="Times New Roman" w:hAnsi="Times New Roman" w:cs="Times New Roman"/>
          <w:sz w:val="24"/>
          <w:szCs w:val="24"/>
        </w:rPr>
        <w:t>инается</w:t>
      </w:r>
      <w:r w:rsidRPr="002E5C72">
        <w:rPr>
          <w:rFonts w:ascii="Times New Roman" w:hAnsi="Times New Roman" w:cs="Times New Roman"/>
          <w:sz w:val="24"/>
          <w:szCs w:val="24"/>
        </w:rPr>
        <w:t xml:space="preserve"> ознакомление со специальными теоретическими знаниями по настольному теннису.</w:t>
      </w:r>
    </w:p>
    <w:p w14:paraId="6AC34A83" w14:textId="77777777" w:rsidR="00442F30" w:rsidRPr="002E5C72" w:rsidRDefault="00442F30" w:rsidP="002E5C72">
      <w:pPr>
        <w:pStyle w:val="af"/>
        <w:ind w:firstLine="708"/>
        <w:jc w:val="both"/>
        <w:rPr>
          <w:rFonts w:ascii="Times New Roman" w:hAnsi="Times New Roman" w:cs="Times New Roman"/>
          <w:sz w:val="24"/>
          <w:szCs w:val="24"/>
        </w:rPr>
      </w:pPr>
      <w:r w:rsidRPr="002E5C72">
        <w:rPr>
          <w:rFonts w:ascii="Times New Roman" w:hAnsi="Times New Roman" w:cs="Times New Roman"/>
          <w:sz w:val="24"/>
          <w:szCs w:val="24"/>
        </w:rPr>
        <w:t>По окончании годичного цикла тренировки юные теннисисты должны выполнить нормативные требования физической подготовленности.</w:t>
      </w:r>
    </w:p>
    <w:p w14:paraId="610E679E" w14:textId="77777777" w:rsidR="00442F30" w:rsidRPr="00144CA9" w:rsidRDefault="00442F30" w:rsidP="00144CA9">
      <w:pPr>
        <w:pStyle w:val="af"/>
        <w:jc w:val="center"/>
        <w:rPr>
          <w:rFonts w:ascii="Times New Roman" w:hAnsi="Times New Roman" w:cs="Times New Roman"/>
          <w:b/>
          <w:sz w:val="24"/>
          <w:szCs w:val="24"/>
        </w:rPr>
      </w:pPr>
      <w:r w:rsidRPr="00144CA9">
        <w:rPr>
          <w:rFonts w:ascii="Times New Roman" w:hAnsi="Times New Roman" w:cs="Times New Roman"/>
          <w:b/>
          <w:sz w:val="24"/>
          <w:szCs w:val="24"/>
        </w:rPr>
        <w:t>Основные направления этапа начальной подготовки</w:t>
      </w:r>
      <w:r w:rsidR="00144CA9" w:rsidRPr="00144CA9">
        <w:rPr>
          <w:rFonts w:ascii="Times New Roman" w:hAnsi="Times New Roman" w:cs="Times New Roman"/>
          <w:b/>
          <w:sz w:val="24"/>
          <w:szCs w:val="24"/>
        </w:rPr>
        <w:t>.</w:t>
      </w:r>
    </w:p>
    <w:p w14:paraId="00AA050C" w14:textId="77777777" w:rsidR="00442F30" w:rsidRPr="00144CA9"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1. </w:t>
      </w:r>
      <w:r w:rsidR="00442F30" w:rsidRPr="00144CA9">
        <w:rPr>
          <w:rFonts w:ascii="Times New Roman" w:hAnsi="Times New Roman" w:cs="Times New Roman"/>
          <w:sz w:val="24"/>
          <w:szCs w:val="24"/>
        </w:rPr>
        <w:t>Воспитывать интерес к занятиям любимым видом спорта, к занятиям по физической подготовке.</w:t>
      </w:r>
    </w:p>
    <w:p w14:paraId="15905F60" w14:textId="77777777" w:rsidR="00442F30" w:rsidRPr="00144CA9"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2. </w:t>
      </w:r>
      <w:r w:rsidR="00442F30" w:rsidRPr="00144CA9">
        <w:rPr>
          <w:rFonts w:ascii="Times New Roman" w:hAnsi="Times New Roman" w:cs="Times New Roman"/>
          <w:sz w:val="24"/>
          <w:szCs w:val="24"/>
        </w:rPr>
        <w:t>Научить правильному способу держания ракетки и исходным положениям при выполнении различных ударов. Научить базовой технике выполнения ударов, комбинаций и передвижений.</w:t>
      </w:r>
    </w:p>
    <w:p w14:paraId="5EA79A53" w14:textId="77777777" w:rsidR="00442F30" w:rsidRPr="00144CA9"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3. </w:t>
      </w:r>
      <w:r w:rsidR="00442F30" w:rsidRPr="00144CA9">
        <w:rPr>
          <w:rFonts w:ascii="Times New Roman" w:hAnsi="Times New Roman" w:cs="Times New Roman"/>
          <w:sz w:val="24"/>
          <w:szCs w:val="24"/>
        </w:rPr>
        <w:t>Проводить соревнования и тактические упражнения с использованием пройденных технических элементов. В конце возрастного периода сделать расстановку спортсменов по двум основным стилям игры - атакующему и защитному.</w:t>
      </w:r>
    </w:p>
    <w:p w14:paraId="5ED84D30" w14:textId="77777777" w:rsidR="00442F30"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4. </w:t>
      </w:r>
      <w:r w:rsidR="00442F30" w:rsidRPr="00144CA9">
        <w:rPr>
          <w:rFonts w:ascii="Times New Roman" w:hAnsi="Times New Roman" w:cs="Times New Roman"/>
          <w:sz w:val="24"/>
          <w:szCs w:val="24"/>
        </w:rPr>
        <w:t>Использовать оптимальный период для развития подвижности в различных звеньях опорно-двигательного аппарата.</w:t>
      </w:r>
    </w:p>
    <w:p w14:paraId="2B16034E" w14:textId="77777777" w:rsidR="00442F30"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5. </w:t>
      </w:r>
      <w:r w:rsidR="00442F30" w:rsidRPr="00144CA9">
        <w:rPr>
          <w:rFonts w:ascii="Times New Roman" w:hAnsi="Times New Roman" w:cs="Times New Roman"/>
          <w:sz w:val="24"/>
          <w:szCs w:val="24"/>
        </w:rPr>
        <w:t>Развивать скорость и точность реакции теннисистов на внутренние и внешние раздражители.</w:t>
      </w:r>
    </w:p>
    <w:p w14:paraId="06898B26" w14:textId="77777777" w:rsidR="00442F30" w:rsidRPr="00144CA9"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6. </w:t>
      </w:r>
      <w:r w:rsidR="00442F30" w:rsidRPr="00144CA9">
        <w:rPr>
          <w:rFonts w:ascii="Times New Roman" w:hAnsi="Times New Roman" w:cs="Times New Roman"/>
          <w:sz w:val="24"/>
          <w:szCs w:val="24"/>
        </w:rPr>
        <w:t xml:space="preserve">Сформировать у теннисистов правильное представление о роли общей физической подготовки для технического совершенствования и здоровья. </w:t>
      </w:r>
    </w:p>
    <w:p w14:paraId="65ABF30A" w14:textId="77777777" w:rsidR="00442F30" w:rsidRPr="00144CA9" w:rsidRDefault="00144CA9" w:rsidP="00144CA9">
      <w:pPr>
        <w:pStyle w:val="af"/>
        <w:jc w:val="both"/>
        <w:rPr>
          <w:rFonts w:ascii="Times New Roman" w:hAnsi="Times New Roman" w:cs="Times New Roman"/>
          <w:sz w:val="24"/>
          <w:szCs w:val="24"/>
        </w:rPr>
      </w:pPr>
      <w:r>
        <w:rPr>
          <w:rFonts w:ascii="Times New Roman" w:hAnsi="Times New Roman" w:cs="Times New Roman"/>
          <w:sz w:val="24"/>
          <w:szCs w:val="24"/>
        </w:rPr>
        <w:t xml:space="preserve">7. </w:t>
      </w:r>
      <w:r w:rsidR="00442F30" w:rsidRPr="00144CA9">
        <w:rPr>
          <w:rFonts w:ascii="Times New Roman" w:hAnsi="Times New Roman" w:cs="Times New Roman"/>
          <w:sz w:val="24"/>
          <w:szCs w:val="24"/>
        </w:rPr>
        <w:t>Ознакомить с правилами настольного тенниса.</w:t>
      </w:r>
    </w:p>
    <w:p w14:paraId="1097B65B" w14:textId="77777777" w:rsidR="00442F30" w:rsidRPr="00144CA9" w:rsidRDefault="00442F30" w:rsidP="00144CA9">
      <w:pPr>
        <w:pStyle w:val="af"/>
        <w:ind w:firstLine="360"/>
        <w:jc w:val="both"/>
        <w:rPr>
          <w:rFonts w:ascii="Times New Roman" w:hAnsi="Times New Roman" w:cs="Times New Roman"/>
          <w:sz w:val="24"/>
          <w:szCs w:val="24"/>
          <w:u w:val="single"/>
        </w:rPr>
      </w:pPr>
      <w:r w:rsidRPr="00144CA9">
        <w:rPr>
          <w:rFonts w:ascii="Times New Roman" w:hAnsi="Times New Roman" w:cs="Times New Roman"/>
          <w:sz w:val="24"/>
          <w:szCs w:val="24"/>
          <w:u w:val="single"/>
        </w:rPr>
        <w:t>Теоретическая подготовка:</w:t>
      </w:r>
    </w:p>
    <w:p w14:paraId="273B6DDE"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история появления и развития настольного тенниса;</w:t>
      </w:r>
    </w:p>
    <w:p w14:paraId="2DF2A8F4"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правила поведения спортсменов на тренировочных занятиях;</w:t>
      </w:r>
    </w:p>
    <w:p w14:paraId="5148612C"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занятия физическими упражнениями в режиме дня, занятия физкультурой в домашних условиях;</w:t>
      </w:r>
    </w:p>
    <w:p w14:paraId="60C4A83A"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всестороннее развитие личности, влияние физических упражнений на развитие сердечно-сосудистой и дыхательной систем организма, двигательного аппарата человека;</w:t>
      </w:r>
    </w:p>
    <w:p w14:paraId="7376B1B4"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спортивный инвентарь, правила содержания инвентаря, ремонт ракеток;</w:t>
      </w:r>
    </w:p>
    <w:p w14:paraId="2B8C312A"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спортивная одежда и обувь;</w:t>
      </w:r>
    </w:p>
    <w:p w14:paraId="3C46EBF4"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гигиена и режим для спортсмена;</w:t>
      </w:r>
    </w:p>
    <w:p w14:paraId="07D6C55D"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гигиенические требования к спортивной одежде;</w:t>
      </w:r>
    </w:p>
    <w:p w14:paraId="555E2C78"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lastRenderedPageBreak/>
        <w:t>оценка спортсменами своего самочувствия, уровня физической подготовленности;</w:t>
      </w:r>
    </w:p>
    <w:p w14:paraId="18DCCD77"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простейшие упражнения по освоению элементов техники игры в настольный теннис;</w:t>
      </w:r>
    </w:p>
    <w:p w14:paraId="69C307D9" w14:textId="77777777" w:rsidR="00442F30" w:rsidRPr="00144CA9" w:rsidRDefault="00442F30">
      <w:pPr>
        <w:pStyle w:val="af"/>
        <w:numPr>
          <w:ilvl w:val="0"/>
          <w:numId w:val="20"/>
        </w:numPr>
        <w:jc w:val="both"/>
        <w:rPr>
          <w:rFonts w:ascii="Times New Roman" w:hAnsi="Times New Roman" w:cs="Times New Roman"/>
          <w:sz w:val="24"/>
          <w:szCs w:val="24"/>
        </w:rPr>
      </w:pPr>
      <w:r w:rsidRPr="00144CA9">
        <w:rPr>
          <w:rFonts w:ascii="Times New Roman" w:hAnsi="Times New Roman" w:cs="Times New Roman"/>
          <w:sz w:val="24"/>
          <w:szCs w:val="24"/>
        </w:rPr>
        <w:t>определение и устранение типичных ошибок при выполнении упражнений.</w:t>
      </w:r>
    </w:p>
    <w:p w14:paraId="7A1103D1" w14:textId="77777777" w:rsidR="00442F30" w:rsidRPr="00144CA9" w:rsidRDefault="00442F30" w:rsidP="00144CA9">
      <w:pPr>
        <w:spacing w:line="331" w:lineRule="exact"/>
        <w:ind w:firstLine="360"/>
        <w:rPr>
          <w:rFonts w:ascii="Times New Roman" w:eastAsia="Times New Roman" w:hAnsi="Times New Roman" w:cs="Times New Roman"/>
          <w:sz w:val="24"/>
          <w:szCs w:val="24"/>
          <w:u w:val="single"/>
        </w:rPr>
      </w:pPr>
      <w:r w:rsidRPr="00144CA9">
        <w:rPr>
          <w:rFonts w:ascii="Times New Roman" w:eastAsia="Times New Roman" w:hAnsi="Times New Roman" w:cs="Times New Roman"/>
          <w:sz w:val="24"/>
          <w:szCs w:val="24"/>
          <w:u w:val="single"/>
        </w:rPr>
        <w:t>Практическая подготовка:</w:t>
      </w:r>
    </w:p>
    <w:p w14:paraId="79CC7005"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t>Общая физическая подготовка.</w:t>
      </w:r>
      <w:r w:rsidR="00144CA9">
        <w:rPr>
          <w:rFonts w:ascii="Times New Roman" w:hAnsi="Times New Roman" w:cs="Times New Roman"/>
          <w:i/>
          <w:sz w:val="24"/>
          <w:szCs w:val="24"/>
        </w:rPr>
        <w:t xml:space="preserve"> </w:t>
      </w:r>
      <w:r w:rsidRPr="00144CA9">
        <w:rPr>
          <w:rFonts w:ascii="Times New Roman" w:hAnsi="Times New Roman" w:cs="Times New Roman"/>
          <w:sz w:val="24"/>
          <w:szCs w:val="24"/>
        </w:rPr>
        <w:t>Развиваемые физические качества: ловкость, подвижность, гибкость, координация. Вся работа направлена на разностороннюю физическую подготовку, достигается через подвижные игры и эстафеты. Упражнения для развития ловкости, координации: ведение баскетбольного мяча, бег с преодолением препятствий, прыжки через скакалку, бег с частым изменением направлений, броски мяча в цель, эстафеты.</w:t>
      </w:r>
      <w:r w:rsidR="00144CA9">
        <w:rPr>
          <w:rFonts w:ascii="Times New Roman" w:hAnsi="Times New Roman" w:cs="Times New Roman"/>
          <w:sz w:val="24"/>
          <w:szCs w:val="24"/>
        </w:rPr>
        <w:t xml:space="preserve"> </w:t>
      </w:r>
      <w:r w:rsidRPr="00144CA9">
        <w:rPr>
          <w:rFonts w:ascii="Times New Roman" w:hAnsi="Times New Roman" w:cs="Times New Roman"/>
          <w:sz w:val="24"/>
          <w:szCs w:val="24"/>
        </w:rPr>
        <w:t>Упражнения для развития подвижности: различные виды бега (прямо, приставными шагами, с поворотами, крестным шагом, с ускорением, змейкой).</w:t>
      </w:r>
    </w:p>
    <w:p w14:paraId="32F25CD7"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t>Специальная физическая подготовка.</w:t>
      </w:r>
      <w:r w:rsidR="00144CA9">
        <w:rPr>
          <w:rFonts w:ascii="Times New Roman" w:hAnsi="Times New Roman" w:cs="Times New Roman"/>
          <w:i/>
          <w:sz w:val="24"/>
          <w:szCs w:val="24"/>
        </w:rPr>
        <w:t xml:space="preserve"> </w:t>
      </w:r>
      <w:r w:rsidRPr="00144CA9">
        <w:rPr>
          <w:rFonts w:ascii="Times New Roman" w:hAnsi="Times New Roman" w:cs="Times New Roman"/>
          <w:sz w:val="24"/>
          <w:szCs w:val="24"/>
        </w:rPr>
        <w:t>Для развития специальных физических качеств (быстрота, игровая выносливость, скоростные, скоростно-силовые качества) применяется широкий комплекс упражнений на подготовку наиболее важных в настольном теннисе мышц туловища, верхних и нижних конечностей.</w:t>
      </w:r>
      <w:r w:rsidR="00144CA9">
        <w:rPr>
          <w:rFonts w:ascii="Times New Roman" w:hAnsi="Times New Roman" w:cs="Times New Roman"/>
          <w:sz w:val="24"/>
          <w:szCs w:val="24"/>
        </w:rPr>
        <w:t xml:space="preserve"> </w:t>
      </w:r>
      <w:r w:rsidRPr="00144CA9">
        <w:rPr>
          <w:rFonts w:ascii="Times New Roman" w:hAnsi="Times New Roman" w:cs="Times New Roman"/>
          <w:sz w:val="24"/>
          <w:szCs w:val="24"/>
        </w:rPr>
        <w:t xml:space="preserve">Упражнения для развития СПФ: бег по восьмерке, бег вокруг стола, отжимания от </w:t>
      </w:r>
      <w:proofErr w:type="gramStart"/>
      <w:r w:rsidRPr="00144CA9">
        <w:rPr>
          <w:rFonts w:ascii="Times New Roman" w:hAnsi="Times New Roman" w:cs="Times New Roman"/>
          <w:sz w:val="24"/>
          <w:szCs w:val="24"/>
        </w:rPr>
        <w:t>стола,  прыжки</w:t>
      </w:r>
      <w:proofErr w:type="gramEnd"/>
      <w:r w:rsidRPr="00144CA9">
        <w:rPr>
          <w:rFonts w:ascii="Times New Roman" w:hAnsi="Times New Roman" w:cs="Times New Roman"/>
          <w:sz w:val="24"/>
          <w:szCs w:val="24"/>
        </w:rPr>
        <w:t xml:space="preserve"> через скакалку на время, прыжок в длину с места, бег 30 метров.</w:t>
      </w:r>
    </w:p>
    <w:p w14:paraId="16E062AC"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t>Техническая подготовка.</w:t>
      </w:r>
      <w:r w:rsidR="00144CA9">
        <w:rPr>
          <w:rFonts w:ascii="Times New Roman" w:hAnsi="Times New Roman" w:cs="Times New Roman"/>
          <w:i/>
          <w:sz w:val="24"/>
          <w:szCs w:val="24"/>
        </w:rPr>
        <w:t xml:space="preserve"> </w:t>
      </w:r>
      <w:r w:rsidRPr="00144CA9">
        <w:rPr>
          <w:rFonts w:ascii="Times New Roman" w:hAnsi="Times New Roman" w:cs="Times New Roman"/>
          <w:sz w:val="24"/>
          <w:szCs w:val="24"/>
        </w:rPr>
        <w:t>Основными педагогическими принципами работы тренера-преподавателя являются последовательность и преемственность заданий и упражнений, переход от простого к сложному. Для реализации этих принципов наиболее эффективными (в порядке повышения сложности упражнений) являются:</w:t>
      </w:r>
      <w:r w:rsidR="00144CA9">
        <w:rPr>
          <w:rFonts w:ascii="Times New Roman" w:hAnsi="Times New Roman" w:cs="Times New Roman"/>
          <w:sz w:val="24"/>
          <w:szCs w:val="24"/>
        </w:rPr>
        <w:t xml:space="preserve"> </w:t>
      </w:r>
      <w:r w:rsidRPr="00144CA9">
        <w:rPr>
          <w:rFonts w:ascii="Times New Roman" w:hAnsi="Times New Roman" w:cs="Times New Roman"/>
          <w:sz w:val="24"/>
          <w:szCs w:val="24"/>
        </w:rPr>
        <w:t>многократность повторения хватки ракетки и основной стойки игрока;</w:t>
      </w:r>
      <w:r w:rsidR="00144CA9">
        <w:rPr>
          <w:rFonts w:ascii="Times New Roman" w:hAnsi="Times New Roman" w:cs="Times New Roman"/>
          <w:sz w:val="24"/>
          <w:szCs w:val="24"/>
        </w:rPr>
        <w:t xml:space="preserve"> </w:t>
      </w:r>
      <w:r w:rsidRPr="00144CA9">
        <w:rPr>
          <w:rFonts w:ascii="Times New Roman" w:hAnsi="Times New Roman" w:cs="Times New Roman"/>
          <w:sz w:val="24"/>
          <w:szCs w:val="24"/>
        </w:rPr>
        <w:t>упражнения с ракеткой: набивания мяча, набивания мяча об стенку;</w:t>
      </w:r>
      <w:r w:rsidR="00144CA9">
        <w:rPr>
          <w:rFonts w:ascii="Times New Roman" w:hAnsi="Times New Roman" w:cs="Times New Roman"/>
          <w:sz w:val="24"/>
          <w:szCs w:val="24"/>
        </w:rPr>
        <w:t xml:space="preserve"> </w:t>
      </w:r>
      <w:r w:rsidRPr="00144CA9">
        <w:rPr>
          <w:rFonts w:ascii="Times New Roman" w:hAnsi="Times New Roman" w:cs="Times New Roman"/>
          <w:sz w:val="24"/>
          <w:szCs w:val="24"/>
        </w:rPr>
        <w:t xml:space="preserve">различные виды жонглирования мячом. </w:t>
      </w:r>
    </w:p>
    <w:p w14:paraId="39362DA9"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sz w:val="24"/>
          <w:szCs w:val="24"/>
        </w:rPr>
        <w:t>После освоения элементарных упражнений с мячом и ракеткой рекомендуется переход к изучению техники простейших ударов, разучивание имитации передвижения по площадке (правильное положение туловища, ног, ракетки, кисти, локтя, плеча).</w:t>
      </w:r>
    </w:p>
    <w:p w14:paraId="6E8289AE"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sz w:val="24"/>
          <w:szCs w:val="24"/>
        </w:rPr>
        <w:t xml:space="preserve">В группах начальной подготовки в конце года проводятся соревнования-тестирования по физической подготовке и упражнениям с ракеткой и мячом (контрольные </w:t>
      </w:r>
      <w:proofErr w:type="gramStart"/>
      <w:r w:rsidRPr="00144CA9">
        <w:rPr>
          <w:rFonts w:ascii="Times New Roman" w:hAnsi="Times New Roman" w:cs="Times New Roman"/>
          <w:sz w:val="24"/>
          <w:szCs w:val="24"/>
        </w:rPr>
        <w:t>нормативы  в</w:t>
      </w:r>
      <w:proofErr w:type="gramEnd"/>
      <w:r w:rsidRPr="00144CA9">
        <w:rPr>
          <w:rFonts w:ascii="Times New Roman" w:hAnsi="Times New Roman" w:cs="Times New Roman"/>
          <w:sz w:val="24"/>
          <w:szCs w:val="24"/>
        </w:rPr>
        <w:t xml:space="preserve"> Программы). Обучающиеся групп начальной подготовки 2-го года обучения принимают участие в соревнованиях.</w:t>
      </w:r>
    </w:p>
    <w:p w14:paraId="20E8B786"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t>Хватка ракетки</w:t>
      </w:r>
      <w:r w:rsidRPr="00144CA9">
        <w:rPr>
          <w:rFonts w:ascii="Times New Roman" w:hAnsi="Times New Roman" w:cs="Times New Roman"/>
          <w:sz w:val="24"/>
          <w:szCs w:val="24"/>
        </w:rPr>
        <w:t>. Овладение правильной хваткой ракетки и основной стойки в простых условиях и упражнениях.</w:t>
      </w:r>
    </w:p>
    <w:p w14:paraId="1AD544F5"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t>Жонглирование мячом</w:t>
      </w:r>
      <w:r w:rsidRPr="00144CA9">
        <w:rPr>
          <w:rFonts w:ascii="Times New Roman" w:hAnsi="Times New Roman" w:cs="Times New Roman"/>
          <w:sz w:val="24"/>
          <w:szCs w:val="24"/>
        </w:rPr>
        <w:t>. Упражнения с мячом и ракеткой:</w:t>
      </w:r>
    </w:p>
    <w:p w14:paraId="02C3241A" w14:textId="77777777" w:rsidR="00442F30" w:rsidRPr="00011590" w:rsidRDefault="00442F30">
      <w:pPr>
        <w:numPr>
          <w:ilvl w:val="0"/>
          <w:numId w:val="22"/>
        </w:numPr>
        <w:spacing w:after="0" w:line="240" w:lineRule="auto"/>
        <w:ind w:right="142"/>
        <w:jc w:val="both"/>
        <w:rPr>
          <w:rFonts w:ascii="Times New Roman" w:eastAsia="Times New Roman" w:hAnsi="Times New Roman" w:cs="Times New Roman"/>
          <w:sz w:val="24"/>
          <w:szCs w:val="24"/>
        </w:rPr>
      </w:pPr>
      <w:r w:rsidRPr="00011590">
        <w:rPr>
          <w:rFonts w:ascii="Times New Roman" w:eastAsia="Times New Roman" w:hAnsi="Times New Roman" w:cs="Times New Roman"/>
          <w:sz w:val="24"/>
          <w:szCs w:val="24"/>
        </w:rPr>
        <w:t>броски мяча правой (левой) рукой о пол, партнеру, о стену с ловлей мяча правой и левой руками сверху и снизу, перебрасывание мяча с одной руки на другую, подбрасывание мяча вверх с ловлей двумя, одной рукой;</w:t>
      </w:r>
    </w:p>
    <w:p w14:paraId="134CBCA9" w14:textId="77777777" w:rsidR="00442F30" w:rsidRPr="00011590" w:rsidRDefault="00442F30">
      <w:pPr>
        <w:numPr>
          <w:ilvl w:val="0"/>
          <w:numId w:val="22"/>
        </w:numPr>
        <w:spacing w:after="0" w:line="240" w:lineRule="auto"/>
        <w:ind w:right="142"/>
        <w:jc w:val="both"/>
        <w:rPr>
          <w:rFonts w:ascii="Times New Roman" w:eastAsia="Times New Roman" w:hAnsi="Times New Roman" w:cs="Times New Roman"/>
          <w:sz w:val="24"/>
          <w:szCs w:val="24"/>
        </w:rPr>
      </w:pPr>
      <w:r w:rsidRPr="00011590">
        <w:rPr>
          <w:rFonts w:ascii="Times New Roman" w:eastAsia="Times New Roman" w:hAnsi="Times New Roman" w:cs="Times New Roman"/>
          <w:sz w:val="24"/>
          <w:szCs w:val="24"/>
        </w:rPr>
        <w:t>различные виды жонглирования мячом, подброс мяча правой, левой сторонами ракетки, двумя сторонами поочередно, удары о стенку правой, левой сторонами ракетки, двумя сторонами поочередно;</w:t>
      </w:r>
    </w:p>
    <w:p w14:paraId="01EE5041" w14:textId="77777777" w:rsidR="00442F30" w:rsidRPr="00011590" w:rsidRDefault="00442F30">
      <w:pPr>
        <w:numPr>
          <w:ilvl w:val="0"/>
          <w:numId w:val="22"/>
        </w:numPr>
        <w:spacing w:after="0" w:line="240" w:lineRule="auto"/>
        <w:ind w:right="142"/>
        <w:jc w:val="both"/>
        <w:rPr>
          <w:rFonts w:ascii="Times New Roman" w:eastAsia="Times New Roman" w:hAnsi="Times New Roman" w:cs="Times New Roman"/>
          <w:sz w:val="24"/>
          <w:szCs w:val="24"/>
        </w:rPr>
      </w:pPr>
      <w:r w:rsidRPr="00011590">
        <w:rPr>
          <w:rFonts w:ascii="Times New Roman" w:eastAsia="Times New Roman" w:hAnsi="Times New Roman" w:cs="Times New Roman"/>
          <w:sz w:val="24"/>
          <w:szCs w:val="24"/>
        </w:rPr>
        <w:t>упражнения с ракеткой и мячом в движении – шагом, бегом, бегом с жонглированием разными сторонами ракетки и двумя сторонами ракетки поочередно; то же с поворотами, изменением направления бега, шагом, бегом с мячом, лежащим на поверхности игровой плоскости ракетки;</w:t>
      </w:r>
    </w:p>
    <w:p w14:paraId="2E898237" w14:textId="77777777" w:rsidR="00442F30" w:rsidRPr="00011590" w:rsidRDefault="00442F30">
      <w:pPr>
        <w:numPr>
          <w:ilvl w:val="0"/>
          <w:numId w:val="22"/>
        </w:numPr>
        <w:spacing w:after="0" w:line="240" w:lineRule="auto"/>
        <w:ind w:right="142"/>
        <w:jc w:val="both"/>
        <w:rPr>
          <w:rFonts w:ascii="Times New Roman" w:eastAsia="Times New Roman" w:hAnsi="Times New Roman" w:cs="Times New Roman"/>
          <w:sz w:val="24"/>
          <w:szCs w:val="24"/>
        </w:rPr>
      </w:pPr>
      <w:r w:rsidRPr="00011590">
        <w:rPr>
          <w:rFonts w:ascii="Times New Roman" w:eastAsia="Times New Roman" w:hAnsi="Times New Roman" w:cs="Times New Roman"/>
          <w:sz w:val="24"/>
          <w:szCs w:val="24"/>
        </w:rPr>
        <w:t>удары справа и слева ракеткой по мячу у тренировочной стенки, у приставленной к столу половинке стола или тренировочной стенке - серийные (на точность безошибочных попаданий) удары, одиночные удары;</w:t>
      </w:r>
    </w:p>
    <w:p w14:paraId="6C553F16" w14:textId="77777777" w:rsidR="00442F30" w:rsidRPr="00011590" w:rsidRDefault="00442F30">
      <w:pPr>
        <w:numPr>
          <w:ilvl w:val="0"/>
          <w:numId w:val="22"/>
        </w:numPr>
        <w:spacing w:after="0" w:line="240" w:lineRule="auto"/>
        <w:ind w:right="142"/>
        <w:jc w:val="both"/>
        <w:rPr>
          <w:rFonts w:ascii="Times New Roman" w:eastAsia="Times New Roman" w:hAnsi="Times New Roman" w:cs="Times New Roman"/>
          <w:sz w:val="24"/>
          <w:szCs w:val="24"/>
        </w:rPr>
      </w:pPr>
      <w:r w:rsidRPr="00011590">
        <w:rPr>
          <w:rFonts w:ascii="Times New Roman" w:eastAsia="Times New Roman" w:hAnsi="Times New Roman" w:cs="Times New Roman"/>
          <w:sz w:val="24"/>
          <w:szCs w:val="24"/>
        </w:rPr>
        <w:t>удар на столе по мячам, удобно выбрасываемым (отбиваемым) тренером, партнером, тренажером;</w:t>
      </w:r>
    </w:p>
    <w:p w14:paraId="1D622E4C" w14:textId="77777777" w:rsidR="00442F30" w:rsidRPr="00E52B67" w:rsidRDefault="00442F30">
      <w:pPr>
        <w:numPr>
          <w:ilvl w:val="0"/>
          <w:numId w:val="22"/>
        </w:numPr>
        <w:spacing w:after="0" w:line="240" w:lineRule="auto"/>
        <w:ind w:right="142"/>
        <w:jc w:val="both"/>
        <w:rPr>
          <w:rFonts w:ascii="Times New Roman" w:eastAsia="Times New Roman" w:hAnsi="Times New Roman" w:cs="Times New Roman"/>
          <w:sz w:val="24"/>
          <w:szCs w:val="24"/>
        </w:rPr>
      </w:pPr>
      <w:r w:rsidRPr="00011590">
        <w:rPr>
          <w:rFonts w:ascii="Times New Roman" w:eastAsia="Times New Roman" w:hAnsi="Times New Roman" w:cs="Times New Roman"/>
          <w:sz w:val="24"/>
          <w:szCs w:val="24"/>
        </w:rPr>
        <w:t>сочетание ударов справа и слева у тренировочной стенки, у приставленной к столу половинке стола или тренировочной стенке, по мячам, удобно выбрасываемым (отбиваемым) тренером, партнером, тренажером.</w:t>
      </w:r>
    </w:p>
    <w:p w14:paraId="5A96E476"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lastRenderedPageBreak/>
        <w:t>Овладение базовой техникой с работой ног</w:t>
      </w:r>
      <w:r w:rsidRPr="00144CA9">
        <w:rPr>
          <w:rFonts w:ascii="Times New Roman" w:hAnsi="Times New Roman" w:cs="Times New Roman"/>
          <w:sz w:val="24"/>
          <w:szCs w:val="24"/>
        </w:rPr>
        <w:t>. После освоения элементарных упражнений с мячом и ракеткой рекомендуется переход к изучению техники простейших ударов:</w:t>
      </w:r>
    </w:p>
    <w:p w14:paraId="69C76E50" w14:textId="77777777" w:rsidR="00442F30" w:rsidRPr="00144CA9" w:rsidRDefault="00442F30">
      <w:pPr>
        <w:pStyle w:val="af"/>
        <w:numPr>
          <w:ilvl w:val="0"/>
          <w:numId w:val="21"/>
        </w:numPr>
        <w:jc w:val="both"/>
        <w:rPr>
          <w:rFonts w:ascii="Times New Roman" w:hAnsi="Times New Roman" w:cs="Times New Roman"/>
          <w:sz w:val="24"/>
          <w:szCs w:val="24"/>
        </w:rPr>
      </w:pPr>
      <w:r w:rsidRPr="00144CA9">
        <w:rPr>
          <w:rFonts w:ascii="Times New Roman" w:hAnsi="Times New Roman" w:cs="Times New Roman"/>
          <w:sz w:val="24"/>
          <w:szCs w:val="24"/>
        </w:rPr>
        <w:t>разучивание и имитация исходных для ударов основных позиций - положение ног, разворот туловища, форма замаха, положение руки по отношению к туловищу, положение ракетки, кисти, предплечья, плеча;</w:t>
      </w:r>
    </w:p>
    <w:p w14:paraId="22DFDF09" w14:textId="77777777" w:rsidR="00442F30" w:rsidRPr="00144CA9" w:rsidRDefault="00442F30">
      <w:pPr>
        <w:pStyle w:val="af"/>
        <w:numPr>
          <w:ilvl w:val="0"/>
          <w:numId w:val="21"/>
        </w:numPr>
        <w:jc w:val="both"/>
        <w:rPr>
          <w:rFonts w:ascii="Times New Roman" w:hAnsi="Times New Roman" w:cs="Times New Roman"/>
          <w:sz w:val="24"/>
          <w:szCs w:val="24"/>
        </w:rPr>
      </w:pPr>
      <w:r w:rsidRPr="00144CA9">
        <w:rPr>
          <w:rFonts w:ascii="Times New Roman" w:hAnsi="Times New Roman" w:cs="Times New Roman"/>
          <w:sz w:val="24"/>
          <w:szCs w:val="24"/>
        </w:rPr>
        <w:t>многократное повторение ударного движения на разных скоростях (сначала - медленное, затем - ускоренное) без мяча, с мячом у стенки;</w:t>
      </w:r>
    </w:p>
    <w:p w14:paraId="017C2C4C" w14:textId="77777777" w:rsidR="00442F30" w:rsidRPr="00144CA9" w:rsidRDefault="00442F30">
      <w:pPr>
        <w:pStyle w:val="af"/>
        <w:numPr>
          <w:ilvl w:val="0"/>
          <w:numId w:val="21"/>
        </w:numPr>
        <w:jc w:val="both"/>
        <w:rPr>
          <w:rFonts w:ascii="Times New Roman" w:hAnsi="Times New Roman" w:cs="Times New Roman"/>
          <w:sz w:val="24"/>
          <w:szCs w:val="24"/>
        </w:rPr>
      </w:pPr>
      <w:r w:rsidRPr="00144CA9">
        <w:rPr>
          <w:rFonts w:ascii="Times New Roman" w:hAnsi="Times New Roman" w:cs="Times New Roman"/>
          <w:sz w:val="24"/>
          <w:szCs w:val="24"/>
        </w:rPr>
        <w:t xml:space="preserve">игра на столе с тренером (партнером) одним видом удара (только справа или только слева), а затем сочетание ударов справа и слева; </w:t>
      </w:r>
    </w:p>
    <w:p w14:paraId="13BC12CA" w14:textId="77777777" w:rsidR="00442F30" w:rsidRPr="00144CA9" w:rsidRDefault="00442F30">
      <w:pPr>
        <w:pStyle w:val="af"/>
        <w:numPr>
          <w:ilvl w:val="0"/>
          <w:numId w:val="21"/>
        </w:numPr>
        <w:jc w:val="both"/>
        <w:rPr>
          <w:rFonts w:ascii="Times New Roman" w:hAnsi="Times New Roman" w:cs="Times New Roman"/>
          <w:sz w:val="24"/>
          <w:szCs w:val="24"/>
        </w:rPr>
      </w:pPr>
      <w:r w:rsidRPr="00144CA9">
        <w:rPr>
          <w:rFonts w:ascii="Times New Roman" w:hAnsi="Times New Roman" w:cs="Times New Roman"/>
          <w:sz w:val="24"/>
          <w:szCs w:val="24"/>
        </w:rPr>
        <w:t>свободная игра ударами на столе.</w:t>
      </w:r>
    </w:p>
    <w:p w14:paraId="3129852F" w14:textId="77777777" w:rsidR="00442F30" w:rsidRPr="00144CA9" w:rsidRDefault="00442F30" w:rsidP="00144CA9">
      <w:pPr>
        <w:pStyle w:val="af"/>
        <w:ind w:firstLine="708"/>
        <w:jc w:val="both"/>
        <w:rPr>
          <w:rFonts w:ascii="Times New Roman" w:hAnsi="Times New Roman" w:cs="Times New Roman"/>
          <w:sz w:val="24"/>
          <w:szCs w:val="24"/>
        </w:rPr>
      </w:pPr>
      <w:r w:rsidRPr="00144CA9">
        <w:rPr>
          <w:rFonts w:ascii="Times New Roman" w:hAnsi="Times New Roman" w:cs="Times New Roman"/>
          <w:i/>
          <w:sz w:val="24"/>
          <w:szCs w:val="24"/>
        </w:rPr>
        <w:t>Овладение техникой ударов по мячу на столе</w:t>
      </w:r>
      <w:r w:rsidRPr="00144CA9">
        <w:rPr>
          <w:rFonts w:ascii="Times New Roman" w:hAnsi="Times New Roman" w:cs="Times New Roman"/>
          <w:sz w:val="24"/>
          <w:szCs w:val="24"/>
        </w:rPr>
        <w:t>. После освоения игры на столе ударами из различных точек применяются следующие упражнения:</w:t>
      </w:r>
    </w:p>
    <w:p w14:paraId="20E72B17"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 xml:space="preserve">упражнения с придачей мячу вращения: удары по мячу левой и правой стороной ракетки после его отскока от пола; </w:t>
      </w:r>
    </w:p>
    <w:p w14:paraId="5F6CC65E"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 xml:space="preserve">удары по мячу левой и правой стороной ракетки без отскока от пола; </w:t>
      </w:r>
    </w:p>
    <w:p w14:paraId="6B02DE66"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 xml:space="preserve">удары по мячу левой и правой стороной ракетки у тренировочной стенки; </w:t>
      </w:r>
    </w:p>
    <w:p w14:paraId="681AD3E8"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 xml:space="preserve">удары по мячу левой и правой стороной ракетки на половинке стола, приставленной к стенке; </w:t>
      </w:r>
    </w:p>
    <w:p w14:paraId="68405800"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 xml:space="preserve">удары по мячу левой и правой стороной стола, приставленной к стенке; </w:t>
      </w:r>
    </w:p>
    <w:p w14:paraId="077CE759"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удары по мячу левой и правой стороной ракетки при игре с партнером, тренером, тренажером;</w:t>
      </w:r>
    </w:p>
    <w:p w14:paraId="5DC3F1A9"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имитация ударов накатом, подрезкой у зеркала без ракетки, с ракеткой, на простейших тренировочных тренажерах;</w:t>
      </w:r>
    </w:p>
    <w:p w14:paraId="411AC04E" w14:textId="77777777" w:rsidR="00442F30" w:rsidRPr="00144CA9"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имитация передвижений влево – вправо – вперед - назад с выполнением ударных действий – одиночные передвижения и удары, серийные передвижения влево - вправо, вперед - назад, по «треугольнику» - вперед – вправо - назад, вперед – влево - назад);</w:t>
      </w:r>
    </w:p>
    <w:p w14:paraId="3A5036FE" w14:textId="77777777" w:rsidR="00442F30" w:rsidRDefault="00442F30">
      <w:pPr>
        <w:pStyle w:val="af"/>
        <w:numPr>
          <w:ilvl w:val="0"/>
          <w:numId w:val="23"/>
        </w:numPr>
        <w:jc w:val="both"/>
        <w:rPr>
          <w:rFonts w:ascii="Times New Roman" w:hAnsi="Times New Roman" w:cs="Times New Roman"/>
          <w:sz w:val="24"/>
          <w:szCs w:val="24"/>
        </w:rPr>
      </w:pPr>
      <w:r w:rsidRPr="00144CA9">
        <w:rPr>
          <w:rFonts w:ascii="Times New Roman" w:hAnsi="Times New Roman" w:cs="Times New Roman"/>
          <w:sz w:val="24"/>
          <w:szCs w:val="24"/>
        </w:rPr>
        <w:t xml:space="preserve">имитация ударов с замером времени </w:t>
      </w:r>
      <w:proofErr w:type="gramStart"/>
      <w:r w:rsidRPr="00144CA9">
        <w:rPr>
          <w:rFonts w:ascii="Times New Roman" w:hAnsi="Times New Roman" w:cs="Times New Roman"/>
          <w:sz w:val="24"/>
          <w:szCs w:val="24"/>
        </w:rPr>
        <w:t>–  удары</w:t>
      </w:r>
      <w:proofErr w:type="gramEnd"/>
      <w:r w:rsidRPr="00144CA9">
        <w:rPr>
          <w:rFonts w:ascii="Times New Roman" w:hAnsi="Times New Roman" w:cs="Times New Roman"/>
          <w:sz w:val="24"/>
          <w:szCs w:val="24"/>
        </w:rPr>
        <w:t xml:space="preserve"> справа, слева и их сочетание.</w:t>
      </w:r>
    </w:p>
    <w:p w14:paraId="325A9321" w14:textId="77777777" w:rsidR="00144CA9" w:rsidRPr="00144CA9" w:rsidRDefault="00144CA9" w:rsidP="003E2C81">
      <w:pPr>
        <w:pStyle w:val="af"/>
        <w:ind w:left="72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4616"/>
      </w:tblGrid>
      <w:tr w:rsidR="00442F30" w:rsidRPr="00F4309B" w14:paraId="7D0199F8" w14:textId="77777777" w:rsidTr="004E2862">
        <w:trPr>
          <w:trHeight w:val="335"/>
        </w:trPr>
        <w:tc>
          <w:tcPr>
            <w:tcW w:w="5160" w:type="dxa"/>
            <w:shd w:val="clear" w:color="auto" w:fill="auto"/>
          </w:tcPr>
          <w:p w14:paraId="57CB1F32" w14:textId="77777777" w:rsidR="00442F30" w:rsidRPr="00F4309B" w:rsidRDefault="00442F30" w:rsidP="004E2862">
            <w:pPr>
              <w:spacing w:line="331" w:lineRule="exact"/>
              <w:jc w:val="center"/>
              <w:rPr>
                <w:rFonts w:ascii="Times New Roman" w:eastAsia="Times New Roman" w:hAnsi="Times New Roman" w:cs="Times New Roman"/>
                <w:b/>
                <w:sz w:val="24"/>
                <w:szCs w:val="24"/>
              </w:rPr>
            </w:pPr>
            <w:r w:rsidRPr="00F4309B">
              <w:rPr>
                <w:rFonts w:ascii="Times New Roman" w:eastAsia="Times New Roman" w:hAnsi="Times New Roman" w:cs="Times New Roman"/>
                <w:b/>
                <w:sz w:val="24"/>
                <w:szCs w:val="24"/>
              </w:rPr>
              <w:t>ГНП-1</w:t>
            </w:r>
          </w:p>
        </w:tc>
        <w:tc>
          <w:tcPr>
            <w:tcW w:w="4616" w:type="dxa"/>
            <w:shd w:val="clear" w:color="auto" w:fill="auto"/>
          </w:tcPr>
          <w:p w14:paraId="2678A293" w14:textId="77777777" w:rsidR="00442F30" w:rsidRPr="00F4309B" w:rsidRDefault="00442F30" w:rsidP="004E2862">
            <w:pPr>
              <w:spacing w:line="331" w:lineRule="exact"/>
              <w:jc w:val="center"/>
              <w:rPr>
                <w:rFonts w:ascii="Times New Roman" w:eastAsia="Times New Roman" w:hAnsi="Times New Roman" w:cs="Times New Roman"/>
                <w:b/>
                <w:sz w:val="24"/>
                <w:szCs w:val="24"/>
              </w:rPr>
            </w:pPr>
            <w:r w:rsidRPr="00F4309B">
              <w:rPr>
                <w:rFonts w:ascii="Times New Roman" w:eastAsia="Times New Roman" w:hAnsi="Times New Roman" w:cs="Times New Roman"/>
                <w:b/>
                <w:sz w:val="24"/>
                <w:szCs w:val="24"/>
              </w:rPr>
              <w:t>ГНП-2</w:t>
            </w:r>
          </w:p>
        </w:tc>
      </w:tr>
      <w:tr w:rsidR="00442F30" w:rsidRPr="00F4309B" w14:paraId="7A0CB4F3" w14:textId="77777777" w:rsidTr="00503D70">
        <w:trPr>
          <w:trHeight w:val="840"/>
        </w:trPr>
        <w:tc>
          <w:tcPr>
            <w:tcW w:w="5160" w:type="dxa"/>
            <w:shd w:val="clear" w:color="auto" w:fill="auto"/>
          </w:tcPr>
          <w:p w14:paraId="417CC49E"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 xml:space="preserve">-хватка; </w:t>
            </w:r>
          </w:p>
          <w:p w14:paraId="6A8FAF3F"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-стойка;</w:t>
            </w:r>
          </w:p>
          <w:p w14:paraId="2542F987"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 xml:space="preserve">-жонглирование, удары у тренировочной стенки; </w:t>
            </w:r>
          </w:p>
          <w:p w14:paraId="156B6A44"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 xml:space="preserve">- удар тычком справа, слева (игра в перекидку); </w:t>
            </w:r>
          </w:p>
          <w:p w14:paraId="54D86B59"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 простая подача тычком;</w:t>
            </w:r>
          </w:p>
          <w:p w14:paraId="0D9B1B76"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 xml:space="preserve">- одиночные накаты справа, слева, по диагонали, в две точки; </w:t>
            </w:r>
          </w:p>
          <w:p w14:paraId="12794773" w14:textId="77777777" w:rsidR="00442F30" w:rsidRPr="00144CA9" w:rsidRDefault="00442F30" w:rsidP="00144CA9">
            <w:pPr>
              <w:pStyle w:val="af"/>
              <w:jc w:val="both"/>
              <w:rPr>
                <w:rFonts w:ascii="Times New Roman" w:hAnsi="Times New Roman" w:cs="Times New Roman"/>
                <w:sz w:val="24"/>
                <w:szCs w:val="24"/>
              </w:rPr>
            </w:pPr>
            <w:r w:rsidRPr="00144CA9">
              <w:rPr>
                <w:rFonts w:ascii="Times New Roman" w:hAnsi="Times New Roman" w:cs="Times New Roman"/>
                <w:sz w:val="24"/>
                <w:szCs w:val="24"/>
              </w:rPr>
              <w:t>- комбинированная игра: подача, тычок, накат, подставка.</w:t>
            </w:r>
          </w:p>
          <w:p w14:paraId="51B6C87D" w14:textId="77777777" w:rsidR="00442F30" w:rsidRPr="00F4309B" w:rsidRDefault="00442F30" w:rsidP="004E2862">
            <w:pPr>
              <w:ind w:left="142"/>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Передвижение:</w:t>
            </w:r>
          </w:p>
          <w:p w14:paraId="6C3648B6" w14:textId="77777777" w:rsidR="00442F30" w:rsidRPr="00F4309B" w:rsidRDefault="00442F30">
            <w:pPr>
              <w:numPr>
                <w:ilvl w:val="0"/>
                <w:numId w:val="11"/>
              </w:numPr>
              <w:spacing w:after="0" w:line="240" w:lineRule="auto"/>
              <w:ind w:left="142" w:hanging="142"/>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разучивание и имитация исходных для ударов основных позиций (положение ног, разворот туловища форма замаха, положению руки по отношению к туловищу, положение кисти, ракетки, предплечья, плеча);</w:t>
            </w:r>
          </w:p>
          <w:p w14:paraId="79905E22" w14:textId="77777777" w:rsidR="00442F30" w:rsidRPr="00F4309B" w:rsidRDefault="00442F30">
            <w:pPr>
              <w:numPr>
                <w:ilvl w:val="0"/>
                <w:numId w:val="11"/>
              </w:numPr>
              <w:spacing w:after="0" w:line="240" w:lineRule="auto"/>
              <w:ind w:left="142" w:hanging="142"/>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одношажный, </w:t>
            </w:r>
            <w:proofErr w:type="spellStart"/>
            <w:r w:rsidRPr="00F4309B">
              <w:rPr>
                <w:rFonts w:ascii="Times New Roman" w:eastAsia="Times New Roman" w:hAnsi="Times New Roman" w:cs="Times New Roman"/>
                <w:sz w:val="24"/>
                <w:szCs w:val="24"/>
              </w:rPr>
              <w:t>бесшажный</w:t>
            </w:r>
            <w:proofErr w:type="spellEnd"/>
            <w:r w:rsidRPr="00F4309B">
              <w:rPr>
                <w:rFonts w:ascii="Times New Roman" w:eastAsia="Times New Roman" w:hAnsi="Times New Roman" w:cs="Times New Roman"/>
                <w:sz w:val="24"/>
                <w:szCs w:val="24"/>
              </w:rPr>
              <w:t xml:space="preserve"> способы перемещения;</w:t>
            </w:r>
          </w:p>
          <w:p w14:paraId="32782D79" w14:textId="77777777" w:rsidR="00442F30" w:rsidRPr="00F4309B" w:rsidRDefault="00442F30">
            <w:pPr>
              <w:numPr>
                <w:ilvl w:val="0"/>
                <w:numId w:val="11"/>
              </w:numPr>
              <w:spacing w:after="0" w:line="240" w:lineRule="auto"/>
              <w:ind w:left="142" w:hanging="142"/>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приставной скользящий шаг;</w:t>
            </w:r>
          </w:p>
          <w:p w14:paraId="47753CD2" w14:textId="77777777" w:rsidR="00442F30" w:rsidRPr="00F4309B" w:rsidRDefault="00442F30">
            <w:pPr>
              <w:numPr>
                <w:ilvl w:val="0"/>
                <w:numId w:val="11"/>
              </w:numPr>
              <w:spacing w:after="0" w:line="240" w:lineRule="auto"/>
              <w:ind w:left="142" w:hanging="142"/>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многократное повторение ударного движения.</w:t>
            </w:r>
          </w:p>
          <w:p w14:paraId="77AB112A" w14:textId="77777777" w:rsidR="00442F30" w:rsidRPr="00F4309B" w:rsidRDefault="00442F30" w:rsidP="004E2862">
            <w:pPr>
              <w:rPr>
                <w:rFonts w:ascii="Times New Roman" w:eastAsia="Times New Roman" w:hAnsi="Times New Roman" w:cs="Times New Roman"/>
                <w:b/>
                <w:sz w:val="24"/>
                <w:szCs w:val="24"/>
              </w:rPr>
            </w:pPr>
          </w:p>
        </w:tc>
        <w:tc>
          <w:tcPr>
            <w:tcW w:w="4616" w:type="dxa"/>
            <w:shd w:val="clear" w:color="auto" w:fill="auto"/>
          </w:tcPr>
          <w:p w14:paraId="78BE6008"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справа по диагонали, прямой (по накату, подставке);</w:t>
            </w:r>
          </w:p>
          <w:p w14:paraId="3A7702C6"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слева по диагонали, прямой (по накату, подставке);</w:t>
            </w:r>
          </w:p>
          <w:p w14:paraId="02B2471E"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справа в две, три точки (по накату, подставке);</w:t>
            </w:r>
          </w:p>
          <w:p w14:paraId="0C5EED91"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слева в две, три точки (по накату, подставке);</w:t>
            </w:r>
          </w:p>
          <w:p w14:paraId="30CC98D7"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справа, слева – 1- ник;</w:t>
            </w:r>
          </w:p>
          <w:p w14:paraId="34102D50"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срезкой справа, слева по срезке;</w:t>
            </w:r>
          </w:p>
          <w:p w14:paraId="6BA73003"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подачи накатом справа, слева (быстрые в заданном направлении);</w:t>
            </w:r>
          </w:p>
          <w:p w14:paraId="07E9D266"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подачи плоские короткие;</w:t>
            </w:r>
          </w:p>
          <w:p w14:paraId="3039531F"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подачи срезкой по заданному направлению;</w:t>
            </w:r>
          </w:p>
          <w:p w14:paraId="22368B5A"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срезка, срезка </w:t>
            </w:r>
            <w:proofErr w:type="gramStart"/>
            <w:r w:rsidRPr="00F4309B">
              <w:rPr>
                <w:rFonts w:ascii="Times New Roman" w:eastAsia="Times New Roman" w:hAnsi="Times New Roman" w:cs="Times New Roman"/>
                <w:sz w:val="24"/>
                <w:szCs w:val="24"/>
              </w:rPr>
              <w:t>–  накат</w:t>
            </w:r>
            <w:proofErr w:type="gramEnd"/>
            <w:r w:rsidRPr="00F4309B">
              <w:rPr>
                <w:rFonts w:ascii="Times New Roman" w:eastAsia="Times New Roman" w:hAnsi="Times New Roman" w:cs="Times New Roman"/>
                <w:sz w:val="24"/>
                <w:szCs w:val="24"/>
              </w:rPr>
              <w:t>;</w:t>
            </w:r>
          </w:p>
          <w:p w14:paraId="218CD34A" w14:textId="77777777" w:rsidR="00442F30" w:rsidRPr="00F4309B" w:rsidRDefault="00442F30">
            <w:pPr>
              <w:numPr>
                <w:ilvl w:val="0"/>
                <w:numId w:val="12"/>
              </w:numPr>
              <w:spacing w:after="0" w:line="240" w:lineRule="auto"/>
              <w:ind w:left="284"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справа, слева по срезке.</w:t>
            </w:r>
          </w:p>
          <w:p w14:paraId="32927E53" w14:textId="77777777" w:rsidR="00442F30" w:rsidRPr="00144CA9" w:rsidRDefault="00442F30" w:rsidP="007F27D0">
            <w:pPr>
              <w:pStyle w:val="af"/>
              <w:jc w:val="both"/>
              <w:rPr>
                <w:rFonts w:ascii="Times New Roman" w:hAnsi="Times New Roman" w:cs="Times New Roman"/>
                <w:sz w:val="24"/>
                <w:szCs w:val="24"/>
              </w:rPr>
            </w:pPr>
            <w:r w:rsidRPr="00144CA9">
              <w:rPr>
                <w:rFonts w:ascii="Times New Roman" w:hAnsi="Times New Roman" w:cs="Times New Roman"/>
                <w:sz w:val="24"/>
                <w:szCs w:val="24"/>
              </w:rPr>
              <w:t>Методы:</w:t>
            </w:r>
          </w:p>
          <w:p w14:paraId="3904F1B9" w14:textId="77777777" w:rsidR="00442F30" w:rsidRPr="00144CA9" w:rsidRDefault="00442F30" w:rsidP="007F27D0">
            <w:pPr>
              <w:pStyle w:val="af"/>
              <w:jc w:val="both"/>
              <w:rPr>
                <w:rFonts w:ascii="Times New Roman" w:hAnsi="Times New Roman" w:cs="Times New Roman"/>
                <w:sz w:val="24"/>
                <w:szCs w:val="24"/>
              </w:rPr>
            </w:pPr>
            <w:r w:rsidRPr="00144CA9">
              <w:rPr>
                <w:rFonts w:ascii="Times New Roman" w:hAnsi="Times New Roman" w:cs="Times New Roman"/>
                <w:sz w:val="24"/>
                <w:szCs w:val="24"/>
              </w:rPr>
              <w:t>а) поочередно с тренером;</w:t>
            </w:r>
          </w:p>
          <w:p w14:paraId="0DBA0932" w14:textId="77777777" w:rsidR="00442F30" w:rsidRPr="00144CA9" w:rsidRDefault="00442F30" w:rsidP="007F27D0">
            <w:pPr>
              <w:pStyle w:val="af"/>
              <w:jc w:val="both"/>
              <w:rPr>
                <w:rFonts w:ascii="Times New Roman" w:hAnsi="Times New Roman" w:cs="Times New Roman"/>
                <w:sz w:val="24"/>
                <w:szCs w:val="24"/>
              </w:rPr>
            </w:pPr>
            <w:r w:rsidRPr="00144CA9">
              <w:rPr>
                <w:rFonts w:ascii="Times New Roman" w:hAnsi="Times New Roman" w:cs="Times New Roman"/>
                <w:sz w:val="24"/>
                <w:szCs w:val="24"/>
              </w:rPr>
              <w:t>б) с партнером (легкие упражнения);</w:t>
            </w:r>
          </w:p>
          <w:p w14:paraId="34FF857A" w14:textId="77777777" w:rsidR="00442F30" w:rsidRPr="00144CA9" w:rsidRDefault="00442F30" w:rsidP="007F27D0">
            <w:pPr>
              <w:pStyle w:val="af"/>
              <w:jc w:val="both"/>
              <w:rPr>
                <w:rFonts w:ascii="Times New Roman" w:hAnsi="Times New Roman" w:cs="Times New Roman"/>
                <w:sz w:val="24"/>
                <w:szCs w:val="24"/>
              </w:rPr>
            </w:pPr>
            <w:r w:rsidRPr="00144CA9">
              <w:rPr>
                <w:rFonts w:ascii="Times New Roman" w:hAnsi="Times New Roman" w:cs="Times New Roman"/>
                <w:sz w:val="24"/>
                <w:szCs w:val="24"/>
              </w:rPr>
              <w:t xml:space="preserve">в) спарринг (сложные задания, по 3-4 человека за стол); </w:t>
            </w:r>
          </w:p>
          <w:p w14:paraId="49B069A5" w14:textId="77777777" w:rsidR="00442F30" w:rsidRPr="00144CA9" w:rsidRDefault="00442F30" w:rsidP="007F27D0">
            <w:pPr>
              <w:pStyle w:val="af"/>
              <w:jc w:val="both"/>
              <w:rPr>
                <w:rFonts w:ascii="Times New Roman" w:hAnsi="Times New Roman" w:cs="Times New Roman"/>
                <w:sz w:val="24"/>
                <w:szCs w:val="24"/>
              </w:rPr>
            </w:pPr>
            <w:r w:rsidRPr="00144CA9">
              <w:rPr>
                <w:rFonts w:ascii="Times New Roman" w:hAnsi="Times New Roman" w:cs="Times New Roman"/>
                <w:sz w:val="24"/>
                <w:szCs w:val="24"/>
              </w:rPr>
              <w:lastRenderedPageBreak/>
              <w:t xml:space="preserve">г) с тренером БКМ (с лучшими спортсменами); </w:t>
            </w:r>
          </w:p>
          <w:p w14:paraId="0FD1ADFE" w14:textId="77777777" w:rsidR="00442F30" w:rsidRPr="00F4309B" w:rsidRDefault="00442F30" w:rsidP="007F27D0">
            <w:pPr>
              <w:pStyle w:val="af"/>
              <w:jc w:val="both"/>
            </w:pPr>
            <w:r w:rsidRPr="00144CA9">
              <w:rPr>
                <w:rFonts w:ascii="Times New Roman" w:hAnsi="Times New Roman" w:cs="Times New Roman"/>
                <w:sz w:val="24"/>
                <w:szCs w:val="24"/>
              </w:rPr>
              <w:t>д) робот-пушка.</w:t>
            </w:r>
          </w:p>
        </w:tc>
      </w:tr>
    </w:tbl>
    <w:p w14:paraId="5486B9A6" w14:textId="77777777" w:rsidR="00442F30" w:rsidRPr="007D5D6C" w:rsidRDefault="00442F30" w:rsidP="00442F30">
      <w:pPr>
        <w:spacing w:line="331" w:lineRule="exact"/>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Базовая тактика</w:t>
      </w:r>
    </w:p>
    <w:p w14:paraId="4F8CFA62" w14:textId="77777777" w:rsidR="00442F30" w:rsidRPr="007F27D0" w:rsidRDefault="00442F30" w:rsidP="007F27D0">
      <w:pPr>
        <w:pStyle w:val="af"/>
        <w:ind w:firstLine="708"/>
        <w:jc w:val="both"/>
        <w:rPr>
          <w:rFonts w:ascii="Times New Roman" w:hAnsi="Times New Roman" w:cs="Times New Roman"/>
          <w:sz w:val="24"/>
          <w:szCs w:val="24"/>
        </w:rPr>
      </w:pPr>
      <w:r w:rsidRPr="007F27D0">
        <w:rPr>
          <w:rFonts w:ascii="Times New Roman" w:hAnsi="Times New Roman" w:cs="Times New Roman"/>
          <w:sz w:val="24"/>
          <w:szCs w:val="24"/>
        </w:rPr>
        <w:t>Игра на столе с тренером (партнером, тренажером - роботом) по направлениям на большее количество попаданий в серии:</w:t>
      </w:r>
    </w:p>
    <w:p w14:paraId="6E6E5CB6"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 xml:space="preserve">игра одним (двумя) ударом из одной точки в одном, двух, трех направлениях; </w:t>
      </w:r>
    </w:p>
    <w:p w14:paraId="1AE7AD87"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игра одним видом удара из двух, трех точек в одном (в разных) направлении;</w:t>
      </w:r>
    </w:p>
    <w:p w14:paraId="44F8CDD0"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выполнение подач разными ударами;</w:t>
      </w:r>
    </w:p>
    <w:p w14:paraId="17FC8021"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игра накатом – различные варианты по длине полета мяча, по направлениям полета мяча, сочетание накатов справа и слева;</w:t>
      </w:r>
    </w:p>
    <w:p w14:paraId="4CCC241D"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игра на счет разученными ударами;</w:t>
      </w:r>
    </w:p>
    <w:p w14:paraId="4E925A3B"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игра со всего стола с коротких и длинных мячей;</w:t>
      </w:r>
    </w:p>
    <w:p w14:paraId="5F9C6046" w14:textId="77777777" w:rsidR="00442F30" w:rsidRPr="007F27D0" w:rsidRDefault="00442F30">
      <w:pPr>
        <w:pStyle w:val="af"/>
        <w:numPr>
          <w:ilvl w:val="0"/>
          <w:numId w:val="24"/>
        </w:numPr>
        <w:jc w:val="both"/>
        <w:rPr>
          <w:rFonts w:ascii="Times New Roman" w:hAnsi="Times New Roman" w:cs="Times New Roman"/>
          <w:sz w:val="24"/>
          <w:szCs w:val="24"/>
        </w:rPr>
      </w:pPr>
      <w:r w:rsidRPr="007F27D0">
        <w:rPr>
          <w:rFonts w:ascii="Times New Roman" w:hAnsi="Times New Roman" w:cs="Times New Roman"/>
          <w:sz w:val="24"/>
          <w:szCs w:val="24"/>
        </w:rPr>
        <w:t>групповые игры: «Круговая», «Дворник», «Один против всех», «Круговая – с тренером» и др.</w:t>
      </w:r>
    </w:p>
    <w:p w14:paraId="0D264B47" w14:textId="77777777" w:rsidR="00442F30" w:rsidRPr="00A40F72" w:rsidRDefault="00442F30" w:rsidP="00442F30">
      <w:pPr>
        <w:spacing w:line="0" w:lineRule="atLeast"/>
        <w:jc w:val="center"/>
        <w:rPr>
          <w:rFonts w:ascii="Times New Roman" w:eastAsia="Times New Roman" w:hAnsi="Times New Roman" w:cs="Times New Roman"/>
          <w:b/>
          <w:sz w:val="24"/>
          <w:szCs w:val="24"/>
        </w:rPr>
      </w:pPr>
      <w:r w:rsidRPr="00A40F72">
        <w:rPr>
          <w:rFonts w:ascii="Times New Roman" w:eastAsia="Times New Roman" w:hAnsi="Times New Roman" w:cs="Times New Roman"/>
          <w:b/>
          <w:sz w:val="24"/>
          <w:szCs w:val="24"/>
        </w:rPr>
        <w:t xml:space="preserve">Тренировочный этап (до </w:t>
      </w:r>
      <w:r w:rsidR="007F27D0">
        <w:rPr>
          <w:rFonts w:ascii="Times New Roman" w:eastAsia="Times New Roman" w:hAnsi="Times New Roman" w:cs="Times New Roman"/>
          <w:b/>
          <w:sz w:val="24"/>
          <w:szCs w:val="24"/>
        </w:rPr>
        <w:t>3</w:t>
      </w:r>
      <w:r w:rsidRPr="00A40F72">
        <w:rPr>
          <w:rFonts w:ascii="Times New Roman" w:eastAsia="Times New Roman" w:hAnsi="Times New Roman" w:cs="Times New Roman"/>
          <w:b/>
          <w:sz w:val="24"/>
          <w:szCs w:val="24"/>
        </w:rPr>
        <w:t>- х лет спортивной подготовки)</w:t>
      </w:r>
    </w:p>
    <w:p w14:paraId="1122A136" w14:textId="77777777" w:rsidR="00442F30" w:rsidRPr="00A40F72" w:rsidRDefault="00442F30" w:rsidP="00442F30">
      <w:pPr>
        <w:spacing w:line="8" w:lineRule="exact"/>
        <w:rPr>
          <w:rFonts w:ascii="Times New Roman" w:eastAsia="Times New Roman" w:hAnsi="Times New Roman" w:cs="Times New Roman"/>
          <w:sz w:val="24"/>
          <w:szCs w:val="24"/>
        </w:rPr>
      </w:pPr>
    </w:p>
    <w:p w14:paraId="788F53DB" w14:textId="77777777" w:rsidR="00442F30" w:rsidRPr="007F27D0" w:rsidRDefault="00442F30" w:rsidP="007F27D0">
      <w:pPr>
        <w:pStyle w:val="af"/>
        <w:ind w:firstLine="708"/>
        <w:jc w:val="both"/>
        <w:rPr>
          <w:rFonts w:ascii="Times New Roman" w:hAnsi="Times New Roman" w:cs="Times New Roman"/>
          <w:sz w:val="24"/>
          <w:szCs w:val="24"/>
        </w:rPr>
      </w:pPr>
      <w:r w:rsidRPr="007F27D0">
        <w:rPr>
          <w:rFonts w:ascii="Times New Roman" w:hAnsi="Times New Roman" w:cs="Times New Roman"/>
          <w:sz w:val="24"/>
          <w:szCs w:val="24"/>
        </w:rPr>
        <w:t xml:space="preserve">На тренировочном этапе (до </w:t>
      </w:r>
      <w:r w:rsidR="007F27D0" w:rsidRPr="007F27D0">
        <w:rPr>
          <w:rFonts w:ascii="Times New Roman" w:hAnsi="Times New Roman" w:cs="Times New Roman"/>
          <w:sz w:val="24"/>
          <w:szCs w:val="24"/>
        </w:rPr>
        <w:t>3</w:t>
      </w:r>
      <w:r w:rsidRPr="007F27D0">
        <w:rPr>
          <w:rFonts w:ascii="Times New Roman" w:hAnsi="Times New Roman" w:cs="Times New Roman"/>
          <w:sz w:val="24"/>
          <w:szCs w:val="24"/>
        </w:rPr>
        <w:t>-х лет подготовки) годичный цикл состоит из подготовительного и соревновательного периодов. Главное внимание уделяется разносторонней физической подготовке, повышению уровня функциональных возможностей, включению средств с элементами специальной физической подготовки, дальнейшему расширению арсенала технико-тактических навыков и приемов. По окончании годичного цикла юные теннисисты обязаны выполнить нормативы ОФП, СФП, участвовать в соревнованиях.</w:t>
      </w:r>
    </w:p>
    <w:p w14:paraId="2D90DE16" w14:textId="77777777" w:rsidR="00442F30" w:rsidRPr="007F27D0" w:rsidRDefault="007F27D0" w:rsidP="007F27D0">
      <w:pPr>
        <w:pStyle w:val="af"/>
        <w:ind w:firstLine="708"/>
        <w:jc w:val="both"/>
        <w:rPr>
          <w:rFonts w:ascii="Times New Roman" w:hAnsi="Times New Roman" w:cs="Times New Roman"/>
          <w:sz w:val="24"/>
          <w:szCs w:val="24"/>
        </w:rPr>
      </w:pPr>
      <w:r w:rsidRPr="007F27D0">
        <w:rPr>
          <w:rFonts w:ascii="Times New Roman" w:hAnsi="Times New Roman" w:cs="Times New Roman"/>
          <w:sz w:val="24"/>
          <w:szCs w:val="24"/>
        </w:rPr>
        <w:t>Н</w:t>
      </w:r>
      <w:r w:rsidR="00442F30" w:rsidRPr="007F27D0">
        <w:rPr>
          <w:rFonts w:ascii="Times New Roman" w:hAnsi="Times New Roman" w:cs="Times New Roman"/>
          <w:sz w:val="24"/>
          <w:szCs w:val="24"/>
        </w:rPr>
        <w:t xml:space="preserve">а этом этапе </w:t>
      </w:r>
      <w:r>
        <w:rPr>
          <w:rFonts w:ascii="Times New Roman" w:hAnsi="Times New Roman" w:cs="Times New Roman"/>
          <w:sz w:val="24"/>
          <w:szCs w:val="24"/>
        </w:rPr>
        <w:t>идет</w:t>
      </w:r>
      <w:r w:rsidR="00442F30" w:rsidRPr="007F27D0">
        <w:rPr>
          <w:rFonts w:ascii="Times New Roman" w:hAnsi="Times New Roman" w:cs="Times New Roman"/>
          <w:sz w:val="24"/>
          <w:szCs w:val="24"/>
        </w:rPr>
        <w:t xml:space="preserve"> распределение спортсменов по стилям игры. </w:t>
      </w:r>
      <w:proofErr w:type="spellStart"/>
      <w:r w:rsidR="00442F30" w:rsidRPr="007F27D0">
        <w:rPr>
          <w:rFonts w:ascii="Times New Roman" w:hAnsi="Times New Roman" w:cs="Times New Roman"/>
          <w:sz w:val="24"/>
          <w:szCs w:val="24"/>
        </w:rPr>
        <w:t>Нача</w:t>
      </w:r>
      <w:r>
        <w:rPr>
          <w:rFonts w:ascii="Times New Roman" w:hAnsi="Times New Roman" w:cs="Times New Roman"/>
          <w:sz w:val="24"/>
          <w:szCs w:val="24"/>
        </w:rPr>
        <w:t>нается</w:t>
      </w:r>
      <w:proofErr w:type="spellEnd"/>
      <w:r w:rsidR="00442F30" w:rsidRPr="007F27D0">
        <w:rPr>
          <w:rFonts w:ascii="Times New Roman" w:hAnsi="Times New Roman" w:cs="Times New Roman"/>
          <w:sz w:val="24"/>
          <w:szCs w:val="24"/>
        </w:rPr>
        <w:t xml:space="preserve"> подготовк</w:t>
      </w:r>
      <w:r>
        <w:rPr>
          <w:rFonts w:ascii="Times New Roman" w:hAnsi="Times New Roman" w:cs="Times New Roman"/>
          <w:sz w:val="24"/>
          <w:szCs w:val="24"/>
        </w:rPr>
        <w:t>а</w:t>
      </w:r>
      <w:r w:rsidR="00442F30" w:rsidRPr="007F27D0">
        <w:rPr>
          <w:rFonts w:ascii="Times New Roman" w:hAnsi="Times New Roman" w:cs="Times New Roman"/>
          <w:sz w:val="24"/>
          <w:szCs w:val="24"/>
        </w:rPr>
        <w:t xml:space="preserve"> в соответствии с особенностями стиля, </w:t>
      </w:r>
      <w:r>
        <w:rPr>
          <w:rFonts w:ascii="Times New Roman" w:hAnsi="Times New Roman" w:cs="Times New Roman"/>
          <w:sz w:val="24"/>
          <w:szCs w:val="24"/>
        </w:rPr>
        <w:t>в соответствии с</w:t>
      </w:r>
      <w:r w:rsidR="00442F30" w:rsidRPr="007F27D0">
        <w:rPr>
          <w:rFonts w:ascii="Times New Roman" w:hAnsi="Times New Roman" w:cs="Times New Roman"/>
          <w:sz w:val="24"/>
          <w:szCs w:val="24"/>
        </w:rPr>
        <w:t xml:space="preserve"> технической подготовленност</w:t>
      </w:r>
      <w:r>
        <w:rPr>
          <w:rFonts w:ascii="Times New Roman" w:hAnsi="Times New Roman" w:cs="Times New Roman"/>
          <w:sz w:val="24"/>
          <w:szCs w:val="24"/>
        </w:rPr>
        <w:t>ью</w:t>
      </w:r>
      <w:r w:rsidR="00442F30" w:rsidRPr="007F27D0">
        <w:rPr>
          <w:rFonts w:ascii="Times New Roman" w:hAnsi="Times New Roman" w:cs="Times New Roman"/>
          <w:sz w:val="24"/>
          <w:szCs w:val="24"/>
        </w:rPr>
        <w:t>. Формир</w:t>
      </w:r>
      <w:r>
        <w:rPr>
          <w:rFonts w:ascii="Times New Roman" w:hAnsi="Times New Roman" w:cs="Times New Roman"/>
          <w:sz w:val="24"/>
          <w:szCs w:val="24"/>
        </w:rPr>
        <w:t>уются</w:t>
      </w:r>
      <w:r w:rsidR="00442F30" w:rsidRPr="007F27D0">
        <w:rPr>
          <w:rFonts w:ascii="Times New Roman" w:hAnsi="Times New Roman" w:cs="Times New Roman"/>
          <w:sz w:val="24"/>
          <w:szCs w:val="24"/>
        </w:rPr>
        <w:t xml:space="preserve"> и совершенств</w:t>
      </w:r>
      <w:r>
        <w:rPr>
          <w:rFonts w:ascii="Times New Roman" w:hAnsi="Times New Roman" w:cs="Times New Roman"/>
          <w:sz w:val="24"/>
          <w:szCs w:val="24"/>
        </w:rPr>
        <w:t>уются</w:t>
      </w:r>
      <w:r w:rsidR="00442F30" w:rsidRPr="007F27D0">
        <w:rPr>
          <w:rFonts w:ascii="Times New Roman" w:hAnsi="Times New Roman" w:cs="Times New Roman"/>
          <w:sz w:val="24"/>
          <w:szCs w:val="24"/>
        </w:rPr>
        <w:t xml:space="preserve"> ключевые элементы стиля.</w:t>
      </w:r>
    </w:p>
    <w:p w14:paraId="29A4D0A1" w14:textId="77777777" w:rsidR="00442F30" w:rsidRPr="007F27D0" w:rsidRDefault="007F27D0" w:rsidP="007F27D0">
      <w:pPr>
        <w:pStyle w:val="af"/>
        <w:jc w:val="both"/>
        <w:rPr>
          <w:rFonts w:ascii="Times New Roman" w:hAnsi="Times New Roman" w:cs="Times New Roman"/>
          <w:sz w:val="24"/>
          <w:szCs w:val="24"/>
        </w:rPr>
      </w:pPr>
      <w:r>
        <w:rPr>
          <w:rFonts w:ascii="Times New Roman" w:hAnsi="Times New Roman" w:cs="Times New Roman"/>
          <w:sz w:val="24"/>
          <w:szCs w:val="24"/>
        </w:rPr>
        <w:tab/>
        <w:t>П</w:t>
      </w:r>
      <w:r w:rsidR="00442F30" w:rsidRPr="007F27D0">
        <w:rPr>
          <w:rFonts w:ascii="Times New Roman" w:hAnsi="Times New Roman" w:cs="Times New Roman"/>
          <w:sz w:val="24"/>
          <w:szCs w:val="24"/>
        </w:rPr>
        <w:t xml:space="preserve">остоянно </w:t>
      </w:r>
      <w:proofErr w:type="gramStart"/>
      <w:r w:rsidR="00442F30" w:rsidRPr="007F27D0">
        <w:rPr>
          <w:rFonts w:ascii="Times New Roman" w:hAnsi="Times New Roman" w:cs="Times New Roman"/>
          <w:sz w:val="24"/>
          <w:szCs w:val="24"/>
        </w:rPr>
        <w:t>увеличива</w:t>
      </w:r>
      <w:r>
        <w:rPr>
          <w:rFonts w:ascii="Times New Roman" w:hAnsi="Times New Roman" w:cs="Times New Roman"/>
          <w:sz w:val="24"/>
          <w:szCs w:val="24"/>
        </w:rPr>
        <w:t xml:space="preserve">ется </w:t>
      </w:r>
      <w:r w:rsidR="00442F30" w:rsidRPr="007F27D0">
        <w:rPr>
          <w:rFonts w:ascii="Times New Roman" w:hAnsi="Times New Roman" w:cs="Times New Roman"/>
          <w:sz w:val="24"/>
          <w:szCs w:val="24"/>
        </w:rPr>
        <w:t xml:space="preserve"> объем</w:t>
      </w:r>
      <w:proofErr w:type="gramEnd"/>
      <w:r w:rsidR="00442F30" w:rsidRPr="007F27D0">
        <w:rPr>
          <w:rFonts w:ascii="Times New Roman" w:hAnsi="Times New Roman" w:cs="Times New Roman"/>
          <w:sz w:val="24"/>
          <w:szCs w:val="24"/>
        </w:rPr>
        <w:t xml:space="preserve"> заданий по тренировке техники комбинаций, применя</w:t>
      </w:r>
      <w:r>
        <w:rPr>
          <w:rFonts w:ascii="Times New Roman" w:hAnsi="Times New Roman" w:cs="Times New Roman"/>
          <w:sz w:val="24"/>
          <w:szCs w:val="24"/>
        </w:rPr>
        <w:t>ются</w:t>
      </w:r>
      <w:r w:rsidR="00442F30" w:rsidRPr="007F27D0">
        <w:rPr>
          <w:rFonts w:ascii="Times New Roman" w:hAnsi="Times New Roman" w:cs="Times New Roman"/>
          <w:sz w:val="24"/>
          <w:szCs w:val="24"/>
        </w:rPr>
        <w:t xml:space="preserve"> упражнения в парной игре. </w:t>
      </w:r>
      <w:r>
        <w:rPr>
          <w:rFonts w:ascii="Times New Roman" w:hAnsi="Times New Roman" w:cs="Times New Roman"/>
          <w:sz w:val="24"/>
          <w:szCs w:val="24"/>
        </w:rPr>
        <w:t>Обучающиеся о</w:t>
      </w:r>
      <w:r w:rsidR="00442F30" w:rsidRPr="007F27D0">
        <w:rPr>
          <w:rFonts w:ascii="Times New Roman" w:hAnsi="Times New Roman" w:cs="Times New Roman"/>
          <w:sz w:val="24"/>
          <w:szCs w:val="24"/>
        </w:rPr>
        <w:t>владева</w:t>
      </w:r>
      <w:r>
        <w:rPr>
          <w:rFonts w:ascii="Times New Roman" w:hAnsi="Times New Roman" w:cs="Times New Roman"/>
          <w:sz w:val="24"/>
          <w:szCs w:val="24"/>
        </w:rPr>
        <w:t>ют</w:t>
      </w:r>
      <w:r w:rsidR="00442F30" w:rsidRPr="007F27D0">
        <w:rPr>
          <w:rFonts w:ascii="Times New Roman" w:hAnsi="Times New Roman" w:cs="Times New Roman"/>
          <w:sz w:val="24"/>
          <w:szCs w:val="24"/>
        </w:rPr>
        <w:t xml:space="preserve"> теоретическими знаниями, непосредственно связанными со спортивной тренировкой.</w:t>
      </w:r>
    </w:p>
    <w:p w14:paraId="32E473C6" w14:textId="77777777" w:rsidR="00442F30" w:rsidRPr="007F27D0" w:rsidRDefault="00442F30" w:rsidP="007F27D0">
      <w:pPr>
        <w:pStyle w:val="af"/>
        <w:ind w:firstLine="708"/>
        <w:jc w:val="both"/>
        <w:rPr>
          <w:rFonts w:ascii="Times New Roman" w:hAnsi="Times New Roman" w:cs="Times New Roman"/>
          <w:sz w:val="24"/>
          <w:szCs w:val="24"/>
        </w:rPr>
      </w:pPr>
      <w:r w:rsidRPr="007F27D0">
        <w:rPr>
          <w:rFonts w:ascii="Times New Roman" w:hAnsi="Times New Roman" w:cs="Times New Roman"/>
          <w:sz w:val="24"/>
          <w:szCs w:val="24"/>
        </w:rPr>
        <w:t>Проводит</w:t>
      </w:r>
      <w:r w:rsidR="007F27D0">
        <w:rPr>
          <w:rFonts w:ascii="Times New Roman" w:hAnsi="Times New Roman" w:cs="Times New Roman"/>
          <w:sz w:val="24"/>
          <w:szCs w:val="24"/>
        </w:rPr>
        <w:t>ся</w:t>
      </w:r>
      <w:r w:rsidRPr="007F27D0">
        <w:rPr>
          <w:rFonts w:ascii="Times New Roman" w:hAnsi="Times New Roman" w:cs="Times New Roman"/>
          <w:sz w:val="24"/>
          <w:szCs w:val="24"/>
        </w:rPr>
        <w:t xml:space="preserve"> всесторонн</w:t>
      </w:r>
      <w:r w:rsidR="007F27D0">
        <w:rPr>
          <w:rFonts w:ascii="Times New Roman" w:hAnsi="Times New Roman" w:cs="Times New Roman"/>
          <w:sz w:val="24"/>
          <w:szCs w:val="24"/>
        </w:rPr>
        <w:t>яя</w:t>
      </w:r>
      <w:r w:rsidRPr="007F27D0">
        <w:rPr>
          <w:rFonts w:ascii="Times New Roman" w:hAnsi="Times New Roman" w:cs="Times New Roman"/>
          <w:sz w:val="24"/>
          <w:szCs w:val="24"/>
        </w:rPr>
        <w:t xml:space="preserve"> физическ</w:t>
      </w:r>
      <w:r w:rsidR="007F27D0">
        <w:rPr>
          <w:rFonts w:ascii="Times New Roman" w:hAnsi="Times New Roman" w:cs="Times New Roman"/>
          <w:sz w:val="24"/>
          <w:szCs w:val="24"/>
        </w:rPr>
        <w:t>ая</w:t>
      </w:r>
      <w:r w:rsidRPr="007F27D0">
        <w:rPr>
          <w:rFonts w:ascii="Times New Roman" w:hAnsi="Times New Roman" w:cs="Times New Roman"/>
          <w:sz w:val="24"/>
          <w:szCs w:val="24"/>
        </w:rPr>
        <w:t xml:space="preserve"> подготовк</w:t>
      </w:r>
      <w:r w:rsidR="007F27D0">
        <w:rPr>
          <w:rFonts w:ascii="Times New Roman" w:hAnsi="Times New Roman" w:cs="Times New Roman"/>
          <w:sz w:val="24"/>
          <w:szCs w:val="24"/>
        </w:rPr>
        <w:t>а</w:t>
      </w:r>
      <w:r w:rsidRPr="007F27D0">
        <w:rPr>
          <w:rFonts w:ascii="Times New Roman" w:hAnsi="Times New Roman" w:cs="Times New Roman"/>
          <w:sz w:val="24"/>
          <w:szCs w:val="24"/>
        </w:rPr>
        <w:t>, основное внимание уделя</w:t>
      </w:r>
      <w:r w:rsidR="007F27D0">
        <w:rPr>
          <w:rFonts w:ascii="Times New Roman" w:hAnsi="Times New Roman" w:cs="Times New Roman"/>
          <w:sz w:val="24"/>
          <w:szCs w:val="24"/>
        </w:rPr>
        <w:t>ется</w:t>
      </w:r>
      <w:r w:rsidRPr="007F27D0">
        <w:rPr>
          <w:rFonts w:ascii="Times New Roman" w:hAnsi="Times New Roman" w:cs="Times New Roman"/>
          <w:sz w:val="24"/>
          <w:szCs w:val="24"/>
        </w:rPr>
        <w:t xml:space="preserve"> воспитанию гибкости и ловкости. Совершенств</w:t>
      </w:r>
      <w:r w:rsidR="007F27D0">
        <w:rPr>
          <w:rFonts w:ascii="Times New Roman" w:hAnsi="Times New Roman" w:cs="Times New Roman"/>
          <w:sz w:val="24"/>
          <w:szCs w:val="24"/>
        </w:rPr>
        <w:t>уются</w:t>
      </w:r>
      <w:r w:rsidRPr="007F27D0">
        <w:rPr>
          <w:rFonts w:ascii="Times New Roman" w:hAnsi="Times New Roman" w:cs="Times New Roman"/>
          <w:sz w:val="24"/>
          <w:szCs w:val="24"/>
        </w:rPr>
        <w:t xml:space="preserve"> скоростные способности (скорость и точность реакции, быстрот</w:t>
      </w:r>
      <w:r w:rsidR="007F27D0">
        <w:rPr>
          <w:rFonts w:ascii="Times New Roman" w:hAnsi="Times New Roman" w:cs="Times New Roman"/>
          <w:sz w:val="24"/>
          <w:szCs w:val="24"/>
        </w:rPr>
        <w:t>а</w:t>
      </w:r>
      <w:r w:rsidRPr="007F27D0">
        <w:rPr>
          <w:rFonts w:ascii="Times New Roman" w:hAnsi="Times New Roman" w:cs="Times New Roman"/>
          <w:sz w:val="24"/>
          <w:szCs w:val="24"/>
        </w:rPr>
        <w:t xml:space="preserve"> и темп движений). </w:t>
      </w:r>
      <w:proofErr w:type="gramStart"/>
      <w:r w:rsidRPr="007F27D0">
        <w:rPr>
          <w:rFonts w:ascii="Times New Roman" w:hAnsi="Times New Roman" w:cs="Times New Roman"/>
          <w:sz w:val="24"/>
          <w:szCs w:val="24"/>
        </w:rPr>
        <w:t>Повыша</w:t>
      </w:r>
      <w:r w:rsidR="007F27D0">
        <w:rPr>
          <w:rFonts w:ascii="Times New Roman" w:hAnsi="Times New Roman" w:cs="Times New Roman"/>
          <w:sz w:val="24"/>
          <w:szCs w:val="24"/>
        </w:rPr>
        <w:t xml:space="preserve">ется </w:t>
      </w:r>
      <w:r w:rsidRPr="007F27D0">
        <w:rPr>
          <w:rFonts w:ascii="Times New Roman" w:hAnsi="Times New Roman" w:cs="Times New Roman"/>
          <w:sz w:val="24"/>
          <w:szCs w:val="24"/>
        </w:rPr>
        <w:t xml:space="preserve"> уровень</w:t>
      </w:r>
      <w:proofErr w:type="gramEnd"/>
      <w:r w:rsidRPr="007F27D0">
        <w:rPr>
          <w:rFonts w:ascii="Times New Roman" w:hAnsi="Times New Roman" w:cs="Times New Roman"/>
          <w:sz w:val="24"/>
          <w:szCs w:val="24"/>
        </w:rPr>
        <w:t xml:space="preserve"> скоростной и аэробной выносливости.</w:t>
      </w:r>
    </w:p>
    <w:p w14:paraId="013A511E" w14:textId="77777777" w:rsidR="00442F30" w:rsidRPr="00A40F72" w:rsidRDefault="00442F30" w:rsidP="00442F30">
      <w:pPr>
        <w:spacing w:line="11" w:lineRule="exact"/>
        <w:rPr>
          <w:rFonts w:ascii="Times New Roman" w:eastAsia="Times New Roman" w:hAnsi="Times New Roman" w:cs="Times New Roman"/>
          <w:sz w:val="24"/>
          <w:szCs w:val="24"/>
        </w:rPr>
      </w:pPr>
    </w:p>
    <w:p w14:paraId="3546ABBD" w14:textId="77777777" w:rsidR="00442F30" w:rsidRPr="00A40F72" w:rsidRDefault="00442F30" w:rsidP="00442F30">
      <w:pPr>
        <w:spacing w:line="0" w:lineRule="atLeast"/>
        <w:jc w:val="center"/>
        <w:rPr>
          <w:rFonts w:ascii="Times New Roman" w:eastAsia="Times New Roman" w:hAnsi="Times New Roman" w:cs="Times New Roman"/>
          <w:b/>
          <w:i/>
          <w:sz w:val="24"/>
          <w:szCs w:val="24"/>
        </w:rPr>
      </w:pPr>
      <w:r w:rsidRPr="00A40F72">
        <w:rPr>
          <w:rFonts w:ascii="Times New Roman" w:eastAsia="Times New Roman" w:hAnsi="Times New Roman" w:cs="Times New Roman"/>
          <w:b/>
          <w:i/>
          <w:sz w:val="24"/>
          <w:szCs w:val="24"/>
        </w:rPr>
        <w:t xml:space="preserve">Основные направления тренировочного этапа подготовки (до </w:t>
      </w:r>
      <w:r w:rsidR="007F27D0">
        <w:rPr>
          <w:rFonts w:ascii="Times New Roman" w:eastAsia="Times New Roman" w:hAnsi="Times New Roman" w:cs="Times New Roman"/>
          <w:b/>
          <w:i/>
          <w:sz w:val="24"/>
          <w:szCs w:val="24"/>
        </w:rPr>
        <w:t>3</w:t>
      </w:r>
      <w:r w:rsidRPr="00A40F72">
        <w:rPr>
          <w:rFonts w:ascii="Times New Roman" w:eastAsia="Times New Roman" w:hAnsi="Times New Roman" w:cs="Times New Roman"/>
          <w:b/>
          <w:i/>
          <w:sz w:val="24"/>
          <w:szCs w:val="24"/>
        </w:rPr>
        <w:t>-х лет).</w:t>
      </w:r>
    </w:p>
    <w:p w14:paraId="73374235" w14:textId="77777777" w:rsidR="00442F30" w:rsidRPr="007F27D0" w:rsidRDefault="00442F30">
      <w:pPr>
        <w:pStyle w:val="af"/>
        <w:numPr>
          <w:ilvl w:val="0"/>
          <w:numId w:val="25"/>
        </w:numPr>
        <w:jc w:val="both"/>
        <w:rPr>
          <w:rFonts w:ascii="Times New Roman" w:hAnsi="Times New Roman" w:cs="Times New Roman"/>
          <w:sz w:val="24"/>
          <w:szCs w:val="24"/>
        </w:rPr>
      </w:pPr>
      <w:proofErr w:type="gramStart"/>
      <w:r w:rsidRPr="007F27D0">
        <w:rPr>
          <w:rFonts w:ascii="Times New Roman" w:hAnsi="Times New Roman" w:cs="Times New Roman"/>
          <w:sz w:val="24"/>
          <w:szCs w:val="24"/>
        </w:rPr>
        <w:t>Воспитывать  сознательность</w:t>
      </w:r>
      <w:proofErr w:type="gramEnd"/>
      <w:r w:rsidRPr="007F27D0">
        <w:rPr>
          <w:rFonts w:ascii="Times New Roman" w:hAnsi="Times New Roman" w:cs="Times New Roman"/>
          <w:sz w:val="24"/>
          <w:szCs w:val="24"/>
        </w:rPr>
        <w:t xml:space="preserve">  и  дисциплинированность,  стремление  к</w:t>
      </w:r>
      <w:r w:rsidR="007F27D0">
        <w:rPr>
          <w:rFonts w:ascii="Times New Roman" w:hAnsi="Times New Roman" w:cs="Times New Roman"/>
          <w:sz w:val="24"/>
          <w:szCs w:val="24"/>
        </w:rPr>
        <w:t xml:space="preserve"> </w:t>
      </w:r>
      <w:r w:rsidRPr="007F27D0">
        <w:rPr>
          <w:rFonts w:ascii="Times New Roman" w:hAnsi="Times New Roman" w:cs="Times New Roman"/>
          <w:sz w:val="24"/>
          <w:szCs w:val="24"/>
        </w:rPr>
        <w:t>идеалу.</w:t>
      </w:r>
    </w:p>
    <w:p w14:paraId="29F3DAB6" w14:textId="77777777" w:rsidR="00442F30" w:rsidRPr="007F27D0" w:rsidRDefault="00442F30">
      <w:pPr>
        <w:pStyle w:val="af"/>
        <w:numPr>
          <w:ilvl w:val="0"/>
          <w:numId w:val="25"/>
        </w:numPr>
        <w:jc w:val="both"/>
        <w:rPr>
          <w:rFonts w:ascii="Times New Roman" w:hAnsi="Times New Roman" w:cs="Times New Roman"/>
          <w:sz w:val="24"/>
          <w:szCs w:val="24"/>
        </w:rPr>
      </w:pPr>
      <w:r w:rsidRPr="007F27D0">
        <w:rPr>
          <w:rFonts w:ascii="Times New Roman" w:hAnsi="Times New Roman" w:cs="Times New Roman"/>
          <w:sz w:val="24"/>
          <w:szCs w:val="24"/>
        </w:rPr>
        <w:t>Совершенствовать технику комбинаций и работы ног. Применять упражнения тактической направленности при игре в паре. К концу этапа овладеть основной техникой индивидуального стиля игры.</w:t>
      </w:r>
    </w:p>
    <w:p w14:paraId="0B1A461F" w14:textId="77777777" w:rsidR="00442F30" w:rsidRPr="007F27D0" w:rsidRDefault="00442F30">
      <w:pPr>
        <w:pStyle w:val="af"/>
        <w:numPr>
          <w:ilvl w:val="0"/>
          <w:numId w:val="25"/>
        </w:numPr>
        <w:jc w:val="both"/>
        <w:rPr>
          <w:rFonts w:ascii="Times New Roman" w:hAnsi="Times New Roman" w:cs="Times New Roman"/>
          <w:sz w:val="24"/>
          <w:szCs w:val="24"/>
        </w:rPr>
      </w:pPr>
      <w:r w:rsidRPr="007F27D0">
        <w:rPr>
          <w:rFonts w:ascii="Times New Roman" w:hAnsi="Times New Roman" w:cs="Times New Roman"/>
          <w:sz w:val="24"/>
          <w:szCs w:val="24"/>
        </w:rPr>
        <w:t>Использовать оптимальный период для развития скоростных способностей (скорость реакции, быстрота движений) и совершенствования механизма нервно-мышечной регуляции.</w:t>
      </w:r>
    </w:p>
    <w:p w14:paraId="0A00CA1D" w14:textId="77777777" w:rsidR="00442F30" w:rsidRPr="007F27D0" w:rsidRDefault="00442F30">
      <w:pPr>
        <w:pStyle w:val="af"/>
        <w:numPr>
          <w:ilvl w:val="0"/>
          <w:numId w:val="25"/>
        </w:numPr>
        <w:jc w:val="both"/>
        <w:rPr>
          <w:rFonts w:ascii="Times New Roman" w:hAnsi="Times New Roman" w:cs="Times New Roman"/>
          <w:sz w:val="24"/>
          <w:szCs w:val="24"/>
        </w:rPr>
      </w:pPr>
      <w:r w:rsidRPr="007F27D0">
        <w:rPr>
          <w:rFonts w:ascii="Times New Roman" w:hAnsi="Times New Roman" w:cs="Times New Roman"/>
          <w:sz w:val="24"/>
          <w:szCs w:val="24"/>
        </w:rPr>
        <w:t>Увеличивать вариативность техники и тактики посредством самоконтроля и саморегуляции.</w:t>
      </w:r>
    </w:p>
    <w:p w14:paraId="5B566C83" w14:textId="77777777" w:rsidR="00442F30" w:rsidRPr="007F27D0" w:rsidRDefault="00442F30">
      <w:pPr>
        <w:pStyle w:val="af"/>
        <w:numPr>
          <w:ilvl w:val="0"/>
          <w:numId w:val="25"/>
        </w:numPr>
        <w:jc w:val="both"/>
        <w:rPr>
          <w:rFonts w:ascii="Times New Roman" w:hAnsi="Times New Roman" w:cs="Times New Roman"/>
          <w:sz w:val="24"/>
          <w:szCs w:val="24"/>
        </w:rPr>
      </w:pPr>
      <w:r w:rsidRPr="007F27D0">
        <w:rPr>
          <w:rFonts w:ascii="Times New Roman" w:hAnsi="Times New Roman" w:cs="Times New Roman"/>
          <w:sz w:val="24"/>
          <w:szCs w:val="24"/>
        </w:rPr>
        <w:t>Ознакомить спортсменов с особенностями четырех основных стилей игры, повысить уровень их теоретических знаний по вопросам парной игры и особенностям полета и отскока мяча.</w:t>
      </w:r>
    </w:p>
    <w:p w14:paraId="1D8DBD5A" w14:textId="77777777" w:rsidR="00442F30" w:rsidRPr="00955CA4" w:rsidRDefault="00442F30" w:rsidP="00442F30">
      <w:pPr>
        <w:jc w:val="center"/>
        <w:rPr>
          <w:rFonts w:ascii="Times New Roman" w:eastAsia="Times New Roman" w:hAnsi="Times New Roman" w:cs="Times New Roman"/>
          <w:b/>
          <w:sz w:val="24"/>
          <w:szCs w:val="24"/>
        </w:rPr>
      </w:pPr>
      <w:r w:rsidRPr="00963FFA">
        <w:rPr>
          <w:rFonts w:ascii="Times New Roman" w:eastAsia="Times New Roman" w:hAnsi="Times New Roman" w:cs="Times New Roman"/>
          <w:b/>
          <w:i/>
          <w:iCs/>
          <w:sz w:val="24"/>
          <w:szCs w:val="24"/>
        </w:rPr>
        <w:t>Общефизическая подготовка</w:t>
      </w:r>
    </w:p>
    <w:p w14:paraId="61A5DE6A" w14:textId="77777777" w:rsidR="00442F30" w:rsidRPr="007F27D0" w:rsidRDefault="00442F30" w:rsidP="007F27D0">
      <w:pPr>
        <w:pStyle w:val="af"/>
        <w:ind w:firstLine="708"/>
        <w:jc w:val="both"/>
        <w:rPr>
          <w:rFonts w:ascii="Times New Roman" w:hAnsi="Times New Roman" w:cs="Times New Roman"/>
          <w:sz w:val="24"/>
          <w:szCs w:val="24"/>
        </w:rPr>
      </w:pPr>
      <w:r w:rsidRPr="007F27D0">
        <w:rPr>
          <w:rFonts w:ascii="Times New Roman" w:hAnsi="Times New Roman" w:cs="Times New Roman"/>
          <w:sz w:val="24"/>
          <w:szCs w:val="24"/>
        </w:rPr>
        <w:t>Развиваемые физические качества</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подвижность и быстрота реакции</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сила</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выносливость</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координированность</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ритмичность</w:t>
      </w:r>
      <w:r w:rsidRPr="007F27D0">
        <w:rPr>
          <w:rFonts w:ascii="Times New Roman" w:eastAsia="Times" w:hAnsi="Times New Roman" w:cs="Times New Roman"/>
          <w:sz w:val="24"/>
          <w:szCs w:val="24"/>
        </w:rPr>
        <w:t>.</w:t>
      </w:r>
      <w:r w:rsidR="007F27D0">
        <w:rPr>
          <w:rFonts w:ascii="Times New Roman" w:eastAsia="Times" w:hAnsi="Times New Roman" w:cs="Times New Roman"/>
          <w:sz w:val="24"/>
          <w:szCs w:val="24"/>
        </w:rPr>
        <w:t xml:space="preserve"> </w:t>
      </w:r>
      <w:r w:rsidRPr="007F27D0">
        <w:rPr>
          <w:rFonts w:ascii="Times New Roman" w:hAnsi="Times New Roman" w:cs="Times New Roman"/>
          <w:sz w:val="24"/>
          <w:szCs w:val="24"/>
        </w:rPr>
        <w:t>Упражнения для развития подвижности и быстро</w:t>
      </w:r>
      <w:r w:rsidRPr="007F27D0">
        <w:rPr>
          <w:rFonts w:ascii="Times New Roman" w:hAnsi="Times New Roman" w:cs="Times New Roman"/>
          <w:sz w:val="24"/>
          <w:szCs w:val="24"/>
        </w:rPr>
        <w:lastRenderedPageBreak/>
        <w:t>ты реакции</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бег с быстрой сменой направлений</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выпады из различных положений</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бег с ускорением</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переменный бег</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челночный бег</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бег змейкой</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игры в футбол</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баскетбол</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Упражнения для развития силы</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отжимания в упоре лежа</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подтягивания на перекладине различным хватом</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прыжки на одной ноге</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прыжки на обеих ногах</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прыжки из положения приседа прыжки через скамейку</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ходьба из положения приседа</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подъем туловища из положения лежа</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поднятие ног на шведской стенке</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бросок набивного мяча из положения лежа</w:t>
      </w:r>
      <w:r w:rsidRPr="007F27D0">
        <w:rPr>
          <w:rFonts w:ascii="Times New Roman" w:eastAsia="Times" w:hAnsi="Times New Roman" w:cs="Times New Roman"/>
          <w:sz w:val="24"/>
          <w:szCs w:val="24"/>
        </w:rPr>
        <w:t>.</w:t>
      </w:r>
      <w:r w:rsidR="007F27D0">
        <w:rPr>
          <w:rFonts w:ascii="Times New Roman" w:eastAsia="Times" w:hAnsi="Times New Roman" w:cs="Times New Roman"/>
          <w:sz w:val="24"/>
          <w:szCs w:val="24"/>
        </w:rPr>
        <w:t xml:space="preserve"> </w:t>
      </w:r>
      <w:r w:rsidRPr="007F27D0">
        <w:rPr>
          <w:rFonts w:ascii="Times New Roman" w:hAnsi="Times New Roman" w:cs="Times New Roman"/>
          <w:sz w:val="24"/>
          <w:szCs w:val="24"/>
        </w:rPr>
        <w:t>Упражнения для развития ловкости</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координированности</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ритмичности</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бросок мяча в цель</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броски мяча из различных положений</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бег по пересеченной местности</w:t>
      </w:r>
      <w:r w:rsidRPr="007F27D0">
        <w:rPr>
          <w:rFonts w:ascii="Times New Roman" w:eastAsia="Times" w:hAnsi="Times New Roman" w:cs="Times New Roman"/>
          <w:sz w:val="24"/>
          <w:szCs w:val="24"/>
        </w:rPr>
        <w:t>.</w:t>
      </w:r>
      <w:r w:rsidR="007F27D0">
        <w:rPr>
          <w:rFonts w:ascii="Times New Roman" w:eastAsia="Times" w:hAnsi="Times New Roman" w:cs="Times New Roman"/>
          <w:sz w:val="24"/>
          <w:szCs w:val="24"/>
        </w:rPr>
        <w:t xml:space="preserve"> </w:t>
      </w:r>
      <w:r w:rsidRPr="007F27D0">
        <w:rPr>
          <w:rFonts w:ascii="Times New Roman" w:hAnsi="Times New Roman" w:cs="Times New Roman"/>
          <w:sz w:val="24"/>
          <w:szCs w:val="24"/>
        </w:rPr>
        <w:t>Упражнения для развития выносливости</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бег </w:t>
      </w:r>
      <w:r w:rsidRPr="007F27D0">
        <w:rPr>
          <w:rFonts w:ascii="Times New Roman" w:eastAsia="Times" w:hAnsi="Times New Roman" w:cs="Times New Roman"/>
          <w:sz w:val="24"/>
          <w:szCs w:val="24"/>
        </w:rPr>
        <w:t>1,5</w:t>
      </w:r>
      <w:r w:rsidRPr="007F27D0">
        <w:rPr>
          <w:rFonts w:ascii="Times New Roman" w:hAnsi="Times New Roman" w:cs="Times New Roman"/>
          <w:sz w:val="24"/>
          <w:szCs w:val="24"/>
        </w:rPr>
        <w:t xml:space="preserve"> км</w:t>
      </w:r>
      <w:r w:rsidRPr="007F27D0">
        <w:rPr>
          <w:rFonts w:ascii="Times New Roman" w:eastAsia="Times" w:hAnsi="Times New Roman" w:cs="Times New Roman"/>
          <w:sz w:val="24"/>
          <w:szCs w:val="24"/>
        </w:rPr>
        <w:t>., 500</w:t>
      </w:r>
      <w:r w:rsidRPr="007F27D0">
        <w:rPr>
          <w:rFonts w:ascii="Times New Roman" w:hAnsi="Times New Roman" w:cs="Times New Roman"/>
          <w:sz w:val="24"/>
          <w:szCs w:val="24"/>
        </w:rPr>
        <w:t xml:space="preserve"> м</w:t>
      </w:r>
      <w:r w:rsidRPr="007F27D0">
        <w:rPr>
          <w:rFonts w:ascii="Times New Roman" w:eastAsia="Times" w:hAnsi="Times New Roman" w:cs="Times New Roman"/>
          <w:sz w:val="24"/>
          <w:szCs w:val="24"/>
        </w:rPr>
        <w:t>., 300</w:t>
      </w:r>
      <w:r w:rsidRPr="007F27D0">
        <w:rPr>
          <w:rFonts w:ascii="Times New Roman" w:hAnsi="Times New Roman" w:cs="Times New Roman"/>
          <w:sz w:val="24"/>
          <w:szCs w:val="24"/>
        </w:rPr>
        <w:t xml:space="preserve"> м</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игры в футбол</w:t>
      </w:r>
      <w:r w:rsidRPr="007F27D0">
        <w:rPr>
          <w:rFonts w:ascii="Times New Roman" w:eastAsia="Times" w:hAnsi="Times New Roman" w:cs="Times New Roman"/>
          <w:sz w:val="24"/>
          <w:szCs w:val="24"/>
        </w:rPr>
        <w:t>,</w:t>
      </w:r>
      <w:r w:rsidRPr="007F27D0">
        <w:rPr>
          <w:rFonts w:ascii="Times New Roman" w:hAnsi="Times New Roman" w:cs="Times New Roman"/>
          <w:sz w:val="24"/>
          <w:szCs w:val="24"/>
        </w:rPr>
        <w:t xml:space="preserve"> баскетбол</w:t>
      </w:r>
      <w:r w:rsidRPr="007F27D0">
        <w:rPr>
          <w:rFonts w:ascii="Times New Roman" w:eastAsia="Times" w:hAnsi="Times New Roman" w:cs="Times New Roman"/>
          <w:sz w:val="24"/>
          <w:szCs w:val="24"/>
        </w:rPr>
        <w:t>.</w:t>
      </w:r>
    </w:p>
    <w:p w14:paraId="3352759B" w14:textId="77777777" w:rsidR="00442F30" w:rsidRPr="00955CA4" w:rsidRDefault="00442F30" w:rsidP="00442F30">
      <w:pPr>
        <w:jc w:val="center"/>
        <w:rPr>
          <w:rFonts w:ascii="Times New Roman" w:eastAsia="Times" w:hAnsi="Times New Roman" w:cs="Times New Roman"/>
          <w:b/>
          <w:i/>
          <w:iCs/>
          <w:sz w:val="24"/>
          <w:szCs w:val="24"/>
        </w:rPr>
      </w:pPr>
      <w:r w:rsidRPr="00963FFA">
        <w:rPr>
          <w:rFonts w:ascii="Times New Roman" w:eastAsia="Times New Roman" w:hAnsi="Times New Roman" w:cs="Times New Roman"/>
          <w:b/>
          <w:i/>
          <w:iCs/>
          <w:sz w:val="24"/>
          <w:szCs w:val="24"/>
        </w:rPr>
        <w:t>Специальная физическая подготовка</w:t>
      </w:r>
    </w:p>
    <w:p w14:paraId="7D7680C4" w14:textId="77777777" w:rsidR="00442F30" w:rsidRPr="00963FFA" w:rsidRDefault="00442F30" w:rsidP="00442F30">
      <w:pPr>
        <w:ind w:firstLine="720"/>
        <w:jc w:val="both"/>
        <w:rPr>
          <w:rFonts w:ascii="Times New Roman" w:eastAsia="Times New Roman" w:hAnsi="Times New Roman" w:cs="Times New Roman"/>
          <w:sz w:val="24"/>
          <w:szCs w:val="24"/>
        </w:rPr>
      </w:pPr>
      <w:r w:rsidRPr="00963FFA">
        <w:rPr>
          <w:rFonts w:ascii="Times New Roman" w:eastAsia="Times New Roman" w:hAnsi="Times New Roman" w:cs="Times New Roman"/>
          <w:sz w:val="24"/>
          <w:szCs w:val="24"/>
        </w:rPr>
        <w:t>Упражнения для развития СПФ</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передвижение боком скачками</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имитация ударных движений</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имитация ударных движений с нагрузкой </w:t>
      </w:r>
      <w:r w:rsidRPr="00963FFA">
        <w:rPr>
          <w:rFonts w:ascii="Times New Roman" w:eastAsia="Times" w:hAnsi="Times New Roman" w:cs="Times New Roman"/>
          <w:sz w:val="24"/>
          <w:szCs w:val="24"/>
        </w:rPr>
        <w:t>0,5</w:t>
      </w:r>
      <w:r w:rsidRPr="00963FFA">
        <w:rPr>
          <w:rFonts w:ascii="Times New Roman" w:eastAsia="Times New Roman" w:hAnsi="Times New Roman" w:cs="Times New Roman"/>
          <w:sz w:val="24"/>
          <w:szCs w:val="24"/>
        </w:rPr>
        <w:t xml:space="preserve"> кг</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имитация ударов с поворотом туловища и передвижением </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влево</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вправо</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вперед</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назад</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по восьмерке</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боксирование на ходу</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повороты туловища из положения сидя</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прыжки в стороны</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прыжки со скакалкой одинарные и двойные на время</w:t>
      </w:r>
      <w:r w:rsidRPr="00963FFA">
        <w:rPr>
          <w:rFonts w:ascii="Times New Roman" w:eastAsia="Times" w:hAnsi="Times New Roman" w:cs="Times New Roman"/>
          <w:sz w:val="24"/>
          <w:szCs w:val="24"/>
        </w:rPr>
        <w:t>,</w:t>
      </w:r>
      <w:r w:rsidRPr="00963FFA">
        <w:rPr>
          <w:rFonts w:ascii="Times New Roman" w:eastAsia="Times New Roman" w:hAnsi="Times New Roman" w:cs="Times New Roman"/>
          <w:sz w:val="24"/>
          <w:szCs w:val="24"/>
        </w:rPr>
        <w:t xml:space="preserve"> бег </w:t>
      </w:r>
      <w:r w:rsidRPr="00963FFA">
        <w:rPr>
          <w:rFonts w:ascii="Times New Roman" w:eastAsia="Times" w:hAnsi="Times New Roman" w:cs="Times New Roman"/>
          <w:sz w:val="24"/>
          <w:szCs w:val="24"/>
        </w:rPr>
        <w:t>30, 60</w:t>
      </w:r>
      <w:r w:rsidRPr="00963FFA">
        <w:rPr>
          <w:rFonts w:ascii="Times New Roman" w:eastAsia="Times New Roman" w:hAnsi="Times New Roman" w:cs="Times New Roman"/>
          <w:sz w:val="24"/>
          <w:szCs w:val="24"/>
        </w:rPr>
        <w:t xml:space="preserve"> м</w:t>
      </w:r>
      <w:r w:rsidRPr="00963FFA">
        <w:rPr>
          <w:rFonts w:ascii="Times New Roman" w:eastAsia="Times" w:hAnsi="Times New Roman" w:cs="Times New Roman"/>
          <w:sz w:val="24"/>
          <w:szCs w:val="24"/>
        </w:rPr>
        <w:t>.</w:t>
      </w:r>
    </w:p>
    <w:p w14:paraId="4636C7A7" w14:textId="77777777" w:rsidR="00442F30" w:rsidRDefault="00442F30" w:rsidP="00442F30">
      <w:pPr>
        <w:jc w:val="center"/>
        <w:rPr>
          <w:rFonts w:ascii="Times New Roman" w:eastAsia="Times New Roman" w:hAnsi="Times New Roman" w:cs="Times New Roman"/>
          <w:b/>
          <w:i/>
          <w:iCs/>
          <w:sz w:val="24"/>
          <w:szCs w:val="24"/>
        </w:rPr>
      </w:pPr>
      <w:r w:rsidRPr="00963FFA">
        <w:rPr>
          <w:rFonts w:ascii="Times New Roman" w:eastAsia="Times New Roman" w:hAnsi="Times New Roman" w:cs="Times New Roman"/>
          <w:b/>
          <w:i/>
          <w:iCs/>
          <w:sz w:val="24"/>
          <w:szCs w:val="24"/>
        </w:rPr>
        <w:t>Базовая техника</w:t>
      </w:r>
    </w:p>
    <w:tbl>
      <w:tblPr>
        <w:tblStyle w:val="aa"/>
        <w:tblW w:w="0" w:type="auto"/>
        <w:tblLook w:val="04A0" w:firstRow="1" w:lastRow="0" w:firstColumn="1" w:lastColumn="0" w:noHBand="0" w:noVBand="1"/>
      </w:tblPr>
      <w:tblGrid>
        <w:gridCol w:w="1384"/>
        <w:gridCol w:w="8471"/>
      </w:tblGrid>
      <w:tr w:rsidR="007F27D0" w14:paraId="5D8E5C22" w14:textId="77777777" w:rsidTr="007F27D0">
        <w:tc>
          <w:tcPr>
            <w:tcW w:w="1384" w:type="dxa"/>
          </w:tcPr>
          <w:p w14:paraId="3E96339A" w14:textId="77777777" w:rsidR="007F27D0" w:rsidRDefault="00C559B3" w:rsidP="00442F30">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Год обучения</w:t>
            </w:r>
          </w:p>
        </w:tc>
        <w:tc>
          <w:tcPr>
            <w:tcW w:w="8471" w:type="dxa"/>
          </w:tcPr>
          <w:p w14:paraId="23465DEF" w14:textId="77777777" w:rsidR="007F27D0" w:rsidRDefault="00C559B3" w:rsidP="00442F30">
            <w:pPr>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мероприятия</w:t>
            </w:r>
          </w:p>
        </w:tc>
      </w:tr>
      <w:tr w:rsidR="007F27D0" w14:paraId="16B01313" w14:textId="77777777" w:rsidTr="007F27D0">
        <w:tc>
          <w:tcPr>
            <w:tcW w:w="1384" w:type="dxa"/>
          </w:tcPr>
          <w:p w14:paraId="39717B0A" w14:textId="77777777" w:rsidR="007F27D0" w:rsidRPr="00C559B3" w:rsidRDefault="00C559B3" w:rsidP="00CF26D3">
            <w:pPr>
              <w:jc w:val="center"/>
              <w:rPr>
                <w:rFonts w:ascii="Times New Roman" w:eastAsia="Times New Roman" w:hAnsi="Times New Roman" w:cs="Times New Roman"/>
                <w:iCs/>
                <w:sz w:val="24"/>
                <w:szCs w:val="24"/>
              </w:rPr>
            </w:pPr>
            <w:r w:rsidRPr="00C559B3">
              <w:rPr>
                <w:rFonts w:ascii="Times New Roman" w:eastAsia="Times New Roman" w:hAnsi="Times New Roman" w:cs="Times New Roman"/>
                <w:sz w:val="24"/>
                <w:szCs w:val="24"/>
              </w:rPr>
              <w:t>У</w:t>
            </w:r>
            <w:r w:rsidR="007F27D0" w:rsidRPr="00C559B3">
              <w:rPr>
                <w:rFonts w:ascii="Times New Roman" w:eastAsia="Times New Roman" w:hAnsi="Times New Roman" w:cs="Times New Roman"/>
                <w:sz w:val="24"/>
                <w:szCs w:val="24"/>
              </w:rPr>
              <w:t>ТГ-1</w:t>
            </w:r>
          </w:p>
        </w:tc>
        <w:tc>
          <w:tcPr>
            <w:tcW w:w="8471" w:type="dxa"/>
          </w:tcPr>
          <w:p w14:paraId="5189FDAE" w14:textId="77777777" w:rsidR="00C559B3" w:rsidRPr="00F4309B" w:rsidRDefault="00C559B3">
            <w:pPr>
              <w:numPr>
                <w:ilvl w:val="0"/>
                <w:numId w:val="13"/>
              </w:numPr>
              <w:ind w:hanging="213"/>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накаты справа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слева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по диагонали</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прямой</w:t>
            </w:r>
            <w:r w:rsidRPr="00F4309B">
              <w:rPr>
                <w:rFonts w:ascii="Times New Roman" w:eastAsia="Times" w:hAnsi="Times New Roman" w:cs="Times New Roman"/>
                <w:sz w:val="24"/>
                <w:szCs w:val="24"/>
              </w:rPr>
              <w:t>;</w:t>
            </w:r>
          </w:p>
          <w:p w14:paraId="35D5EE41"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короткий накат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 полулета</w:t>
            </w:r>
            <w:r w:rsidRPr="00F4309B">
              <w:rPr>
                <w:rFonts w:ascii="Times New Roman" w:eastAsia="Times" w:hAnsi="Times New Roman" w:cs="Times New Roman"/>
                <w:sz w:val="24"/>
                <w:szCs w:val="24"/>
              </w:rPr>
              <w:t>);</w:t>
            </w:r>
          </w:p>
          <w:p w14:paraId="6B21F89F"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длинный накат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 отскоком в средней зоне</w:t>
            </w:r>
            <w:r w:rsidRPr="00F4309B">
              <w:rPr>
                <w:rFonts w:ascii="Times New Roman" w:eastAsia="Times" w:hAnsi="Times New Roman" w:cs="Times New Roman"/>
                <w:sz w:val="24"/>
                <w:szCs w:val="24"/>
              </w:rPr>
              <w:t>);</w:t>
            </w:r>
          </w:p>
          <w:p w14:paraId="114BD0C5"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срезка срезки 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p>
          <w:p w14:paraId="2494C359"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накат по срезке 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p>
          <w:p w14:paraId="7A17067E"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 справа по подставке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диагональ</w:t>
            </w:r>
            <w:r w:rsidRPr="00F4309B">
              <w:rPr>
                <w:rFonts w:ascii="Times New Roman" w:eastAsia="Times" w:hAnsi="Times New Roman" w:cs="Times New Roman"/>
                <w:sz w:val="24"/>
                <w:szCs w:val="24"/>
              </w:rPr>
              <w:t>);</w:t>
            </w:r>
          </w:p>
          <w:p w14:paraId="606115D2"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завершающий удар по накату</w:t>
            </w:r>
            <w:r w:rsidRPr="00F4309B">
              <w:rPr>
                <w:rFonts w:ascii="Times New Roman" w:eastAsia="Times" w:hAnsi="Times New Roman" w:cs="Times New Roman"/>
                <w:sz w:val="24"/>
                <w:szCs w:val="24"/>
              </w:rPr>
              <w:t>;</w:t>
            </w:r>
          </w:p>
          <w:p w14:paraId="078EF17C"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изучение крученых подач</w:t>
            </w:r>
            <w:r w:rsidRPr="00F4309B">
              <w:rPr>
                <w:rFonts w:ascii="Times New Roman" w:eastAsia="Times" w:hAnsi="Times New Roman" w:cs="Times New Roman"/>
                <w:sz w:val="24"/>
                <w:szCs w:val="24"/>
              </w:rPr>
              <w:t>:</w:t>
            </w:r>
          </w:p>
          <w:p w14:paraId="11D2CD82" w14:textId="77777777" w:rsidR="00C559B3" w:rsidRPr="00F4309B" w:rsidRDefault="00C559B3">
            <w:pPr>
              <w:numPr>
                <w:ilvl w:val="0"/>
                <w:numId w:val="13"/>
              </w:numPr>
              <w:ind w:hanging="213"/>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типа </w:t>
            </w:r>
            <w:r w:rsidRPr="00F4309B">
              <w:rPr>
                <w:rFonts w:ascii="Times New Roman" w:eastAsia="Times" w:hAnsi="Times New Roman" w:cs="Times New Roman"/>
                <w:sz w:val="24"/>
                <w:szCs w:val="24"/>
              </w:rPr>
              <w:t>- «</w:t>
            </w:r>
            <w:r w:rsidRPr="00F4309B">
              <w:rPr>
                <w:rFonts w:ascii="Times New Roman" w:eastAsia="Times New Roman" w:hAnsi="Times New Roman" w:cs="Times New Roman"/>
                <w:sz w:val="24"/>
                <w:szCs w:val="24"/>
              </w:rPr>
              <w:t>маятник</w:t>
            </w:r>
            <w:r w:rsidRPr="00F4309B">
              <w:rPr>
                <w:rFonts w:ascii="Times New Roman" w:eastAsia="Times" w:hAnsi="Times New Roman" w:cs="Times New Roman"/>
                <w:sz w:val="24"/>
                <w:szCs w:val="24"/>
              </w:rPr>
              <w:t>» (</w:t>
            </w:r>
            <w:r w:rsidRPr="00F4309B">
              <w:rPr>
                <w:rFonts w:ascii="Times New Roman" w:eastAsia="Times New Roman" w:hAnsi="Times New Roman" w:cs="Times New Roman"/>
                <w:sz w:val="24"/>
                <w:szCs w:val="24"/>
              </w:rPr>
              <w:t>слева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справа</w:t>
            </w:r>
            <w:r w:rsidRPr="00F4309B">
              <w:rPr>
                <w:rFonts w:ascii="Times New Roman" w:eastAsia="Times" w:hAnsi="Times New Roman" w:cs="Times New Roman"/>
                <w:sz w:val="24"/>
                <w:szCs w:val="24"/>
              </w:rPr>
              <w:t>)</w:t>
            </w:r>
          </w:p>
          <w:p w14:paraId="5F22B530" w14:textId="77777777" w:rsidR="00C559B3" w:rsidRPr="00F4309B"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топорик</w:t>
            </w:r>
            <w:r w:rsidRPr="00F4309B">
              <w:rPr>
                <w:rFonts w:ascii="Times New Roman" w:eastAsia="Times" w:hAnsi="Times New Roman" w:cs="Times New Roman"/>
                <w:sz w:val="24"/>
                <w:szCs w:val="24"/>
              </w:rPr>
              <w:t>»;</w:t>
            </w:r>
          </w:p>
          <w:p w14:paraId="518DDEC8" w14:textId="77777777" w:rsidR="00C559B3" w:rsidRPr="00F4309B" w:rsidRDefault="00C559B3">
            <w:pPr>
              <w:numPr>
                <w:ilvl w:val="0"/>
                <w:numId w:val="13"/>
              </w:numPr>
              <w:ind w:hanging="213"/>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чередование быстрых и коротких подач</w:t>
            </w:r>
            <w:r w:rsidRPr="00F4309B">
              <w:rPr>
                <w:rFonts w:ascii="Times New Roman" w:eastAsia="Times" w:hAnsi="Times New Roman" w:cs="Times New Roman"/>
                <w:sz w:val="24"/>
                <w:szCs w:val="24"/>
              </w:rPr>
              <w:t>;</w:t>
            </w:r>
          </w:p>
          <w:p w14:paraId="4AA89185" w14:textId="77777777" w:rsidR="00C559B3" w:rsidRPr="00F4309B" w:rsidRDefault="00C559B3">
            <w:pPr>
              <w:numPr>
                <w:ilvl w:val="0"/>
                <w:numId w:val="13"/>
              </w:numPr>
              <w:ind w:hanging="213"/>
              <w:rPr>
                <w:rFonts w:ascii="Times New Roman" w:eastAsia="Times New Roman" w:hAnsi="Times New Roman" w:cs="Times New Roman"/>
                <w:sz w:val="24"/>
                <w:szCs w:val="24"/>
              </w:rPr>
            </w:pPr>
            <w:r w:rsidRPr="00F4309B">
              <w:rPr>
                <w:rFonts w:ascii="Times New Roman" w:eastAsia="Times New Roman" w:hAnsi="Times New Roman" w:cs="Times New Roman"/>
                <w:iCs/>
                <w:sz w:val="24"/>
                <w:szCs w:val="24"/>
              </w:rPr>
              <w:t>передвижение:</w:t>
            </w:r>
            <w:r w:rsidRPr="00F4309B">
              <w:rPr>
                <w:rFonts w:ascii="Times New Roman" w:eastAsia="Times New Roman" w:hAnsi="Times New Roman" w:cs="Times New Roman"/>
                <w:i/>
                <w:iCs/>
                <w:sz w:val="24"/>
                <w:szCs w:val="24"/>
                <w:u w:val="single"/>
              </w:rPr>
              <w:t xml:space="preserve"> </w:t>
            </w:r>
            <w:r w:rsidRPr="00F4309B">
              <w:rPr>
                <w:rFonts w:ascii="Times New Roman" w:eastAsia="Times New Roman" w:hAnsi="Times New Roman" w:cs="Times New Roman"/>
                <w:sz w:val="24"/>
                <w:szCs w:val="24"/>
              </w:rPr>
              <w:t>одношажным</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скользящим и попеременным способами; </w:t>
            </w:r>
          </w:p>
          <w:p w14:paraId="3FE3869D" w14:textId="77777777" w:rsidR="007F27D0" w:rsidRPr="00503D70" w:rsidRDefault="00C559B3">
            <w:pPr>
              <w:numPr>
                <w:ilvl w:val="0"/>
                <w:numId w:val="13"/>
              </w:numPr>
              <w:ind w:hanging="213"/>
              <w:rPr>
                <w:rFonts w:ascii="Times New Roman" w:eastAsia="Times" w:hAnsi="Times New Roman" w:cs="Times New Roman"/>
                <w:sz w:val="24"/>
                <w:szCs w:val="24"/>
              </w:rPr>
            </w:pPr>
            <w:r w:rsidRPr="00F4309B">
              <w:rPr>
                <w:rFonts w:ascii="Times New Roman" w:eastAsia="Times New Roman" w:hAnsi="Times New Roman" w:cs="Times New Roman"/>
                <w:sz w:val="24"/>
                <w:szCs w:val="24"/>
              </w:rPr>
              <w:t>имитация ударов и передвижений</w:t>
            </w:r>
            <w:r w:rsidRPr="00F4309B">
              <w:rPr>
                <w:rFonts w:ascii="Times New Roman" w:eastAsia="Times" w:hAnsi="Times New Roman" w:cs="Times New Roman"/>
                <w:sz w:val="24"/>
                <w:szCs w:val="24"/>
              </w:rPr>
              <w:t>.</w:t>
            </w:r>
          </w:p>
        </w:tc>
      </w:tr>
      <w:tr w:rsidR="007F27D0" w14:paraId="1C4329FB" w14:textId="77777777" w:rsidTr="007F27D0">
        <w:tc>
          <w:tcPr>
            <w:tcW w:w="1384" w:type="dxa"/>
          </w:tcPr>
          <w:p w14:paraId="7BD871CD" w14:textId="77777777" w:rsidR="007F27D0" w:rsidRPr="00C559B3" w:rsidRDefault="00C559B3" w:rsidP="00CF26D3">
            <w:pPr>
              <w:jc w:val="center"/>
              <w:rPr>
                <w:rFonts w:ascii="Times New Roman" w:eastAsia="Times New Roman" w:hAnsi="Times New Roman" w:cs="Times New Roman"/>
                <w:iCs/>
                <w:sz w:val="24"/>
                <w:szCs w:val="24"/>
              </w:rPr>
            </w:pPr>
            <w:r w:rsidRPr="00C559B3">
              <w:rPr>
                <w:rFonts w:ascii="Times New Roman" w:eastAsia="Times New Roman" w:hAnsi="Times New Roman" w:cs="Times New Roman"/>
                <w:sz w:val="24"/>
                <w:szCs w:val="24"/>
              </w:rPr>
              <w:t>У</w:t>
            </w:r>
            <w:r w:rsidR="007F27D0" w:rsidRPr="00C559B3">
              <w:rPr>
                <w:rFonts w:ascii="Times New Roman" w:eastAsia="Times New Roman" w:hAnsi="Times New Roman" w:cs="Times New Roman"/>
                <w:sz w:val="24"/>
                <w:szCs w:val="24"/>
              </w:rPr>
              <w:t>ТГ-2</w:t>
            </w:r>
          </w:p>
        </w:tc>
        <w:tc>
          <w:tcPr>
            <w:tcW w:w="8471" w:type="dxa"/>
          </w:tcPr>
          <w:p w14:paraId="3992C4A0" w14:textId="77777777" w:rsidR="00C559B3" w:rsidRPr="00F4309B" w:rsidRDefault="00C559B3">
            <w:pPr>
              <w:numPr>
                <w:ilvl w:val="0"/>
                <w:numId w:val="14"/>
              </w:numPr>
              <w:ind w:hanging="128"/>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совершенствование ударов накатом</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увеличение стабильности</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более</w:t>
            </w:r>
            <w:r w:rsidRPr="00F4309B">
              <w:rPr>
                <w:rFonts w:ascii="Times New Roman" w:eastAsia="Times" w:hAnsi="Times New Roman" w:cs="Times New Roman"/>
                <w:sz w:val="24"/>
                <w:szCs w:val="24"/>
              </w:rPr>
              <w:t xml:space="preserve"> 20 </w:t>
            </w:r>
            <w:r w:rsidRPr="00F4309B">
              <w:rPr>
                <w:rFonts w:ascii="Times New Roman" w:eastAsia="Times New Roman" w:hAnsi="Times New Roman" w:cs="Times New Roman"/>
                <w:sz w:val="24"/>
                <w:szCs w:val="24"/>
              </w:rPr>
              <w:t>ударов подряд</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и скорости по заданным направлениям</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перевод мяча в другую зону</w:t>
            </w:r>
            <w:r w:rsidRPr="00F4309B">
              <w:rPr>
                <w:rFonts w:ascii="Times New Roman" w:eastAsia="Times" w:hAnsi="Times New Roman" w:cs="Times New Roman"/>
                <w:sz w:val="24"/>
                <w:szCs w:val="24"/>
              </w:rPr>
              <w:t>;</w:t>
            </w:r>
          </w:p>
          <w:p w14:paraId="4E8E1168" w14:textId="77777777" w:rsidR="00C559B3" w:rsidRPr="00F4309B"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накат</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 по срезке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серия ударов</w:t>
            </w:r>
            <w:r w:rsidRPr="00F4309B">
              <w:rPr>
                <w:rFonts w:ascii="Times New Roman" w:eastAsia="Times" w:hAnsi="Times New Roman" w:cs="Times New Roman"/>
                <w:sz w:val="24"/>
                <w:szCs w:val="24"/>
              </w:rPr>
              <w:t>);</w:t>
            </w:r>
          </w:p>
          <w:p w14:paraId="3B3E901C" w14:textId="77777777" w:rsidR="00C559B3" w:rsidRPr="00F4309B"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срезка срезки </w:t>
            </w:r>
            <w:proofErr w:type="gramStart"/>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топ</w:t>
            </w:r>
            <w:proofErr w:type="gramEnd"/>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 справа</w:t>
            </w:r>
            <w:r w:rsidRPr="00F4309B">
              <w:rPr>
                <w:rFonts w:ascii="Times New Roman" w:eastAsia="Times" w:hAnsi="Times New Roman" w:cs="Times New Roman"/>
                <w:sz w:val="24"/>
                <w:szCs w:val="24"/>
              </w:rPr>
              <w:t>;</w:t>
            </w:r>
          </w:p>
          <w:p w14:paraId="6A2B4707" w14:textId="77777777" w:rsidR="00C559B3" w:rsidRPr="00F4309B"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срезка срезки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 слева по заданным направлениям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диагональ</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середина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по прямой</w:t>
            </w:r>
            <w:r w:rsidRPr="00F4309B">
              <w:rPr>
                <w:rFonts w:ascii="Times New Roman" w:eastAsia="Times" w:hAnsi="Times New Roman" w:cs="Times New Roman"/>
                <w:sz w:val="24"/>
                <w:szCs w:val="24"/>
              </w:rPr>
              <w:t>);</w:t>
            </w:r>
          </w:p>
          <w:p w14:paraId="1950D4FA" w14:textId="77777777" w:rsidR="00C559B3" w:rsidRPr="00F4309B"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 по подставке справа в разные точки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зоны</w:t>
            </w:r>
            <w:r w:rsidRPr="00F4309B">
              <w:rPr>
                <w:rFonts w:ascii="Times New Roman" w:eastAsia="Times" w:hAnsi="Times New Roman" w:cs="Times New Roman"/>
                <w:sz w:val="24"/>
                <w:szCs w:val="24"/>
              </w:rPr>
              <w:t>);</w:t>
            </w:r>
          </w:p>
          <w:p w14:paraId="4D0730D8" w14:textId="77777777" w:rsidR="00C559B3" w:rsidRPr="00F4309B"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 по подставке слева в разные зоны</w:t>
            </w:r>
            <w:r w:rsidRPr="00F4309B">
              <w:rPr>
                <w:rFonts w:ascii="Times New Roman" w:eastAsia="Times" w:hAnsi="Times New Roman" w:cs="Times New Roman"/>
                <w:sz w:val="24"/>
                <w:szCs w:val="24"/>
              </w:rPr>
              <w:t>;</w:t>
            </w:r>
          </w:p>
          <w:p w14:paraId="27E9A6E3" w14:textId="77777777" w:rsidR="00C559B3" w:rsidRPr="00F4309B"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комбинированно</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 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завершающий удар</w:t>
            </w:r>
            <w:r w:rsidRPr="00F4309B">
              <w:rPr>
                <w:rFonts w:ascii="Times New Roman" w:eastAsia="Times" w:hAnsi="Times New Roman" w:cs="Times New Roman"/>
                <w:sz w:val="24"/>
                <w:szCs w:val="24"/>
              </w:rPr>
              <w:t>;</w:t>
            </w:r>
          </w:p>
          <w:p w14:paraId="49B412D4" w14:textId="77777777" w:rsidR="007F27D0" w:rsidRPr="00503D70" w:rsidRDefault="00C559B3">
            <w:pPr>
              <w:numPr>
                <w:ilvl w:val="0"/>
                <w:numId w:val="14"/>
              </w:numPr>
              <w:ind w:hanging="128"/>
              <w:rPr>
                <w:rFonts w:ascii="Times New Roman" w:eastAsia="Times" w:hAnsi="Times New Roman" w:cs="Times New Roman"/>
                <w:sz w:val="24"/>
                <w:szCs w:val="24"/>
              </w:rPr>
            </w:pPr>
            <w:r w:rsidRPr="00F4309B">
              <w:rPr>
                <w:rFonts w:ascii="Times New Roman" w:eastAsia="Times New Roman" w:hAnsi="Times New Roman" w:cs="Times New Roman"/>
                <w:sz w:val="24"/>
                <w:szCs w:val="24"/>
              </w:rPr>
              <w:t>изучение подач</w:t>
            </w:r>
            <w:r w:rsidRPr="00F4309B">
              <w:rPr>
                <w:rFonts w:ascii="Times New Roman" w:eastAsia="Times" w:hAnsi="Times New Roman" w:cs="Times New Roman"/>
                <w:sz w:val="24"/>
                <w:szCs w:val="24"/>
              </w:rPr>
              <w:t>: «</w:t>
            </w:r>
            <w:r w:rsidRPr="00F4309B">
              <w:rPr>
                <w:rFonts w:ascii="Times New Roman" w:eastAsia="Times New Roman" w:hAnsi="Times New Roman" w:cs="Times New Roman"/>
                <w:sz w:val="24"/>
                <w:szCs w:val="24"/>
              </w:rPr>
              <w:t>маятник</w:t>
            </w:r>
            <w:r w:rsidRPr="00F4309B">
              <w:rPr>
                <w:rFonts w:ascii="Times New Roman" w:eastAsia="Times" w:hAnsi="Times New Roman" w:cs="Times New Roman"/>
                <w:sz w:val="24"/>
                <w:szCs w:val="24"/>
              </w:rPr>
              <w:t>», «</w:t>
            </w:r>
            <w:r w:rsidRPr="00F4309B">
              <w:rPr>
                <w:rFonts w:ascii="Times New Roman" w:eastAsia="Times New Roman" w:hAnsi="Times New Roman" w:cs="Times New Roman"/>
                <w:sz w:val="24"/>
                <w:szCs w:val="24"/>
              </w:rPr>
              <w:t>топорик</w:t>
            </w:r>
            <w:r w:rsidRPr="00F4309B">
              <w:rPr>
                <w:rFonts w:ascii="Times New Roman" w:eastAsia="Times" w:hAnsi="Times New Roman" w:cs="Times New Roman"/>
                <w:sz w:val="24"/>
                <w:szCs w:val="24"/>
              </w:rPr>
              <w:t>» «</w:t>
            </w:r>
            <w:r w:rsidRPr="00F4309B">
              <w:rPr>
                <w:rFonts w:ascii="Times New Roman" w:eastAsia="Times New Roman" w:hAnsi="Times New Roman" w:cs="Times New Roman"/>
                <w:sz w:val="24"/>
                <w:szCs w:val="24"/>
              </w:rPr>
              <w:t>веер</w:t>
            </w:r>
            <w:r w:rsidRPr="00F4309B">
              <w:rPr>
                <w:rFonts w:ascii="Times New Roman" w:eastAsia="Times" w:hAnsi="Times New Roman" w:cs="Times New Roman"/>
                <w:sz w:val="24"/>
                <w:szCs w:val="24"/>
              </w:rPr>
              <w:t>», «</w:t>
            </w:r>
            <w:r w:rsidRPr="00F4309B">
              <w:rPr>
                <w:rFonts w:ascii="Times New Roman" w:eastAsia="Times New Roman" w:hAnsi="Times New Roman" w:cs="Times New Roman"/>
                <w:sz w:val="24"/>
                <w:szCs w:val="24"/>
              </w:rPr>
              <w:t>челнок</w:t>
            </w:r>
            <w:r w:rsidRPr="00F4309B">
              <w:rPr>
                <w:rFonts w:ascii="Times New Roman" w:eastAsia="Times" w:hAnsi="Times New Roman" w:cs="Times New Roman"/>
                <w:sz w:val="24"/>
                <w:szCs w:val="24"/>
              </w:rPr>
              <w:t>».</w:t>
            </w:r>
          </w:p>
        </w:tc>
      </w:tr>
      <w:tr w:rsidR="007F27D0" w14:paraId="141AFFEF" w14:textId="77777777" w:rsidTr="007F27D0">
        <w:tc>
          <w:tcPr>
            <w:tcW w:w="1384" w:type="dxa"/>
          </w:tcPr>
          <w:p w14:paraId="57AE494A" w14:textId="77777777" w:rsidR="007F27D0" w:rsidRPr="00C559B3" w:rsidRDefault="00C559B3" w:rsidP="00CF26D3">
            <w:pPr>
              <w:jc w:val="center"/>
              <w:rPr>
                <w:rFonts w:ascii="Times New Roman" w:eastAsia="Times New Roman" w:hAnsi="Times New Roman" w:cs="Times New Roman"/>
                <w:iCs/>
                <w:sz w:val="24"/>
                <w:szCs w:val="24"/>
              </w:rPr>
            </w:pPr>
            <w:r w:rsidRPr="00C559B3">
              <w:rPr>
                <w:rFonts w:ascii="Times New Roman" w:eastAsia="Times New Roman" w:hAnsi="Times New Roman" w:cs="Times New Roman"/>
                <w:sz w:val="24"/>
                <w:szCs w:val="24"/>
              </w:rPr>
              <w:t>У</w:t>
            </w:r>
            <w:r w:rsidR="007F27D0" w:rsidRPr="00C559B3">
              <w:rPr>
                <w:rFonts w:ascii="Times New Roman" w:eastAsia="Times New Roman" w:hAnsi="Times New Roman" w:cs="Times New Roman"/>
                <w:sz w:val="24"/>
                <w:szCs w:val="24"/>
              </w:rPr>
              <w:t>ТГ-3</w:t>
            </w:r>
          </w:p>
        </w:tc>
        <w:tc>
          <w:tcPr>
            <w:tcW w:w="8471" w:type="dxa"/>
          </w:tcPr>
          <w:p w14:paraId="543E842F" w14:textId="77777777" w:rsidR="00C559B3" w:rsidRPr="00F4309B" w:rsidRDefault="00C559B3">
            <w:pPr>
              <w:numPr>
                <w:ilvl w:val="0"/>
                <w:numId w:val="15"/>
              </w:numPr>
              <w:ind w:left="289" w:right="171" w:hanging="142"/>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накаты справа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слева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в чередовании с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спином по заданным</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направлениям</w:t>
            </w:r>
            <w:r w:rsidRPr="00F4309B">
              <w:rPr>
                <w:rFonts w:ascii="Times New Roman" w:eastAsia="Times" w:hAnsi="Times New Roman" w:cs="Times New Roman"/>
                <w:sz w:val="24"/>
                <w:szCs w:val="24"/>
              </w:rPr>
              <w:t>;</w:t>
            </w:r>
          </w:p>
          <w:p w14:paraId="7D61D2EA"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изменение ритма и повышение скорости в отработке атакующих элементов</w:t>
            </w:r>
            <w:r w:rsidRPr="00F4309B">
              <w:rPr>
                <w:rFonts w:ascii="Times New Roman" w:eastAsia="Times" w:hAnsi="Times New Roman" w:cs="Times New Roman"/>
                <w:sz w:val="24"/>
                <w:szCs w:val="24"/>
              </w:rPr>
              <w:t>;</w:t>
            </w:r>
          </w:p>
          <w:p w14:paraId="2CE56507"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proofErr w:type="spellStart"/>
            <w:r w:rsidRPr="00F4309B">
              <w:rPr>
                <w:rFonts w:ascii="Times New Roman" w:eastAsia="Times New Roman" w:hAnsi="Times New Roman" w:cs="Times New Roman"/>
                <w:sz w:val="24"/>
                <w:szCs w:val="24"/>
              </w:rPr>
              <w:t>перекрутка</w:t>
            </w:r>
            <w:proofErr w:type="spellEnd"/>
            <w:r w:rsidRPr="00F4309B">
              <w:rPr>
                <w:rFonts w:ascii="Times New Roman" w:eastAsia="Times New Roman" w:hAnsi="Times New Roman" w:cs="Times New Roman"/>
                <w:sz w:val="24"/>
                <w:szCs w:val="24"/>
              </w:rPr>
              <w:t xml:space="preserve"> в средней зоне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по диагонали</w:t>
            </w:r>
            <w:r w:rsidRPr="00F4309B">
              <w:rPr>
                <w:rFonts w:ascii="Times New Roman" w:eastAsia="Times" w:hAnsi="Times New Roman" w:cs="Times New Roman"/>
                <w:sz w:val="24"/>
                <w:szCs w:val="24"/>
              </w:rPr>
              <w:t>;</w:t>
            </w:r>
          </w:p>
          <w:p w14:paraId="7761877E"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 по срезке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 защитником с чередованием укороченных ударов</w:t>
            </w:r>
            <w:r w:rsidRPr="00F4309B">
              <w:rPr>
                <w:rFonts w:ascii="Times New Roman" w:eastAsia="Times" w:hAnsi="Times New Roman" w:cs="Times New Roman"/>
                <w:sz w:val="24"/>
                <w:szCs w:val="24"/>
              </w:rPr>
              <w:t>);</w:t>
            </w:r>
          </w:p>
          <w:p w14:paraId="7397F7B0"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выход в атаку из </w:t>
            </w:r>
            <w:r w:rsidRPr="00F4309B">
              <w:rPr>
                <w:rFonts w:ascii="Times New Roman" w:eastAsia="Times" w:hAnsi="Times New Roman" w:cs="Times New Roman"/>
                <w:sz w:val="24"/>
                <w:szCs w:val="24"/>
              </w:rPr>
              <w:t>«</w:t>
            </w:r>
            <w:proofErr w:type="spellStart"/>
            <w:r w:rsidRPr="00F4309B">
              <w:rPr>
                <w:rFonts w:ascii="Times New Roman" w:eastAsia="Times New Roman" w:hAnsi="Times New Roman" w:cs="Times New Roman"/>
                <w:sz w:val="24"/>
                <w:szCs w:val="24"/>
              </w:rPr>
              <w:t>кача</w:t>
            </w:r>
            <w:proofErr w:type="spellEnd"/>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спином справа по заданному направлению</w:t>
            </w:r>
            <w:r w:rsidRPr="00F4309B">
              <w:rPr>
                <w:rFonts w:ascii="Times New Roman" w:eastAsia="Times" w:hAnsi="Times New Roman" w:cs="Times New Roman"/>
                <w:sz w:val="24"/>
                <w:szCs w:val="24"/>
              </w:rPr>
              <w:t>;</w:t>
            </w:r>
          </w:p>
          <w:p w14:paraId="28061226"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lastRenderedPageBreak/>
              <w:t xml:space="preserve">выход в атаку из </w:t>
            </w:r>
            <w:r w:rsidRPr="00F4309B">
              <w:rPr>
                <w:rFonts w:ascii="Times New Roman" w:eastAsia="Times" w:hAnsi="Times New Roman" w:cs="Times New Roman"/>
                <w:sz w:val="24"/>
                <w:szCs w:val="24"/>
              </w:rPr>
              <w:t>«</w:t>
            </w:r>
            <w:proofErr w:type="spellStart"/>
            <w:r w:rsidRPr="00F4309B">
              <w:rPr>
                <w:rFonts w:ascii="Times New Roman" w:eastAsia="Times New Roman" w:hAnsi="Times New Roman" w:cs="Times New Roman"/>
                <w:sz w:val="24"/>
                <w:szCs w:val="24"/>
              </w:rPr>
              <w:t>кача</w:t>
            </w:r>
            <w:proofErr w:type="spellEnd"/>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спином слева по заданному направлению</w:t>
            </w:r>
            <w:r w:rsidRPr="00F4309B">
              <w:rPr>
                <w:rFonts w:ascii="Times New Roman" w:eastAsia="Times" w:hAnsi="Times New Roman" w:cs="Times New Roman"/>
                <w:sz w:val="24"/>
                <w:szCs w:val="24"/>
              </w:rPr>
              <w:t>;</w:t>
            </w:r>
          </w:p>
          <w:p w14:paraId="0BF31559"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 по подставке в </w:t>
            </w:r>
            <w:r w:rsidRPr="00F4309B">
              <w:rPr>
                <w:rFonts w:ascii="Times New Roman" w:eastAsia="Times" w:hAnsi="Times New Roman" w:cs="Times New Roman"/>
                <w:sz w:val="24"/>
                <w:szCs w:val="24"/>
              </w:rPr>
              <w:t>2,3</w:t>
            </w:r>
            <w:r w:rsidRPr="00F4309B">
              <w:rPr>
                <w:rFonts w:ascii="Times New Roman" w:eastAsia="Times New Roman" w:hAnsi="Times New Roman" w:cs="Times New Roman"/>
                <w:sz w:val="24"/>
                <w:szCs w:val="24"/>
              </w:rPr>
              <w:t xml:space="preserve"> точки с последующей </w:t>
            </w:r>
            <w:proofErr w:type="spellStart"/>
            <w:r w:rsidRPr="00F4309B">
              <w:rPr>
                <w:rFonts w:ascii="Times New Roman" w:eastAsia="Times New Roman" w:hAnsi="Times New Roman" w:cs="Times New Roman"/>
                <w:sz w:val="24"/>
                <w:szCs w:val="24"/>
              </w:rPr>
              <w:t>перекруткой</w:t>
            </w:r>
            <w:proofErr w:type="spellEnd"/>
            <w:r w:rsidRPr="00F4309B">
              <w:rPr>
                <w:rFonts w:ascii="Times New Roman" w:eastAsia="Times" w:hAnsi="Times New Roman" w:cs="Times New Roman"/>
                <w:sz w:val="24"/>
                <w:szCs w:val="24"/>
              </w:rPr>
              <w:t>;</w:t>
            </w:r>
          </w:p>
          <w:p w14:paraId="0786AD22" w14:textId="77777777" w:rsidR="00C559B3" w:rsidRPr="00F4309B"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выполнение 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спинов справа с замахом из левой зоны</w:t>
            </w:r>
            <w:r w:rsidRPr="00F4309B">
              <w:rPr>
                <w:rFonts w:ascii="Times New Roman" w:eastAsia="Times" w:hAnsi="Times New Roman" w:cs="Times New Roman"/>
                <w:sz w:val="24"/>
                <w:szCs w:val="24"/>
              </w:rPr>
              <w:t>;</w:t>
            </w:r>
          </w:p>
          <w:p w14:paraId="54ACB4DC" w14:textId="77777777" w:rsidR="00C559B3"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завершающий удар</w:t>
            </w:r>
            <w:r w:rsidRPr="00F4309B">
              <w:rPr>
                <w:rFonts w:ascii="Times New Roman" w:eastAsia="Times" w:hAnsi="Times New Roman" w:cs="Times New Roman"/>
                <w:sz w:val="24"/>
                <w:szCs w:val="24"/>
              </w:rPr>
              <w:t>;</w:t>
            </w:r>
          </w:p>
          <w:p w14:paraId="00A34F04" w14:textId="77777777" w:rsidR="007F27D0" w:rsidRPr="00C559B3" w:rsidRDefault="00C559B3">
            <w:pPr>
              <w:numPr>
                <w:ilvl w:val="0"/>
                <w:numId w:val="15"/>
              </w:numPr>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подачи</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прием подач</w:t>
            </w:r>
            <w:r w:rsidRPr="00F4309B">
              <w:rPr>
                <w:rFonts w:ascii="Times New Roman" w:eastAsia="Times" w:hAnsi="Times New Roman" w:cs="Times New Roman"/>
                <w:sz w:val="24"/>
                <w:szCs w:val="24"/>
              </w:rPr>
              <w:t>.</w:t>
            </w:r>
          </w:p>
        </w:tc>
      </w:tr>
    </w:tbl>
    <w:p w14:paraId="6AD91F22" w14:textId="77777777" w:rsidR="007F27D0" w:rsidRPr="007F27D0" w:rsidRDefault="007F27D0" w:rsidP="00442F30">
      <w:pPr>
        <w:jc w:val="center"/>
        <w:rPr>
          <w:rFonts w:ascii="Times New Roman" w:eastAsia="Times New Roman" w:hAnsi="Times New Roman" w:cs="Times New Roman"/>
          <w:iCs/>
          <w:sz w:val="24"/>
          <w:szCs w:val="24"/>
        </w:rPr>
      </w:pPr>
    </w:p>
    <w:p w14:paraId="268C403F" w14:textId="77777777" w:rsidR="00442F30" w:rsidRPr="00955CA4" w:rsidRDefault="00442F30" w:rsidP="00442F30">
      <w:pPr>
        <w:jc w:val="center"/>
        <w:rPr>
          <w:rFonts w:ascii="Times New Roman" w:eastAsia="Times New Roman" w:hAnsi="Times New Roman" w:cs="Times New Roman"/>
          <w:b/>
          <w:i/>
          <w:iCs/>
          <w:sz w:val="24"/>
          <w:szCs w:val="24"/>
        </w:rPr>
      </w:pPr>
      <w:r w:rsidRPr="00963FFA">
        <w:rPr>
          <w:rFonts w:ascii="Times New Roman" w:eastAsia="Times New Roman" w:hAnsi="Times New Roman" w:cs="Times New Roman"/>
          <w:b/>
          <w:i/>
          <w:iCs/>
          <w:sz w:val="24"/>
          <w:szCs w:val="24"/>
        </w:rPr>
        <w:t>Базовая тактика</w:t>
      </w:r>
    </w:p>
    <w:p w14:paraId="6D896782" w14:textId="77777777" w:rsidR="00442F30" w:rsidRPr="00C559B3" w:rsidRDefault="00C559B3" w:rsidP="00C559B3">
      <w:pPr>
        <w:pStyle w:val="af"/>
        <w:jc w:val="both"/>
        <w:rPr>
          <w:rFonts w:ascii="Times New Roman" w:eastAsia="Times" w:hAnsi="Times New Roman" w:cs="Times New Roman"/>
          <w:b/>
          <w:i/>
          <w:iCs/>
          <w:sz w:val="24"/>
          <w:szCs w:val="24"/>
        </w:rPr>
      </w:pPr>
      <w:r>
        <w:rPr>
          <w:rFonts w:ascii="Times New Roman" w:hAnsi="Times New Roman" w:cs="Times New Roman"/>
          <w:sz w:val="24"/>
          <w:szCs w:val="24"/>
        </w:rPr>
        <w:t>1. И</w:t>
      </w:r>
      <w:r w:rsidR="00442F30" w:rsidRPr="00C559B3">
        <w:rPr>
          <w:rFonts w:ascii="Times New Roman" w:hAnsi="Times New Roman" w:cs="Times New Roman"/>
          <w:sz w:val="24"/>
          <w:szCs w:val="24"/>
        </w:rPr>
        <w:t>зменение скорости выполняемых ударов</w:t>
      </w:r>
      <w:r w:rsidR="00442F30" w:rsidRPr="00C559B3">
        <w:rPr>
          <w:rFonts w:ascii="Times New Roman" w:eastAsia="Times" w:hAnsi="Times New Roman" w:cs="Times New Roman"/>
          <w:sz w:val="24"/>
          <w:szCs w:val="24"/>
        </w:rPr>
        <w:t>;</w:t>
      </w:r>
    </w:p>
    <w:p w14:paraId="4B54D006" w14:textId="77777777" w:rsidR="00442F30" w:rsidRPr="00C559B3" w:rsidRDefault="00C559B3" w:rsidP="00C559B3">
      <w:pPr>
        <w:pStyle w:val="af"/>
        <w:jc w:val="both"/>
        <w:rPr>
          <w:rFonts w:ascii="Times New Roman" w:eastAsia="Times" w:hAnsi="Times New Roman" w:cs="Times New Roman"/>
          <w:b/>
          <w:i/>
          <w:iCs/>
          <w:sz w:val="24"/>
          <w:szCs w:val="24"/>
        </w:rPr>
      </w:pPr>
      <w:r>
        <w:rPr>
          <w:rFonts w:ascii="Times New Roman" w:hAnsi="Times New Roman" w:cs="Times New Roman"/>
          <w:sz w:val="24"/>
          <w:szCs w:val="24"/>
        </w:rPr>
        <w:t>2. И</w:t>
      </w:r>
      <w:r w:rsidR="00442F30" w:rsidRPr="00C559B3">
        <w:rPr>
          <w:rFonts w:ascii="Times New Roman" w:hAnsi="Times New Roman" w:cs="Times New Roman"/>
          <w:sz w:val="24"/>
          <w:szCs w:val="24"/>
        </w:rPr>
        <w:t xml:space="preserve">зменение направления выполняемых ударов </w:t>
      </w:r>
      <w:r w:rsidR="00442F30" w:rsidRPr="00C559B3">
        <w:rPr>
          <w:rFonts w:ascii="Times New Roman" w:eastAsia="Times" w:hAnsi="Times New Roman" w:cs="Times New Roman"/>
          <w:sz w:val="24"/>
          <w:szCs w:val="24"/>
        </w:rPr>
        <w:t>(</w:t>
      </w:r>
      <w:r w:rsidR="00442F30" w:rsidRPr="00C559B3">
        <w:rPr>
          <w:rFonts w:ascii="Times New Roman" w:hAnsi="Times New Roman" w:cs="Times New Roman"/>
          <w:sz w:val="24"/>
          <w:szCs w:val="24"/>
        </w:rPr>
        <w:t>перевод</w:t>
      </w:r>
      <w:r w:rsidR="00442F30" w:rsidRPr="00C559B3">
        <w:rPr>
          <w:rFonts w:ascii="Times New Roman" w:eastAsia="Times" w:hAnsi="Times New Roman" w:cs="Times New Roman"/>
          <w:sz w:val="24"/>
          <w:szCs w:val="24"/>
        </w:rPr>
        <w:t>).</w:t>
      </w:r>
    </w:p>
    <w:p w14:paraId="0FBD624E" w14:textId="77777777" w:rsidR="00442F30" w:rsidRPr="00C559B3" w:rsidRDefault="00C559B3" w:rsidP="00C559B3">
      <w:pPr>
        <w:pStyle w:val="af"/>
        <w:jc w:val="both"/>
        <w:rPr>
          <w:rFonts w:ascii="Times New Roman" w:hAnsi="Times New Roman" w:cs="Times New Roman"/>
          <w:sz w:val="24"/>
          <w:szCs w:val="24"/>
        </w:rPr>
      </w:pPr>
      <w:r>
        <w:rPr>
          <w:rFonts w:ascii="Times New Roman" w:hAnsi="Times New Roman" w:cs="Times New Roman"/>
          <w:sz w:val="24"/>
          <w:szCs w:val="24"/>
        </w:rPr>
        <w:t>3. Т</w:t>
      </w:r>
      <w:r w:rsidR="00442F30" w:rsidRPr="00C559B3">
        <w:rPr>
          <w:rFonts w:ascii="Times New Roman" w:hAnsi="Times New Roman" w:cs="Times New Roman"/>
          <w:sz w:val="24"/>
          <w:szCs w:val="24"/>
        </w:rPr>
        <w:t>ренировочные игры на счет по элементам</w:t>
      </w:r>
      <w:r w:rsidR="00442F30" w:rsidRPr="00C559B3">
        <w:rPr>
          <w:rFonts w:ascii="Times New Roman" w:eastAsia="Times" w:hAnsi="Times New Roman" w:cs="Times New Roman"/>
          <w:sz w:val="24"/>
          <w:szCs w:val="24"/>
        </w:rPr>
        <w:t>:</w:t>
      </w:r>
      <w:r w:rsidR="00442F30" w:rsidRPr="00C559B3">
        <w:rPr>
          <w:rFonts w:ascii="Times New Roman" w:hAnsi="Times New Roman" w:cs="Times New Roman"/>
          <w:sz w:val="24"/>
          <w:szCs w:val="24"/>
        </w:rPr>
        <w:t xml:space="preserve"> </w:t>
      </w:r>
    </w:p>
    <w:p w14:paraId="6F7101EE" w14:textId="77777777" w:rsidR="00442F30" w:rsidRPr="00C559B3" w:rsidRDefault="00442F30">
      <w:pPr>
        <w:pStyle w:val="af"/>
        <w:numPr>
          <w:ilvl w:val="0"/>
          <w:numId w:val="26"/>
        </w:numPr>
        <w:jc w:val="both"/>
        <w:rPr>
          <w:rFonts w:ascii="Times New Roman" w:hAnsi="Times New Roman" w:cs="Times New Roman"/>
          <w:sz w:val="24"/>
          <w:szCs w:val="24"/>
        </w:rPr>
      </w:pPr>
      <w:r w:rsidRPr="00C559B3">
        <w:rPr>
          <w:rFonts w:ascii="Times New Roman" w:hAnsi="Times New Roman" w:cs="Times New Roman"/>
          <w:sz w:val="24"/>
          <w:szCs w:val="24"/>
        </w:rPr>
        <w:t xml:space="preserve">только накатами справа на </w:t>
      </w:r>
      <w:r w:rsidRPr="00C559B3">
        <w:rPr>
          <w:rFonts w:ascii="Times New Roman" w:eastAsia="Times" w:hAnsi="Times New Roman" w:cs="Times New Roman"/>
          <w:sz w:val="24"/>
          <w:szCs w:val="24"/>
        </w:rPr>
        <w:t>2/3</w:t>
      </w:r>
      <w:r w:rsidRPr="00C559B3">
        <w:rPr>
          <w:rFonts w:ascii="Times New Roman" w:hAnsi="Times New Roman" w:cs="Times New Roman"/>
          <w:sz w:val="24"/>
          <w:szCs w:val="24"/>
        </w:rPr>
        <w:t xml:space="preserve"> стола</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 xml:space="preserve"> </w:t>
      </w:r>
    </w:p>
    <w:p w14:paraId="5D63FF1F" w14:textId="77777777" w:rsidR="00442F30" w:rsidRPr="00C559B3" w:rsidRDefault="00442F30">
      <w:pPr>
        <w:pStyle w:val="af"/>
        <w:numPr>
          <w:ilvl w:val="0"/>
          <w:numId w:val="26"/>
        </w:numPr>
        <w:jc w:val="both"/>
        <w:rPr>
          <w:rFonts w:ascii="Times New Roman" w:hAnsi="Times New Roman" w:cs="Times New Roman"/>
          <w:sz w:val="24"/>
          <w:szCs w:val="24"/>
        </w:rPr>
      </w:pPr>
      <w:r w:rsidRPr="00C559B3">
        <w:rPr>
          <w:rFonts w:ascii="Times New Roman" w:hAnsi="Times New Roman" w:cs="Times New Roman"/>
          <w:sz w:val="24"/>
          <w:szCs w:val="24"/>
        </w:rPr>
        <w:t>накатами слева по левой половине</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 xml:space="preserve"> </w:t>
      </w:r>
    </w:p>
    <w:p w14:paraId="603F253F" w14:textId="77777777" w:rsidR="00442F30" w:rsidRPr="00C559B3" w:rsidRDefault="00442F30">
      <w:pPr>
        <w:pStyle w:val="af"/>
        <w:numPr>
          <w:ilvl w:val="0"/>
          <w:numId w:val="26"/>
        </w:numPr>
        <w:jc w:val="both"/>
        <w:rPr>
          <w:rFonts w:ascii="Times New Roman" w:hAnsi="Times New Roman" w:cs="Times New Roman"/>
          <w:sz w:val="24"/>
          <w:szCs w:val="24"/>
        </w:rPr>
      </w:pPr>
      <w:r w:rsidRPr="00C559B3">
        <w:rPr>
          <w:rFonts w:ascii="Times New Roman" w:hAnsi="Times New Roman" w:cs="Times New Roman"/>
          <w:sz w:val="24"/>
          <w:szCs w:val="24"/>
        </w:rPr>
        <w:t xml:space="preserve">быстрая подача </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 xml:space="preserve"> быстрый удар справа</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 xml:space="preserve"> </w:t>
      </w:r>
    </w:p>
    <w:p w14:paraId="7184CBAF" w14:textId="77777777" w:rsidR="00442F30" w:rsidRPr="00C559B3" w:rsidRDefault="00442F30">
      <w:pPr>
        <w:pStyle w:val="af"/>
        <w:numPr>
          <w:ilvl w:val="0"/>
          <w:numId w:val="26"/>
        </w:numPr>
        <w:jc w:val="both"/>
        <w:rPr>
          <w:rFonts w:ascii="Times New Roman" w:hAnsi="Times New Roman" w:cs="Times New Roman"/>
          <w:sz w:val="24"/>
          <w:szCs w:val="24"/>
        </w:rPr>
      </w:pPr>
      <w:r w:rsidRPr="00C559B3">
        <w:rPr>
          <w:rFonts w:ascii="Times New Roman" w:hAnsi="Times New Roman" w:cs="Times New Roman"/>
          <w:sz w:val="24"/>
          <w:szCs w:val="24"/>
        </w:rPr>
        <w:t xml:space="preserve">быстрая подача </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 xml:space="preserve"> быстрый удар слева</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 xml:space="preserve"> </w:t>
      </w:r>
    </w:p>
    <w:p w14:paraId="0E86E4B3" w14:textId="77777777" w:rsidR="00442F30" w:rsidRPr="00CF26D3" w:rsidRDefault="00442F30">
      <w:pPr>
        <w:pStyle w:val="af"/>
        <w:numPr>
          <w:ilvl w:val="0"/>
          <w:numId w:val="26"/>
        </w:numPr>
        <w:jc w:val="both"/>
        <w:rPr>
          <w:rFonts w:ascii="Times New Roman" w:eastAsia="Times" w:hAnsi="Times New Roman" w:cs="Times New Roman"/>
          <w:i/>
          <w:iCs/>
          <w:sz w:val="24"/>
          <w:szCs w:val="24"/>
          <w:u w:val="single"/>
        </w:rPr>
      </w:pPr>
      <w:r w:rsidRPr="00C559B3">
        <w:rPr>
          <w:rFonts w:ascii="Times New Roman" w:hAnsi="Times New Roman" w:cs="Times New Roman"/>
          <w:sz w:val="24"/>
          <w:szCs w:val="24"/>
        </w:rPr>
        <w:t>только накатами против срезки</w:t>
      </w:r>
      <w:r w:rsidRPr="00C559B3">
        <w:rPr>
          <w:rFonts w:ascii="Times New Roman" w:eastAsia="Times" w:hAnsi="Times New Roman" w:cs="Times New Roman"/>
          <w:sz w:val="24"/>
          <w:szCs w:val="24"/>
        </w:rPr>
        <w:t>.</w:t>
      </w:r>
    </w:p>
    <w:p w14:paraId="68005EB2" w14:textId="77777777" w:rsidR="00CF26D3" w:rsidRDefault="00CF26D3" w:rsidP="00CF26D3">
      <w:pPr>
        <w:pStyle w:val="af"/>
        <w:jc w:val="both"/>
        <w:rPr>
          <w:rFonts w:ascii="Times New Roman" w:eastAsia="Times New Roman" w:hAnsi="Times New Roman" w:cs="Times New Roman"/>
          <w:iCs/>
          <w:sz w:val="24"/>
          <w:szCs w:val="24"/>
        </w:rPr>
      </w:pPr>
      <w:r>
        <w:rPr>
          <w:rFonts w:ascii="Times New Roman" w:eastAsia="Times" w:hAnsi="Times New Roman" w:cs="Times New Roman"/>
          <w:sz w:val="24"/>
          <w:szCs w:val="24"/>
        </w:rPr>
        <w:t xml:space="preserve">4. </w:t>
      </w:r>
      <w:r w:rsidRPr="00CF26D3">
        <w:rPr>
          <w:rFonts w:ascii="Times New Roman" w:eastAsia="Times New Roman" w:hAnsi="Times New Roman" w:cs="Times New Roman"/>
          <w:iCs/>
          <w:sz w:val="24"/>
          <w:szCs w:val="24"/>
        </w:rPr>
        <w:t>Соревновательная подготовка</w:t>
      </w:r>
      <w:r>
        <w:rPr>
          <w:rFonts w:ascii="Times New Roman" w:eastAsia="Times New Roman" w:hAnsi="Times New Roman" w:cs="Times New Roman"/>
          <w:iCs/>
          <w:sz w:val="24"/>
          <w:szCs w:val="24"/>
        </w:rPr>
        <w:t>:</w:t>
      </w:r>
    </w:p>
    <w:p w14:paraId="713DD14A" w14:textId="77777777" w:rsidR="00CF26D3" w:rsidRPr="00F4309B"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произвольная подача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w:t>
      </w:r>
      <w:proofErr w:type="spellStart"/>
      <w:proofErr w:type="gramStart"/>
      <w:r w:rsidRPr="00F4309B">
        <w:rPr>
          <w:rFonts w:ascii="Times New Roman" w:eastAsia="Times New Roman" w:hAnsi="Times New Roman" w:cs="Times New Roman"/>
          <w:sz w:val="24"/>
          <w:szCs w:val="24"/>
        </w:rPr>
        <w:t>контр</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удар</w:t>
      </w:r>
      <w:proofErr w:type="spellEnd"/>
      <w:proofErr w:type="gramEnd"/>
      <w:r w:rsidRPr="00F4309B">
        <w:rPr>
          <w:rFonts w:ascii="Times New Roman" w:eastAsia="Times New Roman" w:hAnsi="Times New Roman" w:cs="Times New Roman"/>
          <w:sz w:val="24"/>
          <w:szCs w:val="24"/>
        </w:rPr>
        <w:t xml:space="preserve"> справа по прямой</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w:t>
      </w:r>
    </w:p>
    <w:p w14:paraId="6B930309" w14:textId="77777777" w:rsidR="00CF26D3" w:rsidRPr="00F4309B"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произвольная подача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w:t>
      </w:r>
      <w:proofErr w:type="spellStart"/>
      <w:proofErr w:type="gramStart"/>
      <w:r w:rsidRPr="00F4309B">
        <w:rPr>
          <w:rFonts w:ascii="Times New Roman" w:eastAsia="Times New Roman" w:hAnsi="Times New Roman" w:cs="Times New Roman"/>
          <w:sz w:val="24"/>
          <w:szCs w:val="24"/>
        </w:rPr>
        <w:t>контр</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удар</w:t>
      </w:r>
      <w:proofErr w:type="spellEnd"/>
      <w:proofErr w:type="gramEnd"/>
      <w:r w:rsidRPr="00F4309B">
        <w:rPr>
          <w:rFonts w:ascii="Times New Roman" w:eastAsia="Times New Roman" w:hAnsi="Times New Roman" w:cs="Times New Roman"/>
          <w:sz w:val="24"/>
          <w:szCs w:val="24"/>
        </w:rPr>
        <w:t xml:space="preserve"> справа по центру</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w:t>
      </w:r>
    </w:p>
    <w:p w14:paraId="01E8538E" w14:textId="77777777" w:rsidR="00CF26D3" w:rsidRPr="00F4309B"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подача по направлению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треугольник</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w:t>
      </w:r>
    </w:p>
    <w:p w14:paraId="48DA15A0" w14:textId="77777777" w:rsidR="00CF26D3" w:rsidRPr="00F4309B"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подача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накаты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завершающий удар</w:t>
      </w:r>
      <w:r w:rsidRPr="00F4309B">
        <w:rPr>
          <w:rFonts w:ascii="Times New Roman" w:eastAsia="Times" w:hAnsi="Times New Roman" w:cs="Times New Roman"/>
          <w:sz w:val="24"/>
          <w:szCs w:val="24"/>
        </w:rPr>
        <w:t>;</w:t>
      </w:r>
    </w:p>
    <w:p w14:paraId="717C66F4" w14:textId="77777777" w:rsidR="00CF26D3" w:rsidRPr="00F4309B"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срезка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срезки</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начало атаки по заданному направлению</w:t>
      </w:r>
      <w:r w:rsidRPr="00F4309B">
        <w:rPr>
          <w:rFonts w:ascii="Times New Roman" w:eastAsia="Times" w:hAnsi="Times New Roman" w:cs="Times New Roman"/>
          <w:sz w:val="24"/>
          <w:szCs w:val="24"/>
        </w:rPr>
        <w:t>;</w:t>
      </w:r>
    </w:p>
    <w:p w14:paraId="4C868897" w14:textId="77777777" w:rsidR="00CF26D3" w:rsidRPr="00F4309B"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 xml:space="preserve">игра накатами на </w:t>
      </w:r>
      <w:r w:rsidRPr="00F4309B">
        <w:rPr>
          <w:rFonts w:ascii="Times New Roman" w:eastAsia="Times" w:hAnsi="Times New Roman" w:cs="Times New Roman"/>
          <w:sz w:val="24"/>
          <w:szCs w:val="24"/>
        </w:rPr>
        <w:t>2/3</w:t>
      </w:r>
      <w:r w:rsidRPr="00F4309B">
        <w:rPr>
          <w:rFonts w:ascii="Times New Roman" w:eastAsia="Times New Roman" w:hAnsi="Times New Roman" w:cs="Times New Roman"/>
          <w:sz w:val="24"/>
          <w:szCs w:val="24"/>
        </w:rPr>
        <w:t xml:space="preserve"> стола справа</w:t>
      </w:r>
      <w:r w:rsidRPr="00F4309B">
        <w:rPr>
          <w:rFonts w:ascii="Times New Roman" w:eastAsia="Times" w:hAnsi="Times New Roman" w:cs="Times New Roman"/>
          <w:sz w:val="24"/>
          <w:szCs w:val="24"/>
        </w:rPr>
        <w:t>;</w:t>
      </w:r>
    </w:p>
    <w:p w14:paraId="6032DCB3" w14:textId="77777777" w:rsidR="00CF26D3" w:rsidRPr="00CF26D3" w:rsidRDefault="00CF26D3">
      <w:pPr>
        <w:numPr>
          <w:ilvl w:val="0"/>
          <w:numId w:val="29"/>
        </w:numPr>
        <w:spacing w:after="0" w:line="240" w:lineRule="auto"/>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участие в официальных соревнованиях</w:t>
      </w:r>
      <w:r w:rsidRPr="00F4309B">
        <w:rPr>
          <w:rFonts w:ascii="Times New Roman" w:eastAsia="Times" w:hAnsi="Times New Roman" w:cs="Times New Roman"/>
          <w:sz w:val="24"/>
          <w:szCs w:val="24"/>
        </w:rPr>
        <w:t>.</w:t>
      </w:r>
    </w:p>
    <w:p w14:paraId="1A49A2AF" w14:textId="77777777" w:rsidR="00442F30" w:rsidRPr="00C559B3" w:rsidRDefault="00CF26D3" w:rsidP="00C559B3">
      <w:pPr>
        <w:pStyle w:val="af"/>
        <w:jc w:val="both"/>
        <w:rPr>
          <w:rFonts w:ascii="Times New Roman" w:eastAsia="Times" w:hAnsi="Times New Roman" w:cs="Times New Roman"/>
          <w:iCs/>
          <w:sz w:val="24"/>
          <w:szCs w:val="24"/>
        </w:rPr>
      </w:pPr>
      <w:r>
        <w:rPr>
          <w:rFonts w:ascii="Times New Roman" w:hAnsi="Times New Roman" w:cs="Times New Roman"/>
          <w:iCs/>
          <w:sz w:val="24"/>
          <w:szCs w:val="24"/>
        </w:rPr>
        <w:t>5</w:t>
      </w:r>
      <w:r w:rsidR="00C559B3">
        <w:rPr>
          <w:rFonts w:ascii="Times New Roman" w:hAnsi="Times New Roman" w:cs="Times New Roman"/>
          <w:iCs/>
          <w:sz w:val="24"/>
          <w:szCs w:val="24"/>
        </w:rPr>
        <w:t xml:space="preserve">. </w:t>
      </w:r>
      <w:r w:rsidR="00442F30" w:rsidRPr="00C559B3">
        <w:rPr>
          <w:rFonts w:ascii="Times New Roman" w:hAnsi="Times New Roman" w:cs="Times New Roman"/>
          <w:iCs/>
          <w:sz w:val="24"/>
          <w:szCs w:val="24"/>
        </w:rPr>
        <w:t>Метод освоения</w:t>
      </w:r>
      <w:r w:rsidR="00442F30" w:rsidRPr="00C559B3">
        <w:rPr>
          <w:rFonts w:ascii="Times New Roman" w:eastAsia="Times" w:hAnsi="Times New Roman" w:cs="Times New Roman"/>
          <w:iCs/>
          <w:sz w:val="24"/>
          <w:szCs w:val="24"/>
        </w:rPr>
        <w:t>:</w:t>
      </w:r>
    </w:p>
    <w:p w14:paraId="15F2DD62" w14:textId="77777777" w:rsidR="00442F30" w:rsidRPr="00C559B3" w:rsidRDefault="00442F30">
      <w:pPr>
        <w:pStyle w:val="af"/>
        <w:numPr>
          <w:ilvl w:val="0"/>
          <w:numId w:val="27"/>
        </w:numPr>
        <w:jc w:val="both"/>
        <w:rPr>
          <w:rFonts w:ascii="Times New Roman" w:eastAsia="Times" w:hAnsi="Times New Roman" w:cs="Times New Roman"/>
          <w:sz w:val="24"/>
          <w:szCs w:val="24"/>
        </w:rPr>
      </w:pPr>
      <w:r w:rsidRPr="00C559B3">
        <w:rPr>
          <w:rFonts w:ascii="Times New Roman" w:hAnsi="Times New Roman" w:cs="Times New Roman"/>
          <w:sz w:val="24"/>
          <w:szCs w:val="24"/>
        </w:rPr>
        <w:t>с партнером попарно</w:t>
      </w:r>
      <w:r w:rsidRPr="00C559B3">
        <w:rPr>
          <w:rFonts w:ascii="Times New Roman" w:eastAsia="Times" w:hAnsi="Times New Roman" w:cs="Times New Roman"/>
          <w:sz w:val="24"/>
          <w:szCs w:val="24"/>
        </w:rPr>
        <w:t>;</w:t>
      </w:r>
    </w:p>
    <w:p w14:paraId="2123A8DC" w14:textId="77777777" w:rsidR="00442F30" w:rsidRPr="00C559B3" w:rsidRDefault="00442F30">
      <w:pPr>
        <w:pStyle w:val="af"/>
        <w:numPr>
          <w:ilvl w:val="0"/>
          <w:numId w:val="27"/>
        </w:numPr>
        <w:jc w:val="both"/>
        <w:rPr>
          <w:rFonts w:ascii="Times New Roman" w:eastAsia="Times" w:hAnsi="Times New Roman" w:cs="Times New Roman"/>
          <w:sz w:val="24"/>
          <w:szCs w:val="24"/>
        </w:rPr>
      </w:pPr>
      <w:r w:rsidRPr="00C559B3">
        <w:rPr>
          <w:rFonts w:ascii="Times New Roman" w:hAnsi="Times New Roman" w:cs="Times New Roman"/>
          <w:sz w:val="24"/>
          <w:szCs w:val="24"/>
        </w:rPr>
        <w:t xml:space="preserve">с партнером по </w:t>
      </w:r>
      <w:r w:rsidRPr="00C559B3">
        <w:rPr>
          <w:rFonts w:ascii="Times New Roman" w:eastAsia="Times" w:hAnsi="Times New Roman" w:cs="Times New Roman"/>
          <w:sz w:val="24"/>
          <w:szCs w:val="24"/>
        </w:rPr>
        <w:t>2-3-</w:t>
      </w:r>
      <w:r w:rsidRPr="00C559B3">
        <w:rPr>
          <w:rFonts w:ascii="Times New Roman" w:hAnsi="Times New Roman" w:cs="Times New Roman"/>
          <w:sz w:val="24"/>
          <w:szCs w:val="24"/>
        </w:rPr>
        <w:t>ое за столом</w:t>
      </w:r>
      <w:r w:rsidRPr="00C559B3">
        <w:rPr>
          <w:rFonts w:ascii="Times New Roman" w:eastAsia="Times" w:hAnsi="Times New Roman" w:cs="Times New Roman"/>
          <w:sz w:val="24"/>
          <w:szCs w:val="24"/>
        </w:rPr>
        <w:t>;</w:t>
      </w:r>
    </w:p>
    <w:p w14:paraId="7011B27F" w14:textId="77777777" w:rsidR="00442F30" w:rsidRPr="00C559B3" w:rsidRDefault="00442F30">
      <w:pPr>
        <w:pStyle w:val="af"/>
        <w:numPr>
          <w:ilvl w:val="0"/>
          <w:numId w:val="27"/>
        </w:numPr>
        <w:jc w:val="both"/>
        <w:rPr>
          <w:rFonts w:ascii="Times New Roman" w:eastAsia="Times" w:hAnsi="Times New Roman" w:cs="Times New Roman"/>
          <w:sz w:val="24"/>
          <w:szCs w:val="24"/>
        </w:rPr>
      </w:pPr>
      <w:r w:rsidRPr="00C559B3">
        <w:rPr>
          <w:rFonts w:ascii="Times New Roman" w:hAnsi="Times New Roman" w:cs="Times New Roman"/>
          <w:sz w:val="24"/>
          <w:szCs w:val="24"/>
        </w:rPr>
        <w:t>с тренером БКМ</w:t>
      </w:r>
      <w:r w:rsidRPr="00C559B3">
        <w:rPr>
          <w:rFonts w:ascii="Times New Roman" w:eastAsia="Times" w:hAnsi="Times New Roman" w:cs="Times New Roman"/>
          <w:sz w:val="24"/>
          <w:szCs w:val="24"/>
        </w:rPr>
        <w:t>;</w:t>
      </w:r>
    </w:p>
    <w:p w14:paraId="71F9A347" w14:textId="77777777" w:rsidR="00442F30" w:rsidRPr="00C559B3" w:rsidRDefault="00442F30">
      <w:pPr>
        <w:pStyle w:val="af"/>
        <w:numPr>
          <w:ilvl w:val="0"/>
          <w:numId w:val="27"/>
        </w:numPr>
        <w:jc w:val="both"/>
        <w:rPr>
          <w:rFonts w:ascii="Times New Roman" w:eastAsia="Times" w:hAnsi="Times New Roman" w:cs="Times New Roman"/>
          <w:sz w:val="24"/>
          <w:szCs w:val="24"/>
        </w:rPr>
      </w:pPr>
      <w:r w:rsidRPr="00C559B3">
        <w:rPr>
          <w:rFonts w:ascii="Times New Roman" w:hAnsi="Times New Roman" w:cs="Times New Roman"/>
          <w:sz w:val="24"/>
          <w:szCs w:val="24"/>
        </w:rPr>
        <w:t>робот</w:t>
      </w:r>
      <w:r w:rsidRPr="00C559B3">
        <w:rPr>
          <w:rFonts w:ascii="Times New Roman" w:eastAsia="Times" w:hAnsi="Times New Roman" w:cs="Times New Roman"/>
          <w:sz w:val="24"/>
          <w:szCs w:val="24"/>
        </w:rPr>
        <w:t>-</w:t>
      </w:r>
      <w:r w:rsidRPr="00C559B3">
        <w:rPr>
          <w:rFonts w:ascii="Times New Roman" w:hAnsi="Times New Roman" w:cs="Times New Roman"/>
          <w:sz w:val="24"/>
          <w:szCs w:val="24"/>
        </w:rPr>
        <w:t>пушка</w:t>
      </w:r>
      <w:r w:rsidRPr="00C559B3">
        <w:rPr>
          <w:rFonts w:ascii="Times New Roman" w:eastAsia="Times" w:hAnsi="Times New Roman" w:cs="Times New Roman"/>
          <w:sz w:val="24"/>
          <w:szCs w:val="24"/>
        </w:rPr>
        <w:t>.</w:t>
      </w:r>
    </w:p>
    <w:p w14:paraId="10F9BF6D" w14:textId="77777777" w:rsidR="003E2C81" w:rsidRDefault="003E2C81" w:rsidP="003E2C81">
      <w:pPr>
        <w:pStyle w:val="af"/>
        <w:jc w:val="center"/>
        <w:rPr>
          <w:rFonts w:ascii="Times New Roman" w:hAnsi="Times New Roman" w:cs="Times New Roman"/>
          <w:b/>
          <w:sz w:val="24"/>
          <w:szCs w:val="24"/>
        </w:rPr>
      </w:pPr>
      <w:r w:rsidRPr="003E2C81">
        <w:rPr>
          <w:rFonts w:ascii="Times New Roman" w:hAnsi="Times New Roman" w:cs="Times New Roman"/>
          <w:b/>
          <w:sz w:val="24"/>
          <w:szCs w:val="24"/>
        </w:rPr>
        <w:t xml:space="preserve">Тренировочный этап </w:t>
      </w:r>
      <w:r w:rsidR="00442F30" w:rsidRPr="003E2C81">
        <w:rPr>
          <w:rFonts w:ascii="Times New Roman" w:hAnsi="Times New Roman" w:cs="Times New Roman"/>
          <w:b/>
          <w:sz w:val="24"/>
          <w:szCs w:val="24"/>
        </w:rPr>
        <w:t xml:space="preserve">свыше </w:t>
      </w:r>
      <w:r w:rsidR="00C559B3" w:rsidRPr="003E2C81">
        <w:rPr>
          <w:rFonts w:ascii="Times New Roman" w:hAnsi="Times New Roman" w:cs="Times New Roman"/>
          <w:b/>
          <w:sz w:val="24"/>
          <w:szCs w:val="24"/>
        </w:rPr>
        <w:t>3</w:t>
      </w:r>
      <w:r w:rsidR="00442F30" w:rsidRPr="003E2C81">
        <w:rPr>
          <w:rFonts w:ascii="Times New Roman" w:hAnsi="Times New Roman" w:cs="Times New Roman"/>
          <w:b/>
          <w:sz w:val="24"/>
          <w:szCs w:val="24"/>
        </w:rPr>
        <w:t>-х</w:t>
      </w:r>
      <w:r>
        <w:rPr>
          <w:rFonts w:ascii="Times New Roman" w:hAnsi="Times New Roman" w:cs="Times New Roman"/>
          <w:b/>
          <w:sz w:val="24"/>
          <w:szCs w:val="24"/>
        </w:rPr>
        <w:t xml:space="preserve"> </w:t>
      </w:r>
      <w:r w:rsidR="00442F30" w:rsidRPr="003E2C81">
        <w:rPr>
          <w:rFonts w:ascii="Times New Roman" w:hAnsi="Times New Roman" w:cs="Times New Roman"/>
          <w:b/>
          <w:sz w:val="24"/>
          <w:szCs w:val="24"/>
        </w:rPr>
        <w:t>лет</w:t>
      </w:r>
      <w:r w:rsidRPr="003E2C81">
        <w:rPr>
          <w:rFonts w:ascii="Times New Roman" w:hAnsi="Times New Roman" w:cs="Times New Roman"/>
          <w:b/>
          <w:sz w:val="24"/>
          <w:szCs w:val="24"/>
        </w:rPr>
        <w:t xml:space="preserve"> </w:t>
      </w:r>
    </w:p>
    <w:p w14:paraId="583169F9" w14:textId="77777777" w:rsidR="00442F30" w:rsidRPr="003E2C81" w:rsidRDefault="003E2C81" w:rsidP="003E2C81">
      <w:pPr>
        <w:pStyle w:val="af"/>
        <w:jc w:val="center"/>
        <w:rPr>
          <w:rFonts w:ascii="Times New Roman" w:hAnsi="Times New Roman" w:cs="Times New Roman"/>
          <w:b/>
          <w:sz w:val="24"/>
          <w:szCs w:val="24"/>
        </w:rPr>
      </w:pPr>
      <w:r w:rsidRPr="003E2C81">
        <w:rPr>
          <w:rFonts w:ascii="Times New Roman" w:hAnsi="Times New Roman" w:cs="Times New Roman"/>
          <w:b/>
          <w:sz w:val="24"/>
          <w:szCs w:val="24"/>
        </w:rPr>
        <w:t>(учебно-тренировочные группы четвертого и пятого годов обучения</w:t>
      </w:r>
      <w:r w:rsidR="00442F30" w:rsidRPr="003E2C81">
        <w:rPr>
          <w:rFonts w:ascii="Times New Roman" w:hAnsi="Times New Roman" w:cs="Times New Roman"/>
          <w:b/>
          <w:sz w:val="24"/>
          <w:szCs w:val="24"/>
        </w:rPr>
        <w:t>).</w:t>
      </w:r>
    </w:p>
    <w:p w14:paraId="7ABB6A31" w14:textId="77777777" w:rsidR="00442F30" w:rsidRPr="00A40F72" w:rsidRDefault="00442F30" w:rsidP="00442F30">
      <w:pPr>
        <w:spacing w:line="8" w:lineRule="exact"/>
        <w:rPr>
          <w:rFonts w:ascii="Times New Roman" w:eastAsia="Times New Roman" w:hAnsi="Times New Roman" w:cs="Times New Roman"/>
          <w:sz w:val="24"/>
          <w:szCs w:val="24"/>
        </w:rPr>
      </w:pPr>
    </w:p>
    <w:p w14:paraId="02E5D9DB" w14:textId="77777777" w:rsidR="00442F30" w:rsidRPr="00C559B3" w:rsidRDefault="00442F30" w:rsidP="00C559B3">
      <w:pPr>
        <w:pStyle w:val="af"/>
        <w:ind w:firstLine="708"/>
        <w:jc w:val="both"/>
        <w:rPr>
          <w:rFonts w:ascii="Times New Roman" w:hAnsi="Times New Roman" w:cs="Times New Roman"/>
          <w:sz w:val="24"/>
          <w:szCs w:val="24"/>
        </w:rPr>
      </w:pPr>
      <w:r w:rsidRPr="00C559B3">
        <w:rPr>
          <w:rFonts w:ascii="Times New Roman" w:hAnsi="Times New Roman" w:cs="Times New Roman"/>
          <w:sz w:val="24"/>
          <w:szCs w:val="24"/>
        </w:rPr>
        <w:t>При планировании нагрузки на данном этапе в подготовительном периоде средствами ОФП решаются задачи дальнейшего повышения уровня разносторонней физической и функциональной подготовленности, и на этой базе повышение уровня специальной физической работоспособности, развитие специальных физических качеств, овладение техническими навыками.</w:t>
      </w:r>
    </w:p>
    <w:p w14:paraId="46E36A5E" w14:textId="77777777" w:rsidR="00442F30" w:rsidRDefault="00C559B3" w:rsidP="00C559B3">
      <w:pPr>
        <w:pStyle w:val="af"/>
        <w:jc w:val="both"/>
        <w:rPr>
          <w:rFonts w:ascii="Times New Roman" w:hAnsi="Times New Roman" w:cs="Times New Roman"/>
          <w:sz w:val="24"/>
          <w:szCs w:val="24"/>
        </w:rPr>
      </w:pPr>
      <w:r>
        <w:rPr>
          <w:rFonts w:ascii="Times New Roman" w:hAnsi="Times New Roman" w:cs="Times New Roman"/>
          <w:sz w:val="24"/>
          <w:szCs w:val="24"/>
        </w:rPr>
        <w:tab/>
        <w:t xml:space="preserve">В </w:t>
      </w:r>
      <w:r w:rsidR="00442F30" w:rsidRPr="00C559B3">
        <w:rPr>
          <w:rFonts w:ascii="Times New Roman" w:hAnsi="Times New Roman" w:cs="Times New Roman"/>
          <w:sz w:val="24"/>
          <w:szCs w:val="24"/>
        </w:rPr>
        <w:t>соревновательном периоде ставится задача улучшения спортивных результатов по сравнению с прошлым сезоном, а также выполнение контрольно-переводных нормативов.</w:t>
      </w:r>
    </w:p>
    <w:p w14:paraId="1D7480C1" w14:textId="77777777" w:rsidR="00442F30" w:rsidRPr="00C559B3" w:rsidRDefault="00442F30" w:rsidP="00C559B3">
      <w:pPr>
        <w:pStyle w:val="af"/>
        <w:ind w:firstLine="708"/>
        <w:jc w:val="both"/>
        <w:rPr>
          <w:rFonts w:ascii="Times New Roman" w:hAnsi="Times New Roman" w:cs="Times New Roman"/>
          <w:sz w:val="24"/>
          <w:szCs w:val="24"/>
        </w:rPr>
      </w:pPr>
      <w:r w:rsidRPr="00C559B3">
        <w:rPr>
          <w:rFonts w:ascii="Times New Roman" w:hAnsi="Times New Roman" w:cs="Times New Roman"/>
          <w:sz w:val="24"/>
          <w:szCs w:val="24"/>
        </w:rPr>
        <w:t>Окончательно определ</w:t>
      </w:r>
      <w:r w:rsidR="00C559B3">
        <w:rPr>
          <w:rFonts w:ascii="Times New Roman" w:hAnsi="Times New Roman" w:cs="Times New Roman"/>
          <w:sz w:val="24"/>
          <w:szCs w:val="24"/>
        </w:rPr>
        <w:t>яются</w:t>
      </w:r>
      <w:r w:rsidRPr="00C559B3">
        <w:rPr>
          <w:rFonts w:ascii="Times New Roman" w:hAnsi="Times New Roman" w:cs="Times New Roman"/>
          <w:sz w:val="24"/>
          <w:szCs w:val="24"/>
        </w:rPr>
        <w:t xml:space="preserve"> основные компоненты стиля игры спортсмена. </w:t>
      </w:r>
      <w:r w:rsidR="00C559B3">
        <w:rPr>
          <w:rFonts w:ascii="Times New Roman" w:hAnsi="Times New Roman" w:cs="Times New Roman"/>
          <w:sz w:val="24"/>
          <w:szCs w:val="24"/>
        </w:rPr>
        <w:t>Идет ф</w:t>
      </w:r>
      <w:r w:rsidRPr="00C559B3">
        <w:rPr>
          <w:rFonts w:ascii="Times New Roman" w:hAnsi="Times New Roman" w:cs="Times New Roman"/>
          <w:sz w:val="24"/>
          <w:szCs w:val="24"/>
        </w:rPr>
        <w:t>ормирова</w:t>
      </w:r>
      <w:r w:rsidR="00C559B3">
        <w:rPr>
          <w:rFonts w:ascii="Times New Roman" w:hAnsi="Times New Roman" w:cs="Times New Roman"/>
          <w:sz w:val="24"/>
          <w:szCs w:val="24"/>
        </w:rPr>
        <w:t>ние</w:t>
      </w:r>
      <w:r w:rsidRPr="00C559B3">
        <w:rPr>
          <w:rFonts w:ascii="Times New Roman" w:hAnsi="Times New Roman" w:cs="Times New Roman"/>
          <w:sz w:val="24"/>
          <w:szCs w:val="24"/>
        </w:rPr>
        <w:t xml:space="preserve"> всесторонн</w:t>
      </w:r>
      <w:r w:rsidR="00C559B3">
        <w:rPr>
          <w:rFonts w:ascii="Times New Roman" w:hAnsi="Times New Roman" w:cs="Times New Roman"/>
          <w:sz w:val="24"/>
          <w:szCs w:val="24"/>
        </w:rPr>
        <w:t>ей</w:t>
      </w:r>
      <w:r w:rsidRPr="00C559B3">
        <w:rPr>
          <w:rFonts w:ascii="Times New Roman" w:hAnsi="Times New Roman" w:cs="Times New Roman"/>
          <w:sz w:val="24"/>
          <w:szCs w:val="24"/>
        </w:rPr>
        <w:t xml:space="preserve"> техник</w:t>
      </w:r>
      <w:r w:rsidR="00C559B3">
        <w:rPr>
          <w:rFonts w:ascii="Times New Roman" w:hAnsi="Times New Roman" w:cs="Times New Roman"/>
          <w:sz w:val="24"/>
          <w:szCs w:val="24"/>
        </w:rPr>
        <w:t>и</w:t>
      </w:r>
      <w:r w:rsidRPr="00C559B3">
        <w:rPr>
          <w:rFonts w:ascii="Times New Roman" w:hAnsi="Times New Roman" w:cs="Times New Roman"/>
          <w:sz w:val="24"/>
          <w:szCs w:val="24"/>
        </w:rPr>
        <w:t xml:space="preserve">, </w:t>
      </w:r>
      <w:r w:rsidR="00C559B3">
        <w:rPr>
          <w:rFonts w:ascii="Times New Roman" w:hAnsi="Times New Roman" w:cs="Times New Roman"/>
          <w:sz w:val="24"/>
          <w:szCs w:val="24"/>
        </w:rPr>
        <w:t>что</w:t>
      </w:r>
      <w:r w:rsidRPr="00C559B3">
        <w:rPr>
          <w:rFonts w:ascii="Times New Roman" w:hAnsi="Times New Roman" w:cs="Times New Roman"/>
          <w:sz w:val="24"/>
          <w:szCs w:val="24"/>
        </w:rPr>
        <w:t xml:space="preserve"> да</w:t>
      </w:r>
      <w:r w:rsidR="00C559B3">
        <w:rPr>
          <w:rFonts w:ascii="Times New Roman" w:hAnsi="Times New Roman" w:cs="Times New Roman"/>
          <w:sz w:val="24"/>
          <w:szCs w:val="24"/>
        </w:rPr>
        <w:t>ет</w:t>
      </w:r>
      <w:r w:rsidRPr="00C559B3">
        <w:rPr>
          <w:rFonts w:ascii="Times New Roman" w:hAnsi="Times New Roman" w:cs="Times New Roman"/>
          <w:sz w:val="24"/>
          <w:szCs w:val="24"/>
        </w:rPr>
        <w:t xml:space="preserve"> возможность игрокам проявить базовую технику и тактику комбинаций в рамках индивидуального стиля.</w:t>
      </w:r>
    </w:p>
    <w:p w14:paraId="197C261C" w14:textId="77777777" w:rsidR="00442F30" w:rsidRPr="00C559B3" w:rsidRDefault="00442F30" w:rsidP="00C559B3">
      <w:pPr>
        <w:pStyle w:val="af"/>
        <w:ind w:firstLine="708"/>
        <w:jc w:val="both"/>
        <w:rPr>
          <w:rFonts w:ascii="Times New Roman" w:hAnsi="Times New Roman" w:cs="Times New Roman"/>
          <w:sz w:val="24"/>
          <w:szCs w:val="24"/>
        </w:rPr>
      </w:pPr>
      <w:proofErr w:type="gramStart"/>
      <w:r w:rsidRPr="00C559B3">
        <w:rPr>
          <w:rFonts w:ascii="Times New Roman" w:hAnsi="Times New Roman" w:cs="Times New Roman"/>
          <w:sz w:val="24"/>
          <w:szCs w:val="24"/>
        </w:rPr>
        <w:t>Совершенств</w:t>
      </w:r>
      <w:r w:rsidR="00C559B3">
        <w:rPr>
          <w:rFonts w:ascii="Times New Roman" w:hAnsi="Times New Roman" w:cs="Times New Roman"/>
          <w:sz w:val="24"/>
          <w:szCs w:val="24"/>
        </w:rPr>
        <w:t xml:space="preserve">уются </w:t>
      </w:r>
      <w:r w:rsidRPr="00C559B3">
        <w:rPr>
          <w:rFonts w:ascii="Times New Roman" w:hAnsi="Times New Roman" w:cs="Times New Roman"/>
          <w:sz w:val="24"/>
          <w:szCs w:val="24"/>
        </w:rPr>
        <w:t xml:space="preserve"> «</w:t>
      </w:r>
      <w:proofErr w:type="gramEnd"/>
      <w:r w:rsidRPr="00C559B3">
        <w:rPr>
          <w:rFonts w:ascii="Times New Roman" w:hAnsi="Times New Roman" w:cs="Times New Roman"/>
          <w:sz w:val="24"/>
          <w:szCs w:val="24"/>
        </w:rPr>
        <w:t>коронные» технические навыки и тактическ</w:t>
      </w:r>
      <w:r w:rsidR="00C559B3">
        <w:rPr>
          <w:rFonts w:ascii="Times New Roman" w:hAnsi="Times New Roman" w:cs="Times New Roman"/>
          <w:sz w:val="24"/>
          <w:szCs w:val="24"/>
        </w:rPr>
        <w:t>ая</w:t>
      </w:r>
      <w:r w:rsidRPr="00C559B3">
        <w:rPr>
          <w:rFonts w:ascii="Times New Roman" w:hAnsi="Times New Roman" w:cs="Times New Roman"/>
          <w:sz w:val="24"/>
          <w:szCs w:val="24"/>
        </w:rPr>
        <w:t xml:space="preserve"> подготовленность с учетом индивидуального стиля. Активно использ</w:t>
      </w:r>
      <w:r w:rsidR="00C559B3">
        <w:rPr>
          <w:rFonts w:ascii="Times New Roman" w:hAnsi="Times New Roman" w:cs="Times New Roman"/>
          <w:sz w:val="24"/>
          <w:szCs w:val="24"/>
        </w:rPr>
        <w:t>уются</w:t>
      </w:r>
      <w:r w:rsidRPr="00C559B3">
        <w:rPr>
          <w:rFonts w:ascii="Times New Roman" w:hAnsi="Times New Roman" w:cs="Times New Roman"/>
          <w:sz w:val="24"/>
          <w:szCs w:val="24"/>
        </w:rPr>
        <w:t xml:space="preserve"> упражнения в парной игре.</w:t>
      </w:r>
    </w:p>
    <w:p w14:paraId="4ACECA47" w14:textId="77777777" w:rsidR="00442F30" w:rsidRPr="00C559B3" w:rsidRDefault="00442F30" w:rsidP="00C559B3">
      <w:pPr>
        <w:pStyle w:val="af"/>
        <w:ind w:firstLine="708"/>
        <w:jc w:val="both"/>
        <w:rPr>
          <w:rFonts w:ascii="Times New Roman" w:hAnsi="Times New Roman" w:cs="Times New Roman"/>
          <w:sz w:val="24"/>
          <w:szCs w:val="24"/>
        </w:rPr>
      </w:pPr>
      <w:r w:rsidRPr="00C559B3">
        <w:rPr>
          <w:rFonts w:ascii="Times New Roman" w:hAnsi="Times New Roman" w:cs="Times New Roman"/>
          <w:sz w:val="24"/>
          <w:szCs w:val="24"/>
        </w:rPr>
        <w:t xml:space="preserve">На данном этапе общая физическая подготовка является главной, специальная проводится на ее основе. </w:t>
      </w:r>
      <w:r w:rsidR="00C559B3" w:rsidRPr="00C559B3">
        <w:rPr>
          <w:rFonts w:ascii="Times New Roman" w:hAnsi="Times New Roman" w:cs="Times New Roman"/>
          <w:sz w:val="24"/>
          <w:szCs w:val="24"/>
        </w:rPr>
        <w:t>В</w:t>
      </w:r>
      <w:r w:rsidRPr="00C559B3">
        <w:rPr>
          <w:rFonts w:ascii="Times New Roman" w:hAnsi="Times New Roman" w:cs="Times New Roman"/>
          <w:sz w:val="24"/>
          <w:szCs w:val="24"/>
        </w:rPr>
        <w:t>нимание</w:t>
      </w:r>
      <w:r w:rsidR="00C559B3">
        <w:rPr>
          <w:rFonts w:ascii="Times New Roman" w:hAnsi="Times New Roman" w:cs="Times New Roman"/>
          <w:sz w:val="24"/>
          <w:szCs w:val="24"/>
        </w:rPr>
        <w:t xml:space="preserve"> а</w:t>
      </w:r>
      <w:r w:rsidR="00C559B3" w:rsidRPr="00C559B3">
        <w:rPr>
          <w:rFonts w:ascii="Times New Roman" w:hAnsi="Times New Roman" w:cs="Times New Roman"/>
          <w:sz w:val="24"/>
          <w:szCs w:val="24"/>
        </w:rPr>
        <w:t>кцентир</w:t>
      </w:r>
      <w:r w:rsidR="00C559B3">
        <w:rPr>
          <w:rFonts w:ascii="Times New Roman" w:hAnsi="Times New Roman" w:cs="Times New Roman"/>
          <w:sz w:val="24"/>
          <w:szCs w:val="24"/>
        </w:rPr>
        <w:t>уется</w:t>
      </w:r>
      <w:r w:rsidRPr="00C559B3">
        <w:rPr>
          <w:rFonts w:ascii="Times New Roman" w:hAnsi="Times New Roman" w:cs="Times New Roman"/>
          <w:sz w:val="24"/>
          <w:szCs w:val="24"/>
        </w:rPr>
        <w:t xml:space="preserve"> на воспитании ловкости, быстрой силы, скоростной выносливости и гибкости.</w:t>
      </w:r>
    </w:p>
    <w:p w14:paraId="7A32D1EB" w14:textId="77777777" w:rsidR="00442F30" w:rsidRPr="00A40F72" w:rsidRDefault="00442F30" w:rsidP="00442F30">
      <w:pPr>
        <w:spacing w:line="9" w:lineRule="exact"/>
        <w:rPr>
          <w:rFonts w:ascii="Times New Roman" w:eastAsia="Times New Roman" w:hAnsi="Times New Roman" w:cs="Times New Roman"/>
          <w:sz w:val="24"/>
          <w:szCs w:val="24"/>
        </w:rPr>
      </w:pPr>
    </w:p>
    <w:p w14:paraId="0AAC1332" w14:textId="77777777" w:rsidR="00442F30" w:rsidRPr="00A40F72" w:rsidRDefault="00442F30" w:rsidP="00442F30">
      <w:pPr>
        <w:spacing w:line="0" w:lineRule="atLeast"/>
        <w:jc w:val="center"/>
        <w:rPr>
          <w:rFonts w:ascii="Times New Roman" w:eastAsia="Times New Roman" w:hAnsi="Times New Roman" w:cs="Times New Roman"/>
          <w:sz w:val="24"/>
          <w:szCs w:val="24"/>
        </w:rPr>
      </w:pPr>
      <w:r w:rsidRPr="00A40F72">
        <w:rPr>
          <w:rFonts w:ascii="Times New Roman" w:eastAsia="Times New Roman" w:hAnsi="Times New Roman" w:cs="Times New Roman"/>
          <w:b/>
          <w:i/>
          <w:sz w:val="24"/>
          <w:szCs w:val="24"/>
        </w:rPr>
        <w:t xml:space="preserve">Основные направления тренировочного этапа подготовки (свыше </w:t>
      </w:r>
      <w:r w:rsidR="00C559B3">
        <w:rPr>
          <w:rFonts w:ascii="Times New Roman" w:eastAsia="Times New Roman" w:hAnsi="Times New Roman" w:cs="Times New Roman"/>
          <w:b/>
          <w:i/>
          <w:sz w:val="24"/>
          <w:szCs w:val="24"/>
        </w:rPr>
        <w:t>3</w:t>
      </w:r>
      <w:r w:rsidRPr="00A40F72">
        <w:rPr>
          <w:rFonts w:ascii="Times New Roman" w:eastAsia="Times New Roman" w:hAnsi="Times New Roman" w:cs="Times New Roman"/>
          <w:b/>
          <w:i/>
          <w:sz w:val="24"/>
          <w:szCs w:val="24"/>
        </w:rPr>
        <w:t>-х лет).</w:t>
      </w:r>
    </w:p>
    <w:p w14:paraId="06690B28" w14:textId="77777777" w:rsidR="00442F30" w:rsidRPr="00C559B3" w:rsidRDefault="00442F30">
      <w:pPr>
        <w:pStyle w:val="af"/>
        <w:numPr>
          <w:ilvl w:val="0"/>
          <w:numId w:val="28"/>
        </w:numPr>
        <w:jc w:val="both"/>
        <w:rPr>
          <w:rFonts w:ascii="Times New Roman" w:hAnsi="Times New Roman" w:cs="Times New Roman"/>
          <w:sz w:val="24"/>
          <w:szCs w:val="24"/>
        </w:rPr>
      </w:pPr>
      <w:r w:rsidRPr="00C559B3">
        <w:rPr>
          <w:rFonts w:ascii="Times New Roman" w:hAnsi="Times New Roman" w:cs="Times New Roman"/>
          <w:sz w:val="24"/>
          <w:szCs w:val="24"/>
        </w:rPr>
        <w:t>При проведении воспитательной работы основное внимание уделить развитию волевых качеств, формированию активной жизненной позиции.</w:t>
      </w:r>
    </w:p>
    <w:p w14:paraId="06DDB488" w14:textId="77777777" w:rsidR="00442F30" w:rsidRPr="00CF26D3" w:rsidRDefault="00442F30">
      <w:pPr>
        <w:pStyle w:val="af"/>
        <w:numPr>
          <w:ilvl w:val="0"/>
          <w:numId w:val="28"/>
        </w:numPr>
        <w:jc w:val="both"/>
        <w:rPr>
          <w:rFonts w:ascii="Times New Roman" w:hAnsi="Times New Roman" w:cs="Times New Roman"/>
          <w:sz w:val="24"/>
          <w:szCs w:val="24"/>
        </w:rPr>
      </w:pPr>
      <w:r w:rsidRPr="00C559B3">
        <w:rPr>
          <w:rFonts w:ascii="Times New Roman" w:hAnsi="Times New Roman" w:cs="Times New Roman"/>
          <w:sz w:val="24"/>
          <w:szCs w:val="24"/>
        </w:rPr>
        <w:lastRenderedPageBreak/>
        <w:t>Совершенствовать навыки и знания, полученные на предыдущих этапах, а также технико-тактические варианты игры с теннисистами различных стилевых направлений.</w:t>
      </w:r>
    </w:p>
    <w:p w14:paraId="02638553" w14:textId="77777777" w:rsidR="00442F30" w:rsidRPr="00C559B3" w:rsidRDefault="00442F30">
      <w:pPr>
        <w:pStyle w:val="af"/>
        <w:numPr>
          <w:ilvl w:val="0"/>
          <w:numId w:val="28"/>
        </w:numPr>
        <w:jc w:val="both"/>
        <w:rPr>
          <w:rFonts w:ascii="Times New Roman" w:hAnsi="Times New Roman" w:cs="Times New Roman"/>
          <w:sz w:val="24"/>
          <w:szCs w:val="24"/>
        </w:rPr>
      </w:pPr>
      <w:r w:rsidRPr="00C559B3">
        <w:rPr>
          <w:rFonts w:ascii="Times New Roman" w:hAnsi="Times New Roman" w:cs="Times New Roman"/>
          <w:sz w:val="24"/>
          <w:szCs w:val="24"/>
        </w:rPr>
        <w:t>Целенаправленно повышать мастерство при выполнении «коронных» элементов и комбинаций. Продолжить работу по изучению и совершенствованию техники передвижений.</w:t>
      </w:r>
    </w:p>
    <w:p w14:paraId="3EFE724E" w14:textId="77777777" w:rsidR="00442F30" w:rsidRPr="00C559B3" w:rsidRDefault="00442F30">
      <w:pPr>
        <w:pStyle w:val="af"/>
        <w:numPr>
          <w:ilvl w:val="0"/>
          <w:numId w:val="28"/>
        </w:numPr>
        <w:jc w:val="both"/>
        <w:rPr>
          <w:rFonts w:ascii="Times New Roman" w:hAnsi="Times New Roman" w:cs="Times New Roman"/>
          <w:sz w:val="24"/>
          <w:szCs w:val="24"/>
        </w:rPr>
      </w:pPr>
      <w:r w:rsidRPr="00C559B3">
        <w:rPr>
          <w:rFonts w:ascii="Times New Roman" w:hAnsi="Times New Roman" w:cs="Times New Roman"/>
          <w:sz w:val="24"/>
          <w:szCs w:val="24"/>
        </w:rPr>
        <w:t>Использовать оптимальный период для развития скоростных качеств и ловкости, обеспечить положительный перенос в развитии качеств.</w:t>
      </w:r>
    </w:p>
    <w:p w14:paraId="4273FA2C" w14:textId="77777777" w:rsidR="00442F30" w:rsidRPr="00C559B3" w:rsidRDefault="00442F30">
      <w:pPr>
        <w:pStyle w:val="af"/>
        <w:numPr>
          <w:ilvl w:val="0"/>
          <w:numId w:val="28"/>
        </w:numPr>
        <w:jc w:val="both"/>
        <w:rPr>
          <w:rFonts w:ascii="Times New Roman" w:hAnsi="Times New Roman" w:cs="Times New Roman"/>
          <w:sz w:val="24"/>
          <w:szCs w:val="24"/>
        </w:rPr>
      </w:pPr>
      <w:r w:rsidRPr="00C559B3">
        <w:rPr>
          <w:rFonts w:ascii="Times New Roman" w:hAnsi="Times New Roman" w:cs="Times New Roman"/>
          <w:sz w:val="24"/>
          <w:szCs w:val="24"/>
        </w:rPr>
        <w:t>Анализировать выполнение технических элементов, определять сильные и слабые стороны различных стилей игры, разрабатывать и практически использовать тактические варианты.</w:t>
      </w:r>
    </w:p>
    <w:p w14:paraId="765140AC" w14:textId="77777777" w:rsidR="00442F30" w:rsidRPr="00955CA4" w:rsidRDefault="00442F30" w:rsidP="00442F30">
      <w:pPr>
        <w:jc w:val="center"/>
        <w:rPr>
          <w:rFonts w:ascii="Times New Roman" w:eastAsia="Times" w:hAnsi="Times New Roman" w:cs="Times New Roman"/>
          <w:b/>
          <w:i/>
          <w:iCs/>
          <w:sz w:val="24"/>
          <w:szCs w:val="24"/>
        </w:rPr>
      </w:pPr>
      <w:r w:rsidRPr="00C65DED">
        <w:rPr>
          <w:rFonts w:ascii="Times New Roman" w:eastAsia="Times New Roman" w:hAnsi="Times New Roman" w:cs="Times New Roman"/>
          <w:b/>
          <w:i/>
          <w:iCs/>
          <w:sz w:val="24"/>
          <w:szCs w:val="24"/>
        </w:rPr>
        <w:t>Общефизическая подготовка</w:t>
      </w:r>
    </w:p>
    <w:p w14:paraId="262B0CC2" w14:textId="77777777" w:rsidR="00442F30" w:rsidRPr="00CF26D3" w:rsidRDefault="00442F30" w:rsidP="00CF26D3">
      <w:pPr>
        <w:pStyle w:val="af"/>
        <w:ind w:firstLine="708"/>
        <w:jc w:val="both"/>
        <w:rPr>
          <w:rFonts w:ascii="Times New Roman" w:hAnsi="Times New Roman" w:cs="Times New Roman"/>
          <w:sz w:val="24"/>
          <w:szCs w:val="24"/>
        </w:rPr>
      </w:pPr>
      <w:r w:rsidRPr="00CF26D3">
        <w:rPr>
          <w:rFonts w:ascii="Times New Roman" w:hAnsi="Times New Roman" w:cs="Times New Roman"/>
          <w:sz w:val="24"/>
          <w:szCs w:val="24"/>
        </w:rPr>
        <w:t>Развиваемые физические качества</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подвижность и быстрота реакции</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сила</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выносливость</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координированность</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ритмичность</w:t>
      </w:r>
      <w:r w:rsidRPr="00CF26D3">
        <w:rPr>
          <w:rFonts w:ascii="Times New Roman" w:eastAsia="Times" w:hAnsi="Times New Roman" w:cs="Times New Roman"/>
          <w:sz w:val="24"/>
          <w:szCs w:val="24"/>
        </w:rPr>
        <w:t>.</w:t>
      </w:r>
      <w:r w:rsidR="00CF26D3">
        <w:rPr>
          <w:rFonts w:ascii="Times New Roman" w:eastAsia="Times" w:hAnsi="Times New Roman" w:cs="Times New Roman"/>
          <w:sz w:val="24"/>
          <w:szCs w:val="24"/>
        </w:rPr>
        <w:t xml:space="preserve"> </w:t>
      </w:r>
      <w:r w:rsidRPr="00CF26D3">
        <w:rPr>
          <w:rFonts w:ascii="Times New Roman" w:hAnsi="Times New Roman" w:cs="Times New Roman"/>
          <w:sz w:val="24"/>
          <w:szCs w:val="24"/>
        </w:rPr>
        <w:t>Упражнения для развития подвижности и быстроты реакции</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бег с быстрой сменой направлений</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выпады из различных положений</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бег с ускорением</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переменный бег</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челночный бег</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бег змейкой</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игры в футбол</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баскетбол</w:t>
      </w:r>
      <w:r w:rsidRPr="00CF26D3">
        <w:rPr>
          <w:rFonts w:ascii="Times New Roman" w:eastAsia="Times" w:hAnsi="Times New Roman" w:cs="Times New Roman"/>
          <w:sz w:val="24"/>
          <w:szCs w:val="24"/>
        </w:rPr>
        <w:t>.</w:t>
      </w:r>
      <w:r w:rsidR="00CF26D3">
        <w:rPr>
          <w:rFonts w:ascii="Times New Roman" w:eastAsia="Times" w:hAnsi="Times New Roman" w:cs="Times New Roman"/>
          <w:sz w:val="24"/>
          <w:szCs w:val="24"/>
        </w:rPr>
        <w:t xml:space="preserve"> </w:t>
      </w:r>
      <w:r w:rsidRPr="00CF26D3">
        <w:rPr>
          <w:rFonts w:ascii="Times New Roman" w:hAnsi="Times New Roman" w:cs="Times New Roman"/>
          <w:sz w:val="24"/>
          <w:szCs w:val="24"/>
        </w:rPr>
        <w:t>Упражнения для развития силы</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отжимания в упоре лежа</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подтягивания на перекладине различным хватом</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прыжки на одной ноге</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прыжки на обеих ногах</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прыжки из положения приседа прыжки через скамейку</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ходьба из положения приседа</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подъем туловища из положения лежа</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поднятие ног на шведской стенке</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бросок набивного мяча из положения лежа</w:t>
      </w:r>
      <w:r w:rsidRPr="00CF26D3">
        <w:rPr>
          <w:rFonts w:ascii="Times New Roman" w:eastAsia="Times" w:hAnsi="Times New Roman" w:cs="Times New Roman"/>
          <w:sz w:val="24"/>
          <w:szCs w:val="24"/>
        </w:rPr>
        <w:t>.</w:t>
      </w:r>
      <w:r w:rsidR="00CF26D3">
        <w:rPr>
          <w:rFonts w:ascii="Times New Roman" w:eastAsia="Times" w:hAnsi="Times New Roman" w:cs="Times New Roman"/>
          <w:sz w:val="24"/>
          <w:szCs w:val="24"/>
        </w:rPr>
        <w:t xml:space="preserve"> </w:t>
      </w:r>
      <w:r w:rsidRPr="00CF26D3">
        <w:rPr>
          <w:rFonts w:ascii="Times New Roman" w:hAnsi="Times New Roman" w:cs="Times New Roman"/>
          <w:sz w:val="24"/>
          <w:szCs w:val="24"/>
        </w:rPr>
        <w:t>Упражнения для развития ловкости</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координированности</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ритмичности</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бросок мяча в цель</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броски мяча из различных положений</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бег по пересеченной местности</w:t>
      </w:r>
      <w:r w:rsidRPr="00CF26D3">
        <w:rPr>
          <w:rFonts w:ascii="Times New Roman" w:eastAsia="Times" w:hAnsi="Times New Roman" w:cs="Times New Roman"/>
          <w:sz w:val="24"/>
          <w:szCs w:val="24"/>
        </w:rPr>
        <w:t>.</w:t>
      </w:r>
      <w:r w:rsidR="00CF26D3">
        <w:rPr>
          <w:rFonts w:ascii="Times New Roman" w:eastAsia="Times" w:hAnsi="Times New Roman" w:cs="Times New Roman"/>
          <w:sz w:val="24"/>
          <w:szCs w:val="24"/>
        </w:rPr>
        <w:t xml:space="preserve"> </w:t>
      </w:r>
      <w:r w:rsidRPr="00CF26D3">
        <w:rPr>
          <w:rFonts w:ascii="Times New Roman" w:hAnsi="Times New Roman" w:cs="Times New Roman"/>
          <w:sz w:val="24"/>
          <w:szCs w:val="24"/>
        </w:rPr>
        <w:t>Упражнения для развития выносливости</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бег </w:t>
      </w:r>
      <w:r w:rsidRPr="00CF26D3">
        <w:rPr>
          <w:rFonts w:ascii="Times New Roman" w:eastAsia="Times" w:hAnsi="Times New Roman" w:cs="Times New Roman"/>
          <w:sz w:val="24"/>
          <w:szCs w:val="24"/>
        </w:rPr>
        <w:t>1,5</w:t>
      </w:r>
      <w:r w:rsidRPr="00CF26D3">
        <w:rPr>
          <w:rFonts w:ascii="Times New Roman" w:hAnsi="Times New Roman" w:cs="Times New Roman"/>
          <w:sz w:val="24"/>
          <w:szCs w:val="24"/>
        </w:rPr>
        <w:t xml:space="preserve"> км</w:t>
      </w:r>
      <w:r w:rsidRPr="00CF26D3">
        <w:rPr>
          <w:rFonts w:ascii="Times New Roman" w:eastAsia="Times" w:hAnsi="Times New Roman" w:cs="Times New Roman"/>
          <w:sz w:val="24"/>
          <w:szCs w:val="24"/>
        </w:rPr>
        <w:t>., 500</w:t>
      </w:r>
      <w:r w:rsidRPr="00CF26D3">
        <w:rPr>
          <w:rFonts w:ascii="Times New Roman" w:hAnsi="Times New Roman" w:cs="Times New Roman"/>
          <w:sz w:val="24"/>
          <w:szCs w:val="24"/>
        </w:rPr>
        <w:t xml:space="preserve"> м</w:t>
      </w:r>
      <w:r w:rsidRPr="00CF26D3">
        <w:rPr>
          <w:rFonts w:ascii="Times New Roman" w:eastAsia="Times" w:hAnsi="Times New Roman" w:cs="Times New Roman"/>
          <w:sz w:val="24"/>
          <w:szCs w:val="24"/>
        </w:rPr>
        <w:t>., 300</w:t>
      </w:r>
      <w:r w:rsidRPr="00CF26D3">
        <w:rPr>
          <w:rFonts w:ascii="Times New Roman" w:hAnsi="Times New Roman" w:cs="Times New Roman"/>
          <w:sz w:val="24"/>
          <w:szCs w:val="24"/>
        </w:rPr>
        <w:t xml:space="preserve"> м</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игры в футбол</w:t>
      </w:r>
      <w:r w:rsidRPr="00CF26D3">
        <w:rPr>
          <w:rFonts w:ascii="Times New Roman" w:eastAsia="Times" w:hAnsi="Times New Roman" w:cs="Times New Roman"/>
          <w:sz w:val="24"/>
          <w:szCs w:val="24"/>
        </w:rPr>
        <w:t>,</w:t>
      </w:r>
      <w:r w:rsidRPr="00CF26D3">
        <w:rPr>
          <w:rFonts w:ascii="Times New Roman" w:hAnsi="Times New Roman" w:cs="Times New Roman"/>
          <w:sz w:val="24"/>
          <w:szCs w:val="24"/>
        </w:rPr>
        <w:t xml:space="preserve"> баскетбол</w:t>
      </w:r>
      <w:r w:rsidRPr="00CF26D3">
        <w:rPr>
          <w:rFonts w:ascii="Times New Roman" w:eastAsia="Times" w:hAnsi="Times New Roman" w:cs="Times New Roman"/>
          <w:sz w:val="24"/>
          <w:szCs w:val="24"/>
        </w:rPr>
        <w:t>.</w:t>
      </w:r>
    </w:p>
    <w:p w14:paraId="5C953522" w14:textId="77777777" w:rsidR="00CF26D3" w:rsidRDefault="00CF26D3" w:rsidP="00442F30">
      <w:pPr>
        <w:jc w:val="center"/>
        <w:rPr>
          <w:rFonts w:ascii="Times New Roman" w:eastAsia="Times New Roman" w:hAnsi="Times New Roman" w:cs="Times New Roman"/>
          <w:b/>
          <w:i/>
          <w:iCs/>
          <w:sz w:val="24"/>
          <w:szCs w:val="24"/>
        </w:rPr>
      </w:pPr>
    </w:p>
    <w:p w14:paraId="63243E34" w14:textId="77777777" w:rsidR="00442F30" w:rsidRPr="00955CA4" w:rsidRDefault="00442F30" w:rsidP="00442F30">
      <w:pPr>
        <w:jc w:val="center"/>
        <w:rPr>
          <w:rFonts w:ascii="Times New Roman" w:eastAsia="Times" w:hAnsi="Times New Roman" w:cs="Times New Roman"/>
          <w:b/>
          <w:i/>
          <w:iCs/>
          <w:sz w:val="24"/>
          <w:szCs w:val="24"/>
        </w:rPr>
      </w:pPr>
      <w:r w:rsidRPr="006B537C">
        <w:rPr>
          <w:rFonts w:ascii="Times New Roman" w:eastAsia="Times New Roman" w:hAnsi="Times New Roman" w:cs="Times New Roman"/>
          <w:b/>
          <w:i/>
          <w:iCs/>
          <w:sz w:val="24"/>
          <w:szCs w:val="24"/>
        </w:rPr>
        <w:t>Специальная физическая подготовка</w:t>
      </w:r>
    </w:p>
    <w:p w14:paraId="00733D77" w14:textId="77777777" w:rsidR="00442F30" w:rsidRPr="00672864" w:rsidRDefault="00442F30" w:rsidP="00442F30">
      <w:pPr>
        <w:ind w:firstLine="720"/>
        <w:jc w:val="both"/>
        <w:rPr>
          <w:rFonts w:ascii="Times New Roman" w:eastAsia="Times New Roman" w:hAnsi="Times New Roman" w:cs="Times New Roman"/>
          <w:sz w:val="24"/>
          <w:szCs w:val="24"/>
        </w:rPr>
      </w:pPr>
      <w:r w:rsidRPr="00672864">
        <w:rPr>
          <w:rFonts w:ascii="Times New Roman" w:eastAsia="Times New Roman" w:hAnsi="Times New Roman" w:cs="Times New Roman"/>
          <w:sz w:val="24"/>
          <w:szCs w:val="24"/>
        </w:rPr>
        <w:t>Упражнения для развития СПФ</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передвижение боком скачками</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имитация ударных движений</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имитация ударных движений с нагрузкой </w:t>
      </w:r>
      <w:r w:rsidRPr="00672864">
        <w:rPr>
          <w:rFonts w:ascii="Times New Roman" w:eastAsia="Times" w:hAnsi="Times New Roman" w:cs="Times New Roman"/>
          <w:sz w:val="24"/>
          <w:szCs w:val="24"/>
        </w:rPr>
        <w:t>0,5</w:t>
      </w:r>
      <w:r w:rsidRPr="00672864">
        <w:rPr>
          <w:rFonts w:ascii="Times New Roman" w:eastAsia="Times New Roman" w:hAnsi="Times New Roman" w:cs="Times New Roman"/>
          <w:sz w:val="24"/>
          <w:szCs w:val="24"/>
        </w:rPr>
        <w:t xml:space="preserve"> кг</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имитация ударов с поворотом туловища и передвижением </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влево</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вправо</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вперед</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назад</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по восьмерке</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боксирование на ходу</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повороты туловища из положения сидя</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прыжки в стороны</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прыжки со скакалкой одинарные и двойные на время</w:t>
      </w:r>
      <w:r w:rsidRPr="00672864">
        <w:rPr>
          <w:rFonts w:ascii="Times New Roman" w:eastAsia="Times" w:hAnsi="Times New Roman" w:cs="Times New Roman"/>
          <w:sz w:val="24"/>
          <w:szCs w:val="24"/>
        </w:rPr>
        <w:t>,</w:t>
      </w:r>
      <w:r w:rsidRPr="00672864">
        <w:rPr>
          <w:rFonts w:ascii="Times New Roman" w:eastAsia="Times New Roman" w:hAnsi="Times New Roman" w:cs="Times New Roman"/>
          <w:sz w:val="24"/>
          <w:szCs w:val="24"/>
        </w:rPr>
        <w:t xml:space="preserve"> бег </w:t>
      </w:r>
      <w:r w:rsidRPr="00672864">
        <w:rPr>
          <w:rFonts w:ascii="Times New Roman" w:eastAsia="Times" w:hAnsi="Times New Roman" w:cs="Times New Roman"/>
          <w:sz w:val="24"/>
          <w:szCs w:val="24"/>
        </w:rPr>
        <w:t>30, 60</w:t>
      </w:r>
      <w:r w:rsidRPr="00672864">
        <w:rPr>
          <w:rFonts w:ascii="Times New Roman" w:eastAsia="Times New Roman" w:hAnsi="Times New Roman" w:cs="Times New Roman"/>
          <w:sz w:val="24"/>
          <w:szCs w:val="24"/>
        </w:rPr>
        <w:t xml:space="preserve"> м</w:t>
      </w:r>
      <w:r w:rsidRPr="00672864">
        <w:rPr>
          <w:rFonts w:ascii="Times New Roman" w:eastAsia="Times" w:hAnsi="Times New Roman" w:cs="Times New Roman"/>
          <w:sz w:val="24"/>
          <w:szCs w:val="24"/>
        </w:rPr>
        <w:t>.</w:t>
      </w:r>
    </w:p>
    <w:p w14:paraId="6009B946" w14:textId="77777777" w:rsidR="00442F30" w:rsidRDefault="00442F30" w:rsidP="00442F30">
      <w:pPr>
        <w:jc w:val="center"/>
        <w:rPr>
          <w:rFonts w:ascii="Times New Roman" w:eastAsia="Times New Roman" w:hAnsi="Times New Roman" w:cs="Times New Roman"/>
          <w:b/>
          <w:i/>
          <w:iCs/>
          <w:sz w:val="24"/>
          <w:szCs w:val="24"/>
        </w:rPr>
      </w:pPr>
      <w:r w:rsidRPr="006B537C">
        <w:rPr>
          <w:rFonts w:ascii="Times New Roman" w:eastAsia="Times New Roman" w:hAnsi="Times New Roman" w:cs="Times New Roman"/>
          <w:b/>
          <w:i/>
          <w:iCs/>
          <w:sz w:val="24"/>
          <w:szCs w:val="24"/>
        </w:rPr>
        <w:t>Базовая техника</w:t>
      </w:r>
    </w:p>
    <w:p w14:paraId="7015915D" w14:textId="77777777" w:rsidR="00CF26D3" w:rsidRPr="00F4309B" w:rsidRDefault="00CF26D3">
      <w:pPr>
        <w:numPr>
          <w:ilvl w:val="0"/>
          <w:numId w:val="16"/>
        </w:numPr>
        <w:spacing w:after="0" w:line="240" w:lineRule="auto"/>
        <w:ind w:left="256" w:hanging="140"/>
        <w:rPr>
          <w:rFonts w:ascii="Times New Roman" w:eastAsia="Times New Roman" w:hAnsi="Times New Roman" w:cs="Times New Roman"/>
          <w:sz w:val="24"/>
          <w:szCs w:val="24"/>
        </w:rPr>
      </w:pPr>
      <w:r w:rsidRPr="00F4309B">
        <w:rPr>
          <w:rFonts w:ascii="Times New Roman" w:eastAsia="Times New Roman" w:hAnsi="Times New Roman" w:cs="Times New Roman"/>
          <w:sz w:val="24"/>
          <w:szCs w:val="24"/>
        </w:rPr>
        <w:t>удары накатом по накату</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справа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слева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ближней зоне</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в максимальном темпе</w:t>
      </w:r>
      <w:r w:rsidRPr="00F4309B">
        <w:rPr>
          <w:rFonts w:ascii="Times New Roman" w:eastAsia="Times" w:hAnsi="Times New Roman" w:cs="Times New Roman"/>
          <w:sz w:val="24"/>
          <w:szCs w:val="24"/>
        </w:rPr>
        <w:t>;</w:t>
      </w:r>
    </w:p>
    <w:p w14:paraId="06768769"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в </w:t>
      </w:r>
      <w:r w:rsidRPr="00F4309B">
        <w:rPr>
          <w:rFonts w:ascii="Times New Roman" w:eastAsia="Times" w:hAnsi="Times New Roman" w:cs="Times New Roman"/>
          <w:sz w:val="24"/>
          <w:szCs w:val="24"/>
        </w:rPr>
        <w:t>2,3</w:t>
      </w:r>
      <w:r w:rsidRPr="00F4309B">
        <w:rPr>
          <w:rFonts w:ascii="Times New Roman" w:eastAsia="Times New Roman" w:hAnsi="Times New Roman" w:cs="Times New Roman"/>
          <w:sz w:val="24"/>
          <w:szCs w:val="24"/>
        </w:rPr>
        <w:t xml:space="preserve"> точки на </w:t>
      </w:r>
      <w:r w:rsidRPr="00F4309B">
        <w:rPr>
          <w:rFonts w:ascii="Times New Roman" w:eastAsia="Times" w:hAnsi="Times New Roman" w:cs="Times New Roman"/>
          <w:sz w:val="24"/>
          <w:szCs w:val="24"/>
        </w:rPr>
        <w:t>2/3</w:t>
      </w:r>
      <w:r w:rsidRPr="00F4309B">
        <w:rPr>
          <w:rFonts w:ascii="Times New Roman" w:eastAsia="Times New Roman" w:hAnsi="Times New Roman" w:cs="Times New Roman"/>
          <w:sz w:val="24"/>
          <w:szCs w:val="24"/>
        </w:rPr>
        <w:t xml:space="preserve"> стола справа</w:t>
      </w:r>
      <w:r w:rsidRPr="00F4309B">
        <w:rPr>
          <w:rFonts w:ascii="Times New Roman" w:eastAsia="Times" w:hAnsi="Times New Roman" w:cs="Times New Roman"/>
          <w:sz w:val="24"/>
          <w:szCs w:val="24"/>
        </w:rPr>
        <w:t>;</w:t>
      </w:r>
    </w:p>
    <w:p w14:paraId="0C358CE8"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спины по подставке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по заданным направлениям</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перевод</w:t>
      </w:r>
      <w:r w:rsidRPr="00F4309B">
        <w:rPr>
          <w:rFonts w:ascii="Times New Roman" w:eastAsia="Times" w:hAnsi="Times New Roman" w:cs="Times New Roman"/>
          <w:sz w:val="24"/>
          <w:szCs w:val="24"/>
        </w:rPr>
        <w:t>;</w:t>
      </w:r>
    </w:p>
    <w:p w14:paraId="7D6B57E0"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топ</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спин</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накат по срезке</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w:t>
      </w:r>
      <w:proofErr w:type="spellStart"/>
      <w:r w:rsidRPr="00F4309B">
        <w:rPr>
          <w:rFonts w:ascii="Times New Roman" w:eastAsia="Times New Roman" w:hAnsi="Times New Roman" w:cs="Times New Roman"/>
          <w:sz w:val="24"/>
          <w:szCs w:val="24"/>
        </w:rPr>
        <w:t>укоротка</w:t>
      </w:r>
      <w:proofErr w:type="spellEnd"/>
      <w:r w:rsidRPr="00F4309B">
        <w:rPr>
          <w:rFonts w:ascii="Times New Roman" w:eastAsia="Times" w:hAnsi="Times New Roman" w:cs="Times New Roman"/>
          <w:sz w:val="24"/>
          <w:szCs w:val="24"/>
        </w:rPr>
        <w:t>;</w:t>
      </w:r>
    </w:p>
    <w:p w14:paraId="1A17240A"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завершающий удар по завышенным мишеням</w:t>
      </w:r>
      <w:r w:rsidRPr="00F4309B">
        <w:rPr>
          <w:rFonts w:ascii="Times New Roman" w:eastAsia="Times" w:hAnsi="Times New Roman" w:cs="Times New Roman"/>
          <w:sz w:val="24"/>
          <w:szCs w:val="24"/>
        </w:rPr>
        <w:t>;</w:t>
      </w:r>
    </w:p>
    <w:p w14:paraId="04CE4A42"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срезка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срезки </w:t>
      </w:r>
      <w:proofErr w:type="gramStart"/>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начало</w:t>
      </w:r>
      <w:proofErr w:type="gramEnd"/>
      <w:r w:rsidRPr="00F4309B">
        <w:rPr>
          <w:rFonts w:ascii="Times New Roman" w:eastAsia="Times New Roman" w:hAnsi="Times New Roman" w:cs="Times New Roman"/>
          <w:sz w:val="24"/>
          <w:szCs w:val="24"/>
        </w:rPr>
        <w:t xml:space="preserve"> атаки</w:t>
      </w:r>
      <w:r w:rsidRPr="00F4309B">
        <w:rPr>
          <w:rFonts w:ascii="Times New Roman" w:eastAsia="Times" w:hAnsi="Times New Roman" w:cs="Times New Roman"/>
          <w:sz w:val="24"/>
          <w:szCs w:val="24"/>
        </w:rPr>
        <w:t>;</w:t>
      </w:r>
    </w:p>
    <w:p w14:paraId="79038969"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короткая игра </w:t>
      </w:r>
      <w:proofErr w:type="gramStart"/>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выход</w:t>
      </w:r>
      <w:proofErr w:type="gramEnd"/>
      <w:r w:rsidRPr="00F4309B">
        <w:rPr>
          <w:rFonts w:ascii="Times New Roman" w:eastAsia="Times New Roman" w:hAnsi="Times New Roman" w:cs="Times New Roman"/>
          <w:sz w:val="24"/>
          <w:szCs w:val="24"/>
        </w:rPr>
        <w:t xml:space="preserve"> в атаку</w:t>
      </w:r>
      <w:r w:rsidRPr="00F4309B">
        <w:rPr>
          <w:rFonts w:ascii="Times New Roman" w:eastAsia="Times" w:hAnsi="Times New Roman" w:cs="Times New Roman"/>
          <w:sz w:val="24"/>
          <w:szCs w:val="24"/>
        </w:rPr>
        <w:t>;</w:t>
      </w:r>
    </w:p>
    <w:p w14:paraId="17BB6D45"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proofErr w:type="spellStart"/>
      <w:r w:rsidRPr="00F4309B">
        <w:rPr>
          <w:rFonts w:ascii="Times New Roman" w:eastAsia="Times New Roman" w:hAnsi="Times New Roman" w:cs="Times New Roman"/>
          <w:sz w:val="24"/>
          <w:szCs w:val="24"/>
        </w:rPr>
        <w:t>перекрутка</w:t>
      </w:r>
      <w:proofErr w:type="spellEnd"/>
      <w:r w:rsidRPr="00F4309B">
        <w:rPr>
          <w:rFonts w:ascii="Times New Roman" w:eastAsia="Times New Roman" w:hAnsi="Times New Roman" w:cs="Times New Roman"/>
          <w:sz w:val="24"/>
          <w:szCs w:val="24"/>
        </w:rPr>
        <w:t xml:space="preserve"> в средней зоне</w:t>
      </w:r>
      <w:r w:rsidRPr="00F4309B">
        <w:rPr>
          <w:rFonts w:ascii="Times New Roman" w:eastAsia="Times" w:hAnsi="Times New Roman" w:cs="Times New Roman"/>
          <w:sz w:val="24"/>
          <w:szCs w:val="24"/>
        </w:rPr>
        <w:t>;</w:t>
      </w:r>
    </w:p>
    <w:p w14:paraId="0C5BA7BE"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proofErr w:type="spellStart"/>
      <w:r w:rsidRPr="00F4309B">
        <w:rPr>
          <w:rFonts w:ascii="Times New Roman" w:eastAsia="Times New Roman" w:hAnsi="Times New Roman" w:cs="Times New Roman"/>
          <w:sz w:val="24"/>
          <w:szCs w:val="24"/>
        </w:rPr>
        <w:t>перекрутка</w:t>
      </w:r>
      <w:proofErr w:type="spellEnd"/>
      <w:r w:rsidRPr="00F4309B">
        <w:rPr>
          <w:rFonts w:ascii="Times New Roman" w:eastAsia="Times New Roman" w:hAnsi="Times New Roman" w:cs="Times New Roman"/>
          <w:sz w:val="24"/>
          <w:szCs w:val="24"/>
        </w:rPr>
        <w:t xml:space="preserve"> со стола</w:t>
      </w:r>
      <w:r w:rsidRPr="00F4309B">
        <w:rPr>
          <w:rFonts w:ascii="Times New Roman" w:eastAsia="Times" w:hAnsi="Times New Roman" w:cs="Times New Roman"/>
          <w:sz w:val="24"/>
          <w:szCs w:val="24"/>
        </w:rPr>
        <w:t>;</w:t>
      </w:r>
    </w:p>
    <w:p w14:paraId="333ED5ED" w14:textId="77777777" w:rsidR="003E2C81" w:rsidRDefault="003E2C81" w:rsidP="00CF26D3">
      <w:pPr>
        <w:spacing w:after="0" w:line="240" w:lineRule="auto"/>
        <w:ind w:left="116"/>
        <w:rPr>
          <w:rFonts w:ascii="Times New Roman" w:eastAsia="Times New Roman" w:hAnsi="Times New Roman" w:cs="Times New Roman"/>
          <w:i/>
          <w:sz w:val="24"/>
          <w:szCs w:val="24"/>
          <w:u w:val="single"/>
        </w:rPr>
      </w:pPr>
    </w:p>
    <w:p w14:paraId="0CA1BDE4" w14:textId="77777777" w:rsidR="00CF26D3" w:rsidRDefault="00CF26D3" w:rsidP="00CF26D3">
      <w:pPr>
        <w:spacing w:after="0" w:line="240" w:lineRule="auto"/>
        <w:ind w:left="116"/>
        <w:rPr>
          <w:rFonts w:ascii="Times New Roman" w:eastAsia="Times" w:hAnsi="Times New Roman" w:cs="Times New Roman"/>
          <w:i/>
          <w:sz w:val="24"/>
          <w:szCs w:val="24"/>
          <w:u w:val="single"/>
        </w:rPr>
      </w:pPr>
      <w:r w:rsidRPr="00CF26D3">
        <w:rPr>
          <w:rFonts w:ascii="Times New Roman" w:eastAsia="Times New Roman" w:hAnsi="Times New Roman" w:cs="Times New Roman"/>
          <w:i/>
          <w:sz w:val="24"/>
          <w:szCs w:val="24"/>
          <w:u w:val="single"/>
        </w:rPr>
        <w:t>Подачи</w:t>
      </w:r>
      <w:r w:rsidRPr="00CF26D3">
        <w:rPr>
          <w:rFonts w:ascii="Times New Roman" w:eastAsia="Times" w:hAnsi="Times New Roman" w:cs="Times New Roman"/>
          <w:i/>
          <w:sz w:val="24"/>
          <w:szCs w:val="24"/>
          <w:u w:val="single"/>
        </w:rPr>
        <w:t>,</w:t>
      </w:r>
      <w:r w:rsidRPr="00CF26D3">
        <w:rPr>
          <w:rFonts w:ascii="Times New Roman" w:eastAsia="Times New Roman" w:hAnsi="Times New Roman" w:cs="Times New Roman"/>
          <w:i/>
          <w:sz w:val="24"/>
          <w:szCs w:val="24"/>
          <w:u w:val="single"/>
        </w:rPr>
        <w:t xml:space="preserve"> отработка подач</w:t>
      </w:r>
      <w:r w:rsidRPr="00CF26D3">
        <w:rPr>
          <w:rFonts w:ascii="Times New Roman" w:eastAsia="Times" w:hAnsi="Times New Roman" w:cs="Times New Roman"/>
          <w:i/>
          <w:sz w:val="24"/>
          <w:szCs w:val="24"/>
          <w:u w:val="single"/>
        </w:rPr>
        <w:t>:</w:t>
      </w:r>
    </w:p>
    <w:p w14:paraId="33FE90AC" w14:textId="77777777" w:rsidR="003E2C81" w:rsidRPr="00CF26D3" w:rsidRDefault="003E2C81" w:rsidP="00CF26D3">
      <w:pPr>
        <w:spacing w:after="0" w:line="240" w:lineRule="auto"/>
        <w:ind w:left="116"/>
        <w:rPr>
          <w:rFonts w:ascii="Times New Roman" w:eastAsia="Times" w:hAnsi="Times New Roman" w:cs="Times New Roman"/>
          <w:i/>
          <w:sz w:val="24"/>
          <w:szCs w:val="24"/>
          <w:u w:val="single"/>
        </w:rPr>
      </w:pPr>
    </w:p>
    <w:p w14:paraId="4800DCD8"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маятник с </w:t>
      </w:r>
      <w:proofErr w:type="spellStart"/>
      <w:r w:rsidRPr="00F4309B">
        <w:rPr>
          <w:rFonts w:ascii="Times New Roman" w:eastAsia="Times New Roman" w:hAnsi="Times New Roman" w:cs="Times New Roman"/>
          <w:sz w:val="24"/>
          <w:szCs w:val="24"/>
        </w:rPr>
        <w:t>нижне</w:t>
      </w:r>
      <w:proofErr w:type="spellEnd"/>
      <w:r w:rsidRPr="00F4309B">
        <w:rPr>
          <w:rFonts w:ascii="Times New Roman" w:eastAsia="Times New Roman" w:hAnsi="Times New Roman" w:cs="Times New Roman"/>
          <w:sz w:val="24"/>
          <w:szCs w:val="24"/>
        </w:rPr>
        <w:t xml:space="preserve">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боковым вращением 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p>
    <w:p w14:paraId="64251372"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маятник с </w:t>
      </w:r>
      <w:proofErr w:type="spellStart"/>
      <w:r w:rsidRPr="00F4309B">
        <w:rPr>
          <w:rFonts w:ascii="Times New Roman" w:eastAsia="Times New Roman" w:hAnsi="Times New Roman" w:cs="Times New Roman"/>
          <w:sz w:val="24"/>
          <w:szCs w:val="24"/>
        </w:rPr>
        <w:t>верхне</w:t>
      </w:r>
      <w:proofErr w:type="spellEnd"/>
      <w:r w:rsidRPr="00F4309B">
        <w:rPr>
          <w:rFonts w:ascii="Times New Roman" w:eastAsia="Times New Roman" w:hAnsi="Times New Roman" w:cs="Times New Roman"/>
          <w:sz w:val="24"/>
          <w:szCs w:val="24"/>
        </w:rPr>
        <w:t xml:space="preserve"> </w:t>
      </w:r>
      <w:proofErr w:type="gramStart"/>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боковым</w:t>
      </w:r>
      <w:proofErr w:type="gramEnd"/>
      <w:r w:rsidRPr="00F4309B">
        <w:rPr>
          <w:rFonts w:ascii="Times New Roman" w:eastAsia="Times New Roman" w:hAnsi="Times New Roman" w:cs="Times New Roman"/>
          <w:sz w:val="24"/>
          <w:szCs w:val="24"/>
        </w:rPr>
        <w:t xml:space="preserve"> вращением справа</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слева</w:t>
      </w:r>
      <w:r w:rsidRPr="00F4309B">
        <w:rPr>
          <w:rFonts w:ascii="Times New Roman" w:eastAsia="Times" w:hAnsi="Times New Roman" w:cs="Times New Roman"/>
          <w:sz w:val="24"/>
          <w:szCs w:val="24"/>
        </w:rPr>
        <w:t>;</w:t>
      </w:r>
    </w:p>
    <w:p w14:paraId="7D67F977"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топорик</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справа</w:t>
      </w:r>
      <w:r w:rsidRPr="00F4309B">
        <w:rPr>
          <w:rFonts w:ascii="Times New Roman" w:eastAsia="Times" w:hAnsi="Times New Roman" w:cs="Times New Roman"/>
          <w:sz w:val="24"/>
          <w:szCs w:val="24"/>
        </w:rPr>
        <w:t xml:space="preserve">, </w:t>
      </w:r>
      <w:r w:rsidRPr="00F4309B">
        <w:rPr>
          <w:rFonts w:ascii="Times New Roman" w:eastAsia="Times New Roman" w:hAnsi="Times New Roman" w:cs="Times New Roman"/>
          <w:sz w:val="24"/>
          <w:szCs w:val="24"/>
        </w:rPr>
        <w:t>слева</w:t>
      </w:r>
      <w:r w:rsidRPr="00F4309B">
        <w:rPr>
          <w:rFonts w:ascii="Times New Roman" w:eastAsia="Times" w:hAnsi="Times New Roman" w:cs="Times New Roman"/>
          <w:sz w:val="24"/>
          <w:szCs w:val="24"/>
        </w:rPr>
        <w:t>;</w:t>
      </w:r>
    </w:p>
    <w:p w14:paraId="18DA5081" w14:textId="77777777" w:rsidR="00CF26D3" w:rsidRPr="00F4309B" w:rsidRDefault="00CF26D3">
      <w:pPr>
        <w:numPr>
          <w:ilvl w:val="0"/>
          <w:numId w:val="16"/>
        </w:numPr>
        <w:spacing w:after="0" w:line="240" w:lineRule="auto"/>
        <w:ind w:left="256" w:hanging="140"/>
        <w:rPr>
          <w:rFonts w:ascii="Times New Roman" w:eastAsia="Times" w:hAnsi="Times New Roman" w:cs="Times New Roman"/>
          <w:sz w:val="24"/>
          <w:szCs w:val="24"/>
        </w:rPr>
      </w:pPr>
      <w:r w:rsidRPr="00F4309B">
        <w:rPr>
          <w:rFonts w:ascii="Times New Roman" w:eastAsia="Times New Roman" w:hAnsi="Times New Roman" w:cs="Times New Roman"/>
          <w:sz w:val="24"/>
          <w:szCs w:val="24"/>
        </w:rPr>
        <w:t>обратный маятник справа</w:t>
      </w:r>
      <w:r w:rsidRPr="00F4309B">
        <w:rPr>
          <w:rFonts w:ascii="Times New Roman" w:eastAsia="Times" w:hAnsi="Times New Roman" w:cs="Times New Roman"/>
          <w:sz w:val="24"/>
          <w:szCs w:val="24"/>
        </w:rPr>
        <w:t>.</w:t>
      </w:r>
    </w:p>
    <w:p w14:paraId="0A4F2B86" w14:textId="77777777" w:rsidR="00CF26D3" w:rsidRDefault="00CF26D3" w:rsidP="00CF26D3">
      <w:pPr>
        <w:ind w:left="116"/>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Pr="00F4309B">
        <w:rPr>
          <w:rFonts w:ascii="Times New Roman" w:eastAsia="Times New Roman" w:hAnsi="Times New Roman" w:cs="Times New Roman"/>
          <w:sz w:val="24"/>
          <w:szCs w:val="24"/>
        </w:rPr>
        <w:t>одачи с замаскированным вращением.</w:t>
      </w:r>
    </w:p>
    <w:p w14:paraId="1A45722C" w14:textId="77777777" w:rsidR="00CF26D3" w:rsidRPr="00F4309B" w:rsidRDefault="00CF26D3" w:rsidP="00CF26D3">
      <w:pPr>
        <w:ind w:left="289" w:right="171"/>
        <w:rPr>
          <w:rFonts w:ascii="Times New Roman" w:eastAsia="Times" w:hAnsi="Times New Roman" w:cs="Times New Roman"/>
          <w:i/>
          <w:iCs/>
          <w:sz w:val="24"/>
          <w:szCs w:val="24"/>
          <w:u w:val="single"/>
        </w:rPr>
      </w:pPr>
      <w:r w:rsidRPr="00F4309B">
        <w:rPr>
          <w:rFonts w:ascii="Times New Roman" w:eastAsia="Times New Roman" w:hAnsi="Times New Roman" w:cs="Times New Roman"/>
          <w:i/>
          <w:iCs/>
          <w:sz w:val="24"/>
          <w:szCs w:val="24"/>
          <w:u w:val="single"/>
        </w:rPr>
        <w:t>Передвижени</w:t>
      </w:r>
      <w:r>
        <w:rPr>
          <w:rFonts w:ascii="Times New Roman" w:eastAsia="Times New Roman" w:hAnsi="Times New Roman" w:cs="Times New Roman"/>
          <w:i/>
          <w:iCs/>
          <w:sz w:val="24"/>
          <w:szCs w:val="24"/>
          <w:u w:val="single"/>
        </w:rPr>
        <w:t>я</w:t>
      </w:r>
      <w:r w:rsidRPr="00F4309B">
        <w:rPr>
          <w:rFonts w:ascii="Times New Roman" w:eastAsia="Times New Roman" w:hAnsi="Times New Roman" w:cs="Times New Roman"/>
          <w:i/>
          <w:iCs/>
          <w:sz w:val="24"/>
          <w:szCs w:val="24"/>
          <w:u w:val="single"/>
        </w:rPr>
        <w:t>:</w:t>
      </w:r>
    </w:p>
    <w:p w14:paraId="7539C830" w14:textId="77777777" w:rsidR="00CF26D3" w:rsidRPr="00F4309B" w:rsidRDefault="00CF26D3">
      <w:pPr>
        <w:numPr>
          <w:ilvl w:val="0"/>
          <w:numId w:val="15"/>
        </w:numPr>
        <w:spacing w:after="0" w:line="240" w:lineRule="auto"/>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lastRenderedPageBreak/>
        <w:t>передвижение прыжком</w:t>
      </w:r>
      <w:r w:rsidRPr="00F4309B">
        <w:rPr>
          <w:rFonts w:ascii="Times New Roman" w:eastAsia="Times" w:hAnsi="Times New Roman" w:cs="Times New Roman"/>
          <w:sz w:val="24"/>
          <w:szCs w:val="24"/>
        </w:rPr>
        <w:t>;</w:t>
      </w:r>
    </w:p>
    <w:p w14:paraId="44C1E135" w14:textId="77777777" w:rsidR="00CF26D3" w:rsidRPr="00F4309B" w:rsidRDefault="00CF26D3">
      <w:pPr>
        <w:numPr>
          <w:ilvl w:val="0"/>
          <w:numId w:val="15"/>
        </w:numPr>
        <w:spacing w:after="0" w:line="240" w:lineRule="auto"/>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одношажный с выпадом к короткому мячу</w:t>
      </w:r>
      <w:r w:rsidRPr="00F4309B">
        <w:rPr>
          <w:rFonts w:ascii="Times New Roman" w:eastAsia="Times" w:hAnsi="Times New Roman" w:cs="Times New Roman"/>
          <w:sz w:val="24"/>
          <w:szCs w:val="24"/>
        </w:rPr>
        <w:t>;</w:t>
      </w:r>
    </w:p>
    <w:p w14:paraId="5CE98D30" w14:textId="77777777" w:rsidR="00CF26D3" w:rsidRPr="00F4309B" w:rsidRDefault="00CF26D3">
      <w:pPr>
        <w:numPr>
          <w:ilvl w:val="0"/>
          <w:numId w:val="15"/>
        </w:numPr>
        <w:spacing w:after="0" w:line="240" w:lineRule="auto"/>
        <w:ind w:left="289" w:right="171" w:hanging="142"/>
        <w:rPr>
          <w:rFonts w:ascii="Times New Roman" w:eastAsia="Times" w:hAnsi="Times New Roman" w:cs="Times New Roman"/>
          <w:sz w:val="24"/>
          <w:szCs w:val="24"/>
        </w:rPr>
      </w:pPr>
      <w:proofErr w:type="spellStart"/>
      <w:r w:rsidRPr="00F4309B">
        <w:rPr>
          <w:rFonts w:ascii="Times New Roman" w:eastAsia="Times New Roman" w:hAnsi="Times New Roman" w:cs="Times New Roman"/>
          <w:sz w:val="24"/>
          <w:szCs w:val="24"/>
        </w:rPr>
        <w:t>скрестным</w:t>
      </w:r>
      <w:proofErr w:type="spellEnd"/>
      <w:r w:rsidRPr="00F4309B">
        <w:rPr>
          <w:rFonts w:ascii="Times New Roman" w:eastAsia="Times New Roman" w:hAnsi="Times New Roman" w:cs="Times New Roman"/>
          <w:sz w:val="24"/>
          <w:szCs w:val="24"/>
        </w:rPr>
        <w:t xml:space="preserve"> шагом</w:t>
      </w:r>
      <w:r w:rsidRPr="00F4309B">
        <w:rPr>
          <w:rFonts w:ascii="Times New Roman" w:eastAsia="Times" w:hAnsi="Times New Roman" w:cs="Times New Roman"/>
          <w:sz w:val="24"/>
          <w:szCs w:val="24"/>
        </w:rPr>
        <w:t>;</w:t>
      </w:r>
    </w:p>
    <w:p w14:paraId="06DA499A" w14:textId="77777777" w:rsidR="00CF26D3" w:rsidRPr="00F4309B" w:rsidRDefault="00CF26D3">
      <w:pPr>
        <w:numPr>
          <w:ilvl w:val="0"/>
          <w:numId w:val="15"/>
        </w:numPr>
        <w:spacing w:after="0" w:line="240" w:lineRule="auto"/>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комбинированным шагом</w:t>
      </w:r>
      <w:r w:rsidRPr="00F4309B">
        <w:rPr>
          <w:rFonts w:ascii="Times New Roman" w:eastAsia="Times" w:hAnsi="Times New Roman" w:cs="Times New Roman"/>
          <w:sz w:val="24"/>
          <w:szCs w:val="24"/>
        </w:rPr>
        <w:t>;</w:t>
      </w:r>
    </w:p>
    <w:p w14:paraId="7F464047" w14:textId="77777777" w:rsidR="00CF26D3" w:rsidRDefault="00CF26D3">
      <w:pPr>
        <w:numPr>
          <w:ilvl w:val="0"/>
          <w:numId w:val="15"/>
        </w:numPr>
        <w:spacing w:after="0" w:line="240" w:lineRule="auto"/>
        <w:ind w:left="289" w:right="171" w:hanging="142"/>
        <w:rPr>
          <w:rFonts w:ascii="Times New Roman" w:eastAsia="Times" w:hAnsi="Times New Roman" w:cs="Times New Roman"/>
          <w:sz w:val="24"/>
          <w:szCs w:val="24"/>
        </w:rPr>
      </w:pPr>
      <w:r w:rsidRPr="00F4309B">
        <w:rPr>
          <w:rFonts w:ascii="Times New Roman" w:eastAsia="Times New Roman" w:hAnsi="Times New Roman" w:cs="Times New Roman"/>
          <w:sz w:val="24"/>
          <w:szCs w:val="24"/>
        </w:rPr>
        <w:t>имитация передвижения из ударной позиции</w:t>
      </w:r>
      <w:r w:rsidRPr="00F4309B">
        <w:rPr>
          <w:rFonts w:ascii="Times New Roman" w:eastAsia="Times" w:hAnsi="Times New Roman" w:cs="Times New Roman"/>
          <w:sz w:val="24"/>
          <w:szCs w:val="24"/>
        </w:rPr>
        <w:t>.</w:t>
      </w:r>
    </w:p>
    <w:p w14:paraId="451CF1DB" w14:textId="77777777" w:rsidR="00CF26D3" w:rsidRPr="00CF26D3" w:rsidRDefault="00CF26D3" w:rsidP="00CF26D3">
      <w:pPr>
        <w:spacing w:after="0" w:line="240" w:lineRule="auto"/>
        <w:ind w:left="289" w:right="171"/>
        <w:rPr>
          <w:rFonts w:ascii="Times New Roman" w:eastAsia="Times" w:hAnsi="Times New Roman" w:cs="Times New Roman"/>
          <w:sz w:val="24"/>
          <w:szCs w:val="24"/>
        </w:rPr>
      </w:pPr>
    </w:p>
    <w:p w14:paraId="02774763" w14:textId="77777777" w:rsidR="00442F30" w:rsidRDefault="00442F30" w:rsidP="00442F30">
      <w:pPr>
        <w:jc w:val="center"/>
        <w:rPr>
          <w:rFonts w:ascii="Times New Roman" w:eastAsia="Times New Roman" w:hAnsi="Times New Roman" w:cs="Times New Roman"/>
          <w:b/>
          <w:i/>
          <w:iCs/>
          <w:sz w:val="24"/>
          <w:szCs w:val="24"/>
        </w:rPr>
      </w:pPr>
      <w:r w:rsidRPr="0041412C">
        <w:rPr>
          <w:rFonts w:ascii="Times New Roman" w:eastAsia="Times New Roman" w:hAnsi="Times New Roman" w:cs="Times New Roman"/>
          <w:b/>
          <w:i/>
          <w:iCs/>
          <w:sz w:val="24"/>
          <w:szCs w:val="24"/>
        </w:rPr>
        <w:t>Базовая тактика</w:t>
      </w:r>
    </w:p>
    <w:p w14:paraId="34FA58DD" w14:textId="77777777" w:rsidR="00CF26D3" w:rsidRPr="00F4309B" w:rsidRDefault="00CF26D3">
      <w:pPr>
        <w:numPr>
          <w:ilvl w:val="0"/>
          <w:numId w:val="17"/>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прием подач различными ударами</w:t>
      </w:r>
      <w:r w:rsidRPr="00F4309B">
        <w:rPr>
          <w:rFonts w:ascii="Times New Roman" w:eastAsia="Times" w:hAnsi="Times New Roman" w:cs="Times New Roman"/>
          <w:sz w:val="24"/>
          <w:szCs w:val="24"/>
        </w:rPr>
        <w:t>;</w:t>
      </w:r>
    </w:p>
    <w:p w14:paraId="032FDD19" w14:textId="77777777" w:rsidR="00CF26D3" w:rsidRPr="00F4309B" w:rsidRDefault="00CF26D3">
      <w:pPr>
        <w:numPr>
          <w:ilvl w:val="0"/>
          <w:numId w:val="17"/>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подачи в ближнюю зону в сочетании с подачами в дальнюю зону</w:t>
      </w:r>
      <w:r w:rsidRPr="00F4309B">
        <w:rPr>
          <w:rFonts w:ascii="Times New Roman" w:eastAsia="Times" w:hAnsi="Times New Roman" w:cs="Times New Roman"/>
          <w:sz w:val="24"/>
          <w:szCs w:val="24"/>
        </w:rPr>
        <w:t>;</w:t>
      </w:r>
    </w:p>
    <w:p w14:paraId="5E41C526" w14:textId="77777777" w:rsidR="00CF26D3" w:rsidRPr="00F4309B" w:rsidRDefault="00CF26D3">
      <w:pPr>
        <w:numPr>
          <w:ilvl w:val="0"/>
          <w:numId w:val="17"/>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 xml:space="preserve">подставка слева </w:t>
      </w:r>
      <w:proofErr w:type="gramStart"/>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 xml:space="preserve">  быстрый</w:t>
      </w:r>
      <w:proofErr w:type="gramEnd"/>
      <w:r w:rsidRPr="00F4309B">
        <w:rPr>
          <w:rFonts w:ascii="Times New Roman" w:eastAsia="Times New Roman" w:hAnsi="Times New Roman" w:cs="Times New Roman"/>
          <w:sz w:val="24"/>
          <w:szCs w:val="24"/>
        </w:rPr>
        <w:t xml:space="preserve"> удар</w:t>
      </w:r>
      <w:r w:rsidRPr="00F4309B">
        <w:rPr>
          <w:rFonts w:ascii="Times New Roman" w:eastAsia="Times" w:hAnsi="Times New Roman" w:cs="Times New Roman"/>
          <w:sz w:val="24"/>
          <w:szCs w:val="24"/>
        </w:rPr>
        <w:t>;</w:t>
      </w:r>
    </w:p>
    <w:p w14:paraId="1C351E12" w14:textId="77777777" w:rsidR="00CF26D3" w:rsidRPr="00F4309B" w:rsidRDefault="00CF26D3">
      <w:pPr>
        <w:numPr>
          <w:ilvl w:val="0"/>
          <w:numId w:val="17"/>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срезки в сочетании с ударом</w:t>
      </w:r>
      <w:r w:rsidRPr="00F4309B">
        <w:rPr>
          <w:rFonts w:ascii="Times New Roman" w:eastAsia="Times" w:hAnsi="Times New Roman" w:cs="Times New Roman"/>
          <w:sz w:val="24"/>
          <w:szCs w:val="24"/>
        </w:rPr>
        <w:t>;</w:t>
      </w:r>
    </w:p>
    <w:p w14:paraId="3CCF6C29" w14:textId="77777777" w:rsidR="00CF26D3" w:rsidRDefault="00CF26D3">
      <w:pPr>
        <w:numPr>
          <w:ilvl w:val="0"/>
          <w:numId w:val="17"/>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выбор момента для перехода с наката на завершающий удар</w:t>
      </w:r>
      <w:r w:rsidRPr="00F4309B">
        <w:rPr>
          <w:rFonts w:ascii="Times New Roman" w:eastAsia="Times" w:hAnsi="Times New Roman" w:cs="Times New Roman"/>
          <w:sz w:val="24"/>
          <w:szCs w:val="24"/>
        </w:rPr>
        <w:t>;</w:t>
      </w:r>
    </w:p>
    <w:p w14:paraId="7C752FA4" w14:textId="77777777" w:rsidR="00CF26D3" w:rsidRDefault="00CF26D3" w:rsidP="00CF26D3">
      <w:pPr>
        <w:jc w:val="both"/>
        <w:rPr>
          <w:rFonts w:ascii="Times New Roman" w:eastAsia="Times" w:hAnsi="Times New Roman" w:cs="Times New Roman"/>
          <w:sz w:val="24"/>
          <w:szCs w:val="24"/>
        </w:rPr>
      </w:pPr>
      <w:r>
        <w:rPr>
          <w:rFonts w:ascii="Times New Roman" w:eastAsia="Times New Roman" w:hAnsi="Times New Roman" w:cs="Times New Roman"/>
          <w:sz w:val="24"/>
          <w:szCs w:val="24"/>
        </w:rPr>
        <w:t xml:space="preserve">     -    </w:t>
      </w:r>
      <w:r w:rsidRPr="00F4309B">
        <w:rPr>
          <w:rFonts w:ascii="Times New Roman" w:eastAsia="Times New Roman" w:hAnsi="Times New Roman" w:cs="Times New Roman"/>
          <w:sz w:val="24"/>
          <w:szCs w:val="24"/>
        </w:rPr>
        <w:t xml:space="preserve">захват инициативы через изменение направления </w:t>
      </w:r>
      <w:r w:rsidRPr="00F4309B">
        <w:rPr>
          <w:rFonts w:ascii="Times New Roman" w:eastAsia="Times" w:hAnsi="Times New Roman" w:cs="Times New Roman"/>
          <w:sz w:val="24"/>
          <w:szCs w:val="24"/>
        </w:rPr>
        <w:t>(</w:t>
      </w:r>
      <w:r w:rsidRPr="00F4309B">
        <w:rPr>
          <w:rFonts w:ascii="Times New Roman" w:eastAsia="Times New Roman" w:hAnsi="Times New Roman" w:cs="Times New Roman"/>
          <w:sz w:val="24"/>
          <w:szCs w:val="24"/>
        </w:rPr>
        <w:t>перевод</w:t>
      </w:r>
      <w:r w:rsidRPr="00F4309B">
        <w:rPr>
          <w:rFonts w:ascii="Times New Roman" w:eastAsia="Times" w:hAnsi="Times New Roman" w:cs="Times New Roman"/>
          <w:sz w:val="24"/>
          <w:szCs w:val="24"/>
        </w:rPr>
        <w:t>).</w:t>
      </w:r>
    </w:p>
    <w:p w14:paraId="36B1A31C" w14:textId="77777777" w:rsidR="0035140C" w:rsidRDefault="0035140C" w:rsidP="00CF26D3">
      <w:pPr>
        <w:jc w:val="both"/>
        <w:rPr>
          <w:rFonts w:ascii="Times New Roman" w:eastAsia="Times New Roman" w:hAnsi="Times New Roman" w:cs="Times New Roman"/>
          <w:iCs/>
          <w:sz w:val="24"/>
          <w:szCs w:val="24"/>
        </w:rPr>
      </w:pPr>
      <w:r w:rsidRPr="0035140C">
        <w:rPr>
          <w:rFonts w:ascii="Times New Roman" w:eastAsia="Times New Roman" w:hAnsi="Times New Roman" w:cs="Times New Roman"/>
          <w:iCs/>
          <w:sz w:val="24"/>
          <w:szCs w:val="24"/>
        </w:rPr>
        <w:t>Соревновательная подготовка</w:t>
      </w:r>
      <w:r>
        <w:rPr>
          <w:rFonts w:ascii="Times New Roman" w:eastAsia="Times New Roman" w:hAnsi="Times New Roman" w:cs="Times New Roman"/>
          <w:iCs/>
          <w:sz w:val="24"/>
          <w:szCs w:val="24"/>
        </w:rPr>
        <w:t>:</w:t>
      </w:r>
    </w:p>
    <w:p w14:paraId="57CB3ED0"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п</w:t>
      </w:r>
      <w:r w:rsidR="0035140C" w:rsidRPr="00F4309B">
        <w:rPr>
          <w:rFonts w:ascii="Times New Roman" w:eastAsia="Times New Roman" w:hAnsi="Times New Roman" w:cs="Times New Roman"/>
          <w:sz w:val="24"/>
          <w:szCs w:val="24"/>
        </w:rPr>
        <w:t xml:space="preserve">роизвольный способ подачи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контрудары справа на </w:t>
      </w:r>
      <w:r w:rsidR="0035140C" w:rsidRPr="00F4309B">
        <w:rPr>
          <w:rFonts w:ascii="Times New Roman" w:eastAsia="Times" w:hAnsi="Times New Roman" w:cs="Times New Roman"/>
          <w:sz w:val="24"/>
          <w:szCs w:val="24"/>
        </w:rPr>
        <w:t>½</w:t>
      </w:r>
      <w:r w:rsidR="0035140C" w:rsidRPr="00F4309B">
        <w:rPr>
          <w:rFonts w:ascii="Times New Roman" w:eastAsia="Times New Roman" w:hAnsi="Times New Roman" w:cs="Times New Roman"/>
          <w:sz w:val="24"/>
          <w:szCs w:val="24"/>
        </w:rPr>
        <w:t xml:space="preserve"> стола</w:t>
      </w:r>
      <w:r>
        <w:rPr>
          <w:rFonts w:ascii="Times New Roman" w:eastAsia="Times" w:hAnsi="Times New Roman" w:cs="Times New Roman"/>
          <w:sz w:val="24"/>
          <w:szCs w:val="24"/>
        </w:rPr>
        <w:t>;</w:t>
      </w:r>
    </w:p>
    <w:p w14:paraId="2B35A301"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п</w:t>
      </w:r>
      <w:r w:rsidR="0035140C" w:rsidRPr="00F4309B">
        <w:rPr>
          <w:rFonts w:ascii="Times New Roman" w:eastAsia="Times New Roman" w:hAnsi="Times New Roman" w:cs="Times New Roman"/>
          <w:sz w:val="24"/>
          <w:szCs w:val="24"/>
        </w:rPr>
        <w:t xml:space="preserve">роизвольный способ подачи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атакующий удар справа против подставки слева на </w:t>
      </w:r>
      <w:r w:rsidR="0035140C" w:rsidRPr="00F4309B">
        <w:rPr>
          <w:rFonts w:ascii="Times New Roman" w:eastAsia="Times" w:hAnsi="Times New Roman" w:cs="Times New Roman"/>
          <w:sz w:val="24"/>
          <w:szCs w:val="24"/>
        </w:rPr>
        <w:t xml:space="preserve">½ </w:t>
      </w:r>
      <w:r w:rsidR="0035140C" w:rsidRPr="00F4309B">
        <w:rPr>
          <w:rFonts w:ascii="Times New Roman" w:eastAsia="Times New Roman" w:hAnsi="Times New Roman" w:cs="Times New Roman"/>
          <w:sz w:val="24"/>
          <w:szCs w:val="24"/>
        </w:rPr>
        <w:t>стола</w:t>
      </w:r>
      <w:r>
        <w:rPr>
          <w:rFonts w:ascii="Times New Roman" w:eastAsia="Times" w:hAnsi="Times New Roman" w:cs="Times New Roman"/>
          <w:sz w:val="24"/>
          <w:szCs w:val="24"/>
        </w:rPr>
        <w:t>;</w:t>
      </w:r>
    </w:p>
    <w:p w14:paraId="43BB375A"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п</w:t>
      </w:r>
      <w:r w:rsidR="0035140C" w:rsidRPr="00F4309B">
        <w:rPr>
          <w:rFonts w:ascii="Times New Roman" w:eastAsia="Times New Roman" w:hAnsi="Times New Roman" w:cs="Times New Roman"/>
          <w:sz w:val="24"/>
          <w:szCs w:val="24"/>
        </w:rPr>
        <w:t xml:space="preserve">роизвольный способ подачи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завершающий удар</w:t>
      </w:r>
      <w:r>
        <w:rPr>
          <w:rFonts w:ascii="Times New Roman" w:eastAsia="Times" w:hAnsi="Times New Roman" w:cs="Times New Roman"/>
          <w:sz w:val="24"/>
          <w:szCs w:val="24"/>
        </w:rPr>
        <w:t>;</w:t>
      </w:r>
    </w:p>
    <w:p w14:paraId="0047574F"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п</w:t>
      </w:r>
      <w:r w:rsidR="0035140C" w:rsidRPr="00F4309B">
        <w:rPr>
          <w:rFonts w:ascii="Times New Roman" w:eastAsia="Times New Roman" w:hAnsi="Times New Roman" w:cs="Times New Roman"/>
          <w:sz w:val="24"/>
          <w:szCs w:val="24"/>
        </w:rPr>
        <w:t xml:space="preserve">одача по направлению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игра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треугольник</w:t>
      </w:r>
      <w:r>
        <w:rPr>
          <w:rFonts w:ascii="Times New Roman" w:eastAsia="Times" w:hAnsi="Times New Roman" w:cs="Times New Roman"/>
          <w:sz w:val="24"/>
          <w:szCs w:val="24"/>
        </w:rPr>
        <w:t>»;</w:t>
      </w:r>
    </w:p>
    <w:p w14:paraId="4BED1C7C"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п</w:t>
      </w:r>
      <w:r w:rsidR="0035140C" w:rsidRPr="00F4309B">
        <w:rPr>
          <w:rFonts w:ascii="Times New Roman" w:eastAsia="Times New Roman" w:hAnsi="Times New Roman" w:cs="Times New Roman"/>
          <w:sz w:val="24"/>
          <w:szCs w:val="24"/>
        </w:rPr>
        <w:t xml:space="preserve">роизвольная стремительная подача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подставка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накат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завершающий удар на </w:t>
      </w:r>
      <w:r w:rsidR="0035140C" w:rsidRPr="00F4309B">
        <w:rPr>
          <w:rFonts w:ascii="Times New Roman" w:eastAsia="Times" w:hAnsi="Times New Roman" w:cs="Times New Roman"/>
          <w:sz w:val="24"/>
          <w:szCs w:val="24"/>
        </w:rPr>
        <w:t>½ ,</w:t>
      </w:r>
      <w:r w:rsidR="0035140C" w:rsidRPr="00F4309B">
        <w:rPr>
          <w:rFonts w:ascii="Times New Roman" w:eastAsia="Times" w:hAnsi="Times New Roman" w:cs="Times New Roman"/>
          <w:sz w:val="24"/>
          <w:szCs w:val="24"/>
          <w:vertAlign w:val="superscript"/>
        </w:rPr>
        <w:t>2</w:t>
      </w:r>
      <w:r w:rsidR="0035140C" w:rsidRPr="00F4309B">
        <w:rPr>
          <w:rFonts w:ascii="Times New Roman" w:eastAsia="Times" w:hAnsi="Times New Roman" w:cs="Times New Roman"/>
          <w:sz w:val="24"/>
          <w:szCs w:val="24"/>
        </w:rPr>
        <w:t>/</w:t>
      </w:r>
      <w:r w:rsidR="0035140C" w:rsidRPr="00F4309B">
        <w:rPr>
          <w:rFonts w:ascii="Times New Roman" w:eastAsia="Times" w:hAnsi="Times New Roman" w:cs="Times New Roman"/>
          <w:sz w:val="24"/>
          <w:szCs w:val="24"/>
          <w:vertAlign w:val="subscript"/>
        </w:rPr>
        <w:t>3</w:t>
      </w:r>
      <w:r w:rsidR="0035140C" w:rsidRPr="00F4309B">
        <w:rPr>
          <w:rFonts w:ascii="Times New Roman" w:eastAsia="Times" w:hAnsi="Times New Roman" w:cs="Times New Roman"/>
          <w:sz w:val="24"/>
          <w:szCs w:val="24"/>
        </w:rPr>
        <w:t xml:space="preserve"> </w:t>
      </w:r>
      <w:r w:rsidR="0035140C" w:rsidRPr="00F4309B">
        <w:rPr>
          <w:rFonts w:ascii="Times New Roman" w:eastAsia="Times New Roman" w:hAnsi="Times New Roman" w:cs="Times New Roman"/>
          <w:sz w:val="24"/>
          <w:szCs w:val="24"/>
        </w:rPr>
        <w:t>стола</w:t>
      </w:r>
      <w:r>
        <w:rPr>
          <w:rFonts w:ascii="Times New Roman" w:eastAsia="Times" w:hAnsi="Times New Roman" w:cs="Times New Roman"/>
          <w:sz w:val="24"/>
          <w:szCs w:val="24"/>
        </w:rPr>
        <w:t>;</w:t>
      </w:r>
    </w:p>
    <w:p w14:paraId="626A9005"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и</w:t>
      </w:r>
      <w:r w:rsidR="0035140C" w:rsidRPr="00F4309B">
        <w:rPr>
          <w:rFonts w:ascii="Times New Roman" w:eastAsia="Times New Roman" w:hAnsi="Times New Roman" w:cs="Times New Roman"/>
          <w:sz w:val="24"/>
          <w:szCs w:val="24"/>
        </w:rPr>
        <w:t xml:space="preserve">гра подрезкой против атакующих ударов на </w:t>
      </w:r>
      <w:r w:rsidR="0035140C" w:rsidRPr="00F4309B">
        <w:rPr>
          <w:rFonts w:ascii="Times New Roman" w:eastAsia="Times" w:hAnsi="Times New Roman" w:cs="Times New Roman"/>
          <w:sz w:val="24"/>
          <w:szCs w:val="24"/>
          <w:vertAlign w:val="superscript"/>
        </w:rPr>
        <w:t>2</w:t>
      </w:r>
      <w:r w:rsidR="0035140C" w:rsidRPr="00F4309B">
        <w:rPr>
          <w:rFonts w:ascii="Times New Roman" w:eastAsia="Times" w:hAnsi="Times New Roman" w:cs="Times New Roman"/>
          <w:sz w:val="24"/>
          <w:szCs w:val="24"/>
        </w:rPr>
        <w:t>/</w:t>
      </w:r>
      <w:r w:rsidR="0035140C" w:rsidRPr="00F4309B">
        <w:rPr>
          <w:rFonts w:ascii="Times New Roman" w:eastAsia="Times" w:hAnsi="Times New Roman" w:cs="Times New Roman"/>
          <w:sz w:val="24"/>
          <w:szCs w:val="24"/>
          <w:vertAlign w:val="subscript"/>
        </w:rPr>
        <w:t>3</w:t>
      </w:r>
      <w:r w:rsidR="0035140C" w:rsidRPr="00F4309B">
        <w:rPr>
          <w:rFonts w:ascii="Times New Roman" w:eastAsia="Times New Roman" w:hAnsi="Times New Roman" w:cs="Times New Roman"/>
          <w:sz w:val="24"/>
          <w:szCs w:val="24"/>
        </w:rPr>
        <w:t xml:space="preserve"> стола</w:t>
      </w:r>
      <w:r>
        <w:rPr>
          <w:rFonts w:ascii="Times New Roman" w:eastAsia="Times" w:hAnsi="Times New Roman" w:cs="Times New Roman"/>
          <w:sz w:val="24"/>
          <w:szCs w:val="24"/>
        </w:rPr>
        <w:t>;</w:t>
      </w:r>
    </w:p>
    <w:p w14:paraId="2D240947" w14:textId="77777777" w:rsidR="0035140C" w:rsidRPr="00F4309B" w:rsidRDefault="003E2C81">
      <w:pPr>
        <w:numPr>
          <w:ilvl w:val="0"/>
          <w:numId w:val="19"/>
        </w:numPr>
        <w:spacing w:after="0" w:line="240" w:lineRule="auto"/>
        <w:rPr>
          <w:rFonts w:ascii="Times New Roman" w:eastAsia="Times" w:hAnsi="Times New Roman" w:cs="Times New Roman"/>
          <w:sz w:val="24"/>
          <w:szCs w:val="24"/>
        </w:rPr>
      </w:pPr>
      <w:r>
        <w:rPr>
          <w:rFonts w:ascii="Times New Roman" w:eastAsia="Times New Roman" w:hAnsi="Times New Roman" w:cs="Times New Roman"/>
          <w:sz w:val="24"/>
          <w:szCs w:val="24"/>
        </w:rPr>
        <w:t>н</w:t>
      </w:r>
      <w:r w:rsidR="0035140C" w:rsidRPr="00F4309B">
        <w:rPr>
          <w:rFonts w:ascii="Times New Roman" w:eastAsia="Times New Roman" w:hAnsi="Times New Roman" w:cs="Times New Roman"/>
          <w:sz w:val="24"/>
          <w:szCs w:val="24"/>
        </w:rPr>
        <w:t xml:space="preserve">акат </w:t>
      </w:r>
      <w:r w:rsidR="0035140C" w:rsidRPr="00F4309B">
        <w:rPr>
          <w:rFonts w:ascii="Times New Roman" w:eastAsia="Times" w:hAnsi="Times New Roman" w:cs="Times New Roman"/>
          <w:sz w:val="24"/>
          <w:szCs w:val="24"/>
        </w:rPr>
        <w:t>+</w:t>
      </w:r>
      <w:r w:rsidR="0035140C" w:rsidRPr="00F4309B">
        <w:rPr>
          <w:rFonts w:ascii="Times New Roman" w:eastAsia="Times New Roman" w:hAnsi="Times New Roman" w:cs="Times New Roman"/>
          <w:sz w:val="24"/>
          <w:szCs w:val="24"/>
        </w:rPr>
        <w:t xml:space="preserve"> завершающий удар на </w:t>
      </w:r>
      <w:r w:rsidR="0035140C" w:rsidRPr="00F4309B">
        <w:rPr>
          <w:rFonts w:ascii="Times New Roman" w:eastAsia="Times" w:hAnsi="Times New Roman" w:cs="Times New Roman"/>
          <w:sz w:val="24"/>
          <w:szCs w:val="24"/>
          <w:vertAlign w:val="superscript"/>
        </w:rPr>
        <w:t>2</w:t>
      </w:r>
      <w:r w:rsidR="0035140C" w:rsidRPr="00F4309B">
        <w:rPr>
          <w:rFonts w:ascii="Times New Roman" w:eastAsia="Times" w:hAnsi="Times New Roman" w:cs="Times New Roman"/>
          <w:sz w:val="24"/>
          <w:szCs w:val="24"/>
        </w:rPr>
        <w:t>/</w:t>
      </w:r>
      <w:r w:rsidR="0035140C" w:rsidRPr="00F4309B">
        <w:rPr>
          <w:rFonts w:ascii="Times New Roman" w:eastAsia="Times" w:hAnsi="Times New Roman" w:cs="Times New Roman"/>
          <w:sz w:val="24"/>
          <w:szCs w:val="24"/>
          <w:vertAlign w:val="subscript"/>
        </w:rPr>
        <w:t>3</w:t>
      </w:r>
      <w:r w:rsidR="0035140C" w:rsidRPr="00F4309B">
        <w:rPr>
          <w:rFonts w:ascii="Times New Roman" w:eastAsia="Times New Roman" w:hAnsi="Times New Roman" w:cs="Times New Roman"/>
          <w:sz w:val="24"/>
          <w:szCs w:val="24"/>
        </w:rPr>
        <w:t xml:space="preserve"> стола</w:t>
      </w:r>
      <w:r>
        <w:rPr>
          <w:rFonts w:ascii="Times New Roman" w:eastAsia="Times" w:hAnsi="Times New Roman" w:cs="Times New Roman"/>
          <w:sz w:val="24"/>
          <w:szCs w:val="24"/>
        </w:rPr>
        <w:t>;</w:t>
      </w:r>
    </w:p>
    <w:p w14:paraId="5A84AD20" w14:textId="77777777" w:rsidR="0035140C" w:rsidRDefault="0035140C" w:rsidP="0035140C">
      <w:pPr>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w:t>
      </w:r>
      <w:r w:rsidR="003E2C8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3E2C81">
        <w:rPr>
          <w:rFonts w:ascii="Times New Roman" w:eastAsia="Times New Roman" w:hAnsi="Times New Roman" w:cs="Times New Roman"/>
          <w:sz w:val="24"/>
          <w:szCs w:val="24"/>
        </w:rPr>
        <w:t>о</w:t>
      </w:r>
      <w:r w:rsidRPr="00F4309B">
        <w:rPr>
          <w:rFonts w:ascii="Times New Roman" w:eastAsia="Times New Roman" w:hAnsi="Times New Roman" w:cs="Times New Roman"/>
          <w:sz w:val="24"/>
          <w:szCs w:val="24"/>
        </w:rPr>
        <w:t>фициальные соревнования</w:t>
      </w:r>
      <w:r w:rsidRPr="00F4309B">
        <w:rPr>
          <w:rFonts w:ascii="Times New Roman" w:eastAsia="Times" w:hAnsi="Times New Roman" w:cs="Times New Roman"/>
          <w:sz w:val="24"/>
          <w:szCs w:val="24"/>
        </w:rPr>
        <w:t>.</w:t>
      </w:r>
    </w:p>
    <w:p w14:paraId="2EF297A4" w14:textId="77777777" w:rsidR="0035140C" w:rsidRDefault="0035140C" w:rsidP="00CF26D3">
      <w:pPr>
        <w:jc w:val="both"/>
        <w:rPr>
          <w:rFonts w:ascii="Times New Roman" w:eastAsia="Times" w:hAnsi="Times New Roman" w:cs="Times New Roman"/>
          <w:iCs/>
          <w:sz w:val="24"/>
          <w:szCs w:val="24"/>
        </w:rPr>
      </w:pPr>
      <w:r w:rsidRPr="0035140C">
        <w:rPr>
          <w:rFonts w:ascii="Times New Roman" w:eastAsia="Times New Roman" w:hAnsi="Times New Roman" w:cs="Times New Roman"/>
          <w:iCs/>
          <w:sz w:val="24"/>
          <w:szCs w:val="24"/>
        </w:rPr>
        <w:t>Метод освоения</w:t>
      </w:r>
      <w:r w:rsidRPr="0035140C">
        <w:rPr>
          <w:rFonts w:ascii="Times New Roman" w:eastAsia="Times" w:hAnsi="Times New Roman" w:cs="Times New Roman"/>
          <w:iCs/>
          <w:sz w:val="24"/>
          <w:szCs w:val="24"/>
        </w:rPr>
        <w:t>:</w:t>
      </w:r>
    </w:p>
    <w:p w14:paraId="2BB04173" w14:textId="77777777" w:rsidR="0035140C" w:rsidRPr="00F4309B" w:rsidRDefault="0035140C">
      <w:pPr>
        <w:numPr>
          <w:ilvl w:val="0"/>
          <w:numId w:val="18"/>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с партнером попарно</w:t>
      </w:r>
      <w:r w:rsidRPr="00F4309B">
        <w:rPr>
          <w:rFonts w:ascii="Times New Roman" w:eastAsia="Times" w:hAnsi="Times New Roman" w:cs="Times New Roman"/>
          <w:sz w:val="24"/>
          <w:szCs w:val="24"/>
        </w:rPr>
        <w:t>;</w:t>
      </w:r>
    </w:p>
    <w:p w14:paraId="23CBAE93" w14:textId="77777777" w:rsidR="0035140C" w:rsidRPr="00F4309B" w:rsidRDefault="0035140C">
      <w:pPr>
        <w:numPr>
          <w:ilvl w:val="0"/>
          <w:numId w:val="18"/>
        </w:numPr>
        <w:spacing w:after="0" w:line="240" w:lineRule="auto"/>
        <w:rPr>
          <w:rFonts w:ascii="Times New Roman" w:eastAsia="Times" w:hAnsi="Times New Roman" w:cs="Times New Roman"/>
          <w:sz w:val="24"/>
          <w:szCs w:val="24"/>
        </w:rPr>
      </w:pPr>
      <w:r w:rsidRPr="00F4309B">
        <w:rPr>
          <w:rFonts w:ascii="Times New Roman" w:eastAsia="Times New Roman" w:hAnsi="Times New Roman" w:cs="Times New Roman"/>
          <w:sz w:val="24"/>
          <w:szCs w:val="24"/>
        </w:rPr>
        <w:t>со спаррингами попарно</w:t>
      </w:r>
      <w:r w:rsidRPr="00F4309B">
        <w:rPr>
          <w:rFonts w:ascii="Times New Roman" w:eastAsia="Times" w:hAnsi="Times New Roman" w:cs="Times New Roman"/>
          <w:sz w:val="24"/>
          <w:szCs w:val="24"/>
        </w:rPr>
        <w:t>;</w:t>
      </w:r>
    </w:p>
    <w:p w14:paraId="57F4F00E" w14:textId="77777777" w:rsidR="00AF2019" w:rsidRPr="0035140C" w:rsidRDefault="0035140C" w:rsidP="0035140C">
      <w:pPr>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     </w:t>
      </w:r>
      <w:r w:rsidRPr="00F4309B">
        <w:rPr>
          <w:rFonts w:ascii="Times New Roman" w:eastAsia="Times New Roman" w:hAnsi="Times New Roman" w:cs="Times New Roman"/>
          <w:sz w:val="24"/>
          <w:szCs w:val="24"/>
        </w:rPr>
        <w:t>с тренером БКМ</w:t>
      </w:r>
      <w:r w:rsidRPr="00F4309B">
        <w:rPr>
          <w:rFonts w:ascii="Times New Roman" w:eastAsia="Times" w:hAnsi="Times New Roman" w:cs="Times New Roman"/>
          <w:sz w:val="24"/>
          <w:szCs w:val="24"/>
        </w:rPr>
        <w:t>.</w:t>
      </w:r>
    </w:p>
    <w:p w14:paraId="6AAA1AD5" w14:textId="7060762E" w:rsidR="00763A08" w:rsidRDefault="001C14C8" w:rsidP="00AF2019">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15. </w:t>
      </w:r>
      <w:r w:rsidR="00AF2019">
        <w:rPr>
          <w:rFonts w:ascii="Times New Roman" w:hAnsi="Times New Roman" w:cs="Times New Roman"/>
          <w:sz w:val="24"/>
          <w:szCs w:val="24"/>
        </w:rPr>
        <w:t xml:space="preserve">     </w:t>
      </w:r>
      <w:r w:rsidR="005A5C1A">
        <w:rPr>
          <w:rFonts w:ascii="Times New Roman" w:hAnsi="Times New Roman" w:cs="Times New Roman"/>
          <w:sz w:val="24"/>
          <w:szCs w:val="24"/>
        </w:rPr>
        <w:t>Учебно-тематический план</w:t>
      </w:r>
      <w:r w:rsidR="00BF331A">
        <w:rPr>
          <w:rFonts w:ascii="Times New Roman" w:hAnsi="Times New Roman" w:cs="Times New Roman"/>
          <w:sz w:val="24"/>
          <w:szCs w:val="24"/>
        </w:rPr>
        <w:t xml:space="preserve"> </w:t>
      </w:r>
      <w:r w:rsidR="00BF331A" w:rsidRPr="00BF331A">
        <w:rPr>
          <w:rFonts w:ascii="Times New Roman" w:hAnsi="Times New Roman" w:cs="Times New Roman"/>
          <w:sz w:val="24"/>
          <w:szCs w:val="24"/>
        </w:rPr>
        <w:t xml:space="preserve">составлен в соответствии с Приложением № </w:t>
      </w:r>
      <w:r w:rsidR="00BF331A">
        <w:rPr>
          <w:rFonts w:ascii="Times New Roman" w:hAnsi="Times New Roman" w:cs="Times New Roman"/>
          <w:sz w:val="24"/>
          <w:szCs w:val="24"/>
        </w:rPr>
        <w:t>4</w:t>
      </w:r>
      <w:r w:rsidR="00BF331A" w:rsidRPr="00BF331A">
        <w:rPr>
          <w:rFonts w:ascii="Times New Roman" w:hAnsi="Times New Roman" w:cs="Times New Roman"/>
          <w:sz w:val="24"/>
          <w:szCs w:val="24"/>
        </w:rPr>
        <w:t xml:space="preserve"> к примерной дополнительной образовательной программе спортивной подготовки по виду спорта «</w:t>
      </w:r>
      <w:r w:rsidR="00BF331A">
        <w:rPr>
          <w:rFonts w:ascii="Times New Roman" w:hAnsi="Times New Roman" w:cs="Times New Roman"/>
          <w:sz w:val="24"/>
          <w:szCs w:val="24"/>
        </w:rPr>
        <w:t>настольный теннис</w:t>
      </w:r>
      <w:r w:rsidR="00BF331A" w:rsidRPr="00BF331A">
        <w:rPr>
          <w:rFonts w:ascii="Times New Roman" w:hAnsi="Times New Roman" w:cs="Times New Roman"/>
          <w:sz w:val="24"/>
          <w:szCs w:val="24"/>
        </w:rPr>
        <w:t>», утвержденной приказом Минспорта России от 1</w:t>
      </w:r>
      <w:r w:rsidR="00BF331A">
        <w:rPr>
          <w:rFonts w:ascii="Times New Roman" w:hAnsi="Times New Roman" w:cs="Times New Roman"/>
          <w:sz w:val="24"/>
          <w:szCs w:val="24"/>
        </w:rPr>
        <w:t>3</w:t>
      </w:r>
      <w:r w:rsidR="00BF331A" w:rsidRPr="00BF331A">
        <w:rPr>
          <w:rFonts w:ascii="Times New Roman" w:hAnsi="Times New Roman" w:cs="Times New Roman"/>
          <w:sz w:val="24"/>
          <w:szCs w:val="24"/>
        </w:rPr>
        <w:t xml:space="preserve"> </w:t>
      </w:r>
      <w:r w:rsidR="00BF331A">
        <w:rPr>
          <w:rFonts w:ascii="Times New Roman" w:hAnsi="Times New Roman" w:cs="Times New Roman"/>
          <w:sz w:val="24"/>
          <w:szCs w:val="24"/>
        </w:rPr>
        <w:t>февраля</w:t>
      </w:r>
      <w:r w:rsidR="00BF331A" w:rsidRPr="00BF331A">
        <w:rPr>
          <w:rFonts w:ascii="Times New Roman" w:hAnsi="Times New Roman" w:cs="Times New Roman"/>
          <w:sz w:val="24"/>
          <w:szCs w:val="24"/>
        </w:rPr>
        <w:t xml:space="preserve"> 202</w:t>
      </w:r>
      <w:r w:rsidR="00BF331A">
        <w:rPr>
          <w:rFonts w:ascii="Times New Roman" w:hAnsi="Times New Roman" w:cs="Times New Roman"/>
          <w:sz w:val="24"/>
          <w:szCs w:val="24"/>
        </w:rPr>
        <w:t>4</w:t>
      </w:r>
      <w:r w:rsidR="00BF331A" w:rsidRPr="00BF331A">
        <w:rPr>
          <w:rFonts w:ascii="Times New Roman" w:hAnsi="Times New Roman" w:cs="Times New Roman"/>
          <w:sz w:val="24"/>
          <w:szCs w:val="24"/>
        </w:rPr>
        <w:t xml:space="preserve"> г. N </w:t>
      </w:r>
      <w:r w:rsidR="00BF331A">
        <w:rPr>
          <w:rFonts w:ascii="Times New Roman" w:hAnsi="Times New Roman" w:cs="Times New Roman"/>
          <w:sz w:val="24"/>
          <w:szCs w:val="24"/>
        </w:rPr>
        <w:t>137</w:t>
      </w:r>
      <w:r w:rsidR="00BF331A" w:rsidRPr="00BF331A">
        <w:rPr>
          <w:rFonts w:ascii="Times New Roman" w:hAnsi="Times New Roman" w:cs="Times New Roman"/>
          <w:sz w:val="24"/>
          <w:szCs w:val="24"/>
        </w:rPr>
        <w:t>.</w:t>
      </w:r>
    </w:p>
    <w:p w14:paraId="5B5145C3" w14:textId="3FA2C1B7" w:rsidR="00763A08" w:rsidRDefault="005A5C1A" w:rsidP="00BF331A">
      <w:pPr>
        <w:pStyle w:val="ConsPlusNormal"/>
        <w:ind w:firstLine="708"/>
        <w:jc w:val="both"/>
        <w:rPr>
          <w:rFonts w:ascii="Times New Roman" w:hAnsi="Times New Roman" w:cs="Times New Roman"/>
          <w:sz w:val="24"/>
          <w:szCs w:val="24"/>
        </w:rPr>
      </w:pPr>
      <w:r w:rsidRPr="007260CC">
        <w:rPr>
          <w:rFonts w:ascii="Times New Roman" w:hAnsi="Times New Roman" w:cs="Times New Roman"/>
          <w:sz w:val="24"/>
          <w:szCs w:val="24"/>
        </w:rPr>
        <w:t xml:space="preserve"> </w:t>
      </w:r>
      <w:r w:rsidR="00763A08" w:rsidRPr="00442F30">
        <w:rPr>
          <w:rFonts w:ascii="Times New Roman" w:hAnsi="Times New Roman" w:cs="Times New Roman"/>
          <w:sz w:val="24"/>
          <w:szCs w:val="24"/>
        </w:rPr>
        <w:t xml:space="preserve">Теоретическая подготовка является неотъемлемым компонентом в общей системе подготовки спортсменов и играет важную роль в повышении спортивного мастерства. Теоретическая подготовка проводится в форме бесед, лекций, непосредственно на тренировке в процессе проведения занятий. Она органически связана с физической, технико-тактической, моральной, волевой подготовками как элемент теоретических знаний. Теоретические знания </w:t>
      </w:r>
      <w:proofErr w:type="gramStart"/>
      <w:r w:rsidR="00763A08">
        <w:rPr>
          <w:rFonts w:ascii="Times New Roman" w:hAnsi="Times New Roman" w:cs="Times New Roman"/>
          <w:sz w:val="24"/>
          <w:szCs w:val="24"/>
        </w:rPr>
        <w:t xml:space="preserve">имеют </w:t>
      </w:r>
      <w:r w:rsidR="00763A08" w:rsidRPr="00442F30">
        <w:rPr>
          <w:rFonts w:ascii="Times New Roman" w:hAnsi="Times New Roman" w:cs="Times New Roman"/>
          <w:sz w:val="24"/>
          <w:szCs w:val="24"/>
        </w:rPr>
        <w:t xml:space="preserve"> определенную</w:t>
      </w:r>
      <w:proofErr w:type="gramEnd"/>
      <w:r w:rsidR="00763A08" w:rsidRPr="00442F30">
        <w:rPr>
          <w:rFonts w:ascii="Times New Roman" w:hAnsi="Times New Roman" w:cs="Times New Roman"/>
          <w:sz w:val="24"/>
          <w:szCs w:val="24"/>
        </w:rPr>
        <w:t xml:space="preserve"> целевую направленность: вырабатыва</w:t>
      </w:r>
      <w:r w:rsidR="00763A08">
        <w:rPr>
          <w:rFonts w:ascii="Times New Roman" w:hAnsi="Times New Roman" w:cs="Times New Roman"/>
          <w:sz w:val="24"/>
          <w:szCs w:val="24"/>
        </w:rPr>
        <w:t>ю</w:t>
      </w:r>
      <w:r w:rsidR="00763A08" w:rsidRPr="00442F30">
        <w:rPr>
          <w:rFonts w:ascii="Times New Roman" w:hAnsi="Times New Roman" w:cs="Times New Roman"/>
          <w:sz w:val="24"/>
          <w:szCs w:val="24"/>
        </w:rPr>
        <w:t xml:space="preserve">т у спортсменов умение использовать полученные знания на практике в условиях </w:t>
      </w:r>
      <w:r w:rsidR="00763A08">
        <w:rPr>
          <w:rFonts w:ascii="Times New Roman" w:hAnsi="Times New Roman" w:cs="Times New Roman"/>
          <w:sz w:val="24"/>
          <w:szCs w:val="24"/>
        </w:rPr>
        <w:t>учебно-</w:t>
      </w:r>
      <w:r w:rsidR="00763A08" w:rsidRPr="00442F30">
        <w:rPr>
          <w:rFonts w:ascii="Times New Roman" w:hAnsi="Times New Roman" w:cs="Times New Roman"/>
          <w:sz w:val="24"/>
          <w:szCs w:val="24"/>
        </w:rPr>
        <w:t>тренировочного процесса.</w:t>
      </w:r>
    </w:p>
    <w:p w14:paraId="57EE3C54" w14:textId="77777777" w:rsidR="00763A08" w:rsidRPr="00A40F72" w:rsidRDefault="00763A08" w:rsidP="00763A08">
      <w:pPr>
        <w:spacing w:line="237" w:lineRule="auto"/>
        <w:ind w:right="-2" w:firstLine="708"/>
        <w:jc w:val="both"/>
        <w:rPr>
          <w:rFonts w:ascii="Times New Roman" w:eastAsia="Times New Roman" w:hAnsi="Times New Roman" w:cs="Times New Roman"/>
          <w:sz w:val="24"/>
          <w:szCs w:val="24"/>
        </w:rPr>
      </w:pPr>
      <w:r w:rsidRPr="00A40F72">
        <w:rPr>
          <w:rFonts w:ascii="Times New Roman" w:eastAsia="Times New Roman" w:hAnsi="Times New Roman" w:cs="Times New Roman"/>
          <w:sz w:val="24"/>
          <w:szCs w:val="24"/>
        </w:rPr>
        <w:t>При проведении теоретических занятий учитыва</w:t>
      </w:r>
      <w:r>
        <w:rPr>
          <w:rFonts w:ascii="Times New Roman" w:eastAsia="Times New Roman" w:hAnsi="Times New Roman" w:cs="Times New Roman"/>
          <w:sz w:val="24"/>
          <w:szCs w:val="24"/>
        </w:rPr>
        <w:t>е</w:t>
      </w:r>
      <w:r w:rsidRPr="00A40F72">
        <w:rPr>
          <w:rFonts w:ascii="Times New Roman" w:eastAsia="Times New Roman" w:hAnsi="Times New Roman" w:cs="Times New Roman"/>
          <w:sz w:val="24"/>
          <w:szCs w:val="24"/>
        </w:rPr>
        <w:t>т</w:t>
      </w:r>
      <w:r>
        <w:rPr>
          <w:rFonts w:ascii="Times New Roman" w:eastAsia="Times New Roman" w:hAnsi="Times New Roman" w:cs="Times New Roman"/>
          <w:sz w:val="24"/>
          <w:szCs w:val="24"/>
        </w:rPr>
        <w:t>ся</w:t>
      </w:r>
      <w:r w:rsidRPr="00A40F72">
        <w:rPr>
          <w:rFonts w:ascii="Times New Roman" w:eastAsia="Times New Roman" w:hAnsi="Times New Roman" w:cs="Times New Roman"/>
          <w:sz w:val="24"/>
          <w:szCs w:val="24"/>
        </w:rPr>
        <w:t xml:space="preserve"> возраст спортсменов</w:t>
      </w:r>
      <w:r>
        <w:rPr>
          <w:rFonts w:ascii="Times New Roman" w:eastAsia="Times New Roman" w:hAnsi="Times New Roman" w:cs="Times New Roman"/>
          <w:sz w:val="24"/>
          <w:szCs w:val="24"/>
        </w:rPr>
        <w:t>,</w:t>
      </w:r>
      <w:r w:rsidRPr="00A40F72">
        <w:rPr>
          <w:rFonts w:ascii="Times New Roman" w:eastAsia="Times New Roman" w:hAnsi="Times New Roman" w:cs="Times New Roman"/>
          <w:sz w:val="24"/>
          <w:szCs w:val="24"/>
        </w:rPr>
        <w:t xml:space="preserve"> материал</w:t>
      </w:r>
      <w:r>
        <w:rPr>
          <w:rFonts w:ascii="Times New Roman" w:eastAsia="Times New Roman" w:hAnsi="Times New Roman" w:cs="Times New Roman"/>
          <w:sz w:val="24"/>
          <w:szCs w:val="24"/>
        </w:rPr>
        <w:t xml:space="preserve"> излагается</w:t>
      </w:r>
      <w:r w:rsidRPr="00A40F72">
        <w:rPr>
          <w:rFonts w:ascii="Times New Roman" w:eastAsia="Times New Roman" w:hAnsi="Times New Roman" w:cs="Times New Roman"/>
          <w:sz w:val="24"/>
          <w:szCs w:val="24"/>
        </w:rPr>
        <w:t xml:space="preserve"> в доступной им форме. В зависимости от конкретных условий работы в план теоретической подготовки можно вносить коррективы.</w:t>
      </w:r>
    </w:p>
    <w:p w14:paraId="6D761C84" w14:textId="10B89A39" w:rsidR="00763A08" w:rsidRPr="00E35475" w:rsidRDefault="00763A08" w:rsidP="00763A08">
      <w:pPr>
        <w:pStyle w:val="af"/>
        <w:jc w:val="both"/>
        <w:rPr>
          <w:rFonts w:ascii="Times New Roman" w:hAnsi="Times New Roman" w:cs="Times New Roman"/>
          <w:b/>
          <w:sz w:val="24"/>
          <w:szCs w:val="24"/>
        </w:rPr>
      </w:pPr>
      <w:r w:rsidRPr="00E35475">
        <w:rPr>
          <w:rFonts w:ascii="Times New Roman" w:hAnsi="Times New Roman" w:cs="Times New Roman"/>
          <w:b/>
          <w:sz w:val="24"/>
          <w:szCs w:val="24"/>
        </w:rPr>
        <w:t xml:space="preserve">Темы </w:t>
      </w:r>
      <w:r w:rsidR="00BF331A" w:rsidRPr="00E35475">
        <w:rPr>
          <w:rFonts w:ascii="Times New Roman" w:hAnsi="Times New Roman" w:cs="Times New Roman"/>
          <w:b/>
          <w:sz w:val="24"/>
          <w:szCs w:val="24"/>
        </w:rPr>
        <w:t>теоретической</w:t>
      </w:r>
      <w:r w:rsidRPr="00E35475">
        <w:rPr>
          <w:rFonts w:ascii="Times New Roman" w:hAnsi="Times New Roman" w:cs="Times New Roman"/>
          <w:b/>
          <w:sz w:val="24"/>
          <w:szCs w:val="24"/>
        </w:rPr>
        <w:t xml:space="preserve"> подготовки</w:t>
      </w:r>
    </w:p>
    <w:p w14:paraId="6730F0B5" w14:textId="77777777" w:rsidR="00763A08" w:rsidRPr="00E35475" w:rsidRDefault="00763A08" w:rsidP="00763A08">
      <w:pPr>
        <w:pStyle w:val="af"/>
        <w:jc w:val="both"/>
        <w:rPr>
          <w:rFonts w:ascii="Times New Roman" w:hAnsi="Times New Roman" w:cs="Times New Roman"/>
          <w:sz w:val="24"/>
          <w:szCs w:val="24"/>
        </w:rPr>
      </w:pPr>
    </w:p>
    <w:p w14:paraId="5B8F3A3A"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Физическая культура и спорт в России</w:t>
      </w:r>
      <w:r>
        <w:rPr>
          <w:rFonts w:ascii="Times New Roman" w:hAnsi="Times New Roman" w:cs="Times New Roman"/>
          <w:i/>
          <w:sz w:val="24"/>
          <w:szCs w:val="24"/>
        </w:rPr>
        <w:t xml:space="preserve">. </w:t>
      </w:r>
      <w:r w:rsidRPr="00E35475">
        <w:rPr>
          <w:rFonts w:ascii="Times New Roman" w:hAnsi="Times New Roman" w:cs="Times New Roman"/>
          <w:sz w:val="24"/>
          <w:szCs w:val="24"/>
        </w:rPr>
        <w:t>Понятие «физическая культура». Физическая культура как составная часть общей культуры. Значение ее для укрепления здоровья, физического развития граждан России в их подготовке к труду и защите Родины. Роль физиче</w:t>
      </w:r>
      <w:r w:rsidRPr="00E35475">
        <w:rPr>
          <w:rFonts w:ascii="Times New Roman" w:hAnsi="Times New Roman" w:cs="Times New Roman"/>
          <w:sz w:val="24"/>
          <w:szCs w:val="24"/>
        </w:rPr>
        <w:lastRenderedPageBreak/>
        <w:t>ской культуры в воспитании молодежи. Основные сведения о спортивной классификации. Спортивные разряды и звания. Порядок присвоения спортивных разрядов и званий, юношеские разряды по настольному теннису.</w:t>
      </w:r>
    </w:p>
    <w:p w14:paraId="20B9A12F"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Состояние и развитие настольного тенниса в России</w:t>
      </w:r>
      <w:r>
        <w:rPr>
          <w:rFonts w:ascii="Times New Roman" w:hAnsi="Times New Roman" w:cs="Times New Roman"/>
          <w:i/>
          <w:sz w:val="24"/>
          <w:szCs w:val="24"/>
        </w:rPr>
        <w:t xml:space="preserve">. </w:t>
      </w:r>
      <w:r w:rsidRPr="00E35475">
        <w:rPr>
          <w:rFonts w:ascii="Times New Roman" w:hAnsi="Times New Roman" w:cs="Times New Roman"/>
          <w:sz w:val="24"/>
          <w:szCs w:val="24"/>
        </w:rPr>
        <w:t>История развития настольного тенниса в мире и нашей стране. Достижения теннисистов России на мировой арене. Количество занимающихся в России и в мире. Спортивные сооружения для занятий настольным теннисом и их состояние. Итоги и анализ выступления сборных национальных, молодежных и юниорских команд по настольному теннису в соревнованиях различного ранга.</w:t>
      </w:r>
    </w:p>
    <w:p w14:paraId="0C6940F3"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Гигиенические требования к занимающимся спортом</w:t>
      </w:r>
      <w:r>
        <w:rPr>
          <w:rFonts w:ascii="Times New Roman" w:hAnsi="Times New Roman" w:cs="Times New Roman"/>
          <w:i/>
          <w:sz w:val="24"/>
          <w:szCs w:val="24"/>
        </w:rPr>
        <w:t xml:space="preserve">. </w:t>
      </w:r>
      <w:r w:rsidRPr="00E35475">
        <w:rPr>
          <w:rFonts w:ascii="Times New Roman" w:hAnsi="Times New Roman" w:cs="Times New Roman"/>
          <w:sz w:val="24"/>
          <w:szCs w:val="24"/>
        </w:rPr>
        <w:t xml:space="preserve">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Жизненная емкость легких. Потребление кислорода. Функции пищеварительного аппарата. Особенности пищеварения при мышечной работе. Понятие о рациональном питании и общем расходе энергии. Гигиенические требования к питанию спортсменов. Питательные смеси. Значение витаминов и минеральных солей, их нормы. Режим питания, регулирование 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 Вредные привычки </w:t>
      </w:r>
      <w:r>
        <w:rPr>
          <w:rFonts w:ascii="Times New Roman" w:hAnsi="Times New Roman" w:cs="Times New Roman"/>
          <w:sz w:val="24"/>
          <w:szCs w:val="24"/>
        </w:rPr>
        <w:t>–</w:t>
      </w:r>
      <w:r w:rsidRPr="00E35475">
        <w:rPr>
          <w:rFonts w:ascii="Times New Roman" w:hAnsi="Times New Roman" w:cs="Times New Roman"/>
          <w:sz w:val="24"/>
          <w:szCs w:val="24"/>
        </w:rPr>
        <w:t xml:space="preserve"> куре</w:t>
      </w:r>
      <w:r>
        <w:rPr>
          <w:rFonts w:ascii="Times New Roman" w:hAnsi="Times New Roman" w:cs="Times New Roman"/>
          <w:sz w:val="24"/>
          <w:szCs w:val="24"/>
        </w:rPr>
        <w:t xml:space="preserve">ние, </w:t>
      </w:r>
      <w:r w:rsidRPr="00E35475">
        <w:rPr>
          <w:rFonts w:ascii="Times New Roman" w:hAnsi="Times New Roman" w:cs="Times New Roman"/>
          <w:sz w:val="24"/>
          <w:szCs w:val="24"/>
        </w:rPr>
        <w:t>употребление спиртных напитков. Профилактика вредных привычек.</w:t>
      </w:r>
    </w:p>
    <w:p w14:paraId="3CED5895"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Влияние физических упражнений на организм спортсмена</w:t>
      </w:r>
      <w:r>
        <w:rPr>
          <w:rFonts w:ascii="Times New Roman" w:hAnsi="Times New Roman" w:cs="Times New Roman"/>
          <w:i/>
          <w:sz w:val="24"/>
          <w:szCs w:val="24"/>
        </w:rPr>
        <w:t xml:space="preserve">. </w:t>
      </w:r>
      <w:r w:rsidRPr="00E35475">
        <w:rPr>
          <w:rFonts w:ascii="Times New Roman" w:hAnsi="Times New Roman" w:cs="Times New Roman"/>
          <w:sz w:val="24"/>
          <w:szCs w:val="24"/>
        </w:rPr>
        <w:t>Понятия об утомлении и переутомлении. Причины утомления. Субъективные и объективные признаки утомления. Переутомление. Перенапряжение. Восстановительные мероприятия в спорте. Проведение восстановительных мероприятий после напряженных тренировочных нагрузок. Критерии готовности к повторной работе. Активный отдых. Самомассаж. Спортивный массаж. Баня. Основные приемы и виды спортивного массажа.</w:t>
      </w:r>
    </w:p>
    <w:p w14:paraId="786C2FB5"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Профилактика заболеваемости и травматизма в спорте</w:t>
      </w:r>
      <w:r>
        <w:rPr>
          <w:rFonts w:ascii="Times New Roman" w:hAnsi="Times New Roman" w:cs="Times New Roman"/>
          <w:i/>
          <w:sz w:val="24"/>
          <w:szCs w:val="24"/>
        </w:rPr>
        <w:t>.</w:t>
      </w:r>
      <w:r w:rsidRPr="00E35475">
        <w:rPr>
          <w:rFonts w:ascii="Times New Roman" w:hAnsi="Times New Roman" w:cs="Times New Roman"/>
          <w:i/>
          <w:sz w:val="24"/>
          <w:szCs w:val="24"/>
        </w:rPr>
        <w:t xml:space="preserve"> </w:t>
      </w:r>
      <w:r w:rsidRPr="00E35475">
        <w:rPr>
          <w:rFonts w:ascii="Times New Roman" w:hAnsi="Times New Roman" w:cs="Times New Roman"/>
          <w:sz w:val="24"/>
          <w:szCs w:val="24"/>
        </w:rPr>
        <w:t>Простудные заболевания у спортсменов. Причины и профилактика. Закаливание организма спортсмена. Виды закаливания. Общее понятие об инфекционных заболеваниях, источники инфекции и пути их распространения. Предупреждение инфекционных заболеваний при занятиях спортом. Пути распространения инфекционных заболеваний. Меры личной и общественной профилактики. Патологические состояния в спорте: перенапряжение сердца, заболевания органов дыхания, острый болевой печеночный синдром. Травматизм в процессе занятий настольным теннисом, оказание первой помощи при несчастных случаях. Доврачебная помощь пострадавшему, приемы искусственного дыхания, транспортировка пострадавшего. Самоконтроль и профилактика спортивного травматизма. Временные ограничения и противопоказания к тренировочным занятиям и соревнованиям. Восстановительные мероприятия при занятиях настольным теннисом.</w:t>
      </w:r>
    </w:p>
    <w:p w14:paraId="696F1BF3"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Общая характеристика спортивной подготовки</w:t>
      </w:r>
      <w:r>
        <w:rPr>
          <w:rFonts w:ascii="Times New Roman" w:hAnsi="Times New Roman" w:cs="Times New Roman"/>
          <w:i/>
          <w:sz w:val="24"/>
          <w:szCs w:val="24"/>
        </w:rPr>
        <w:t xml:space="preserve">. </w:t>
      </w:r>
      <w:r w:rsidRPr="00E35475">
        <w:rPr>
          <w:rFonts w:ascii="Times New Roman" w:hAnsi="Times New Roman" w:cs="Times New Roman"/>
          <w:sz w:val="24"/>
          <w:szCs w:val="24"/>
        </w:rPr>
        <w:t>Понятие о процессе спортивной подготовки. Взаимосвязь соревнований,</w:t>
      </w:r>
      <w:r>
        <w:rPr>
          <w:rFonts w:ascii="Times New Roman" w:hAnsi="Times New Roman" w:cs="Times New Roman"/>
          <w:sz w:val="24"/>
          <w:szCs w:val="24"/>
        </w:rPr>
        <w:t xml:space="preserve"> </w:t>
      </w:r>
      <w:r w:rsidRPr="00E35475">
        <w:rPr>
          <w:rFonts w:ascii="Times New Roman" w:hAnsi="Times New Roman" w:cs="Times New Roman"/>
          <w:sz w:val="24"/>
          <w:szCs w:val="24"/>
        </w:rPr>
        <w:t>тренировки и восстановления. Формы организации спортивной тренировки. Характерные особенности 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тренировки. Значение тренировочных и контрольных игр. Специализация и индивидуализация в спортивной тренировке. Использование технических средств и тренажерных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физической подготовки. Самостоятельные занятия: утренняя гимнастика, индивидуальные задания по совершенствованию физических качеств и техники движений.</w:t>
      </w:r>
    </w:p>
    <w:p w14:paraId="66903A60"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Воспитание нравственных и волевых качеств спортсмена</w:t>
      </w:r>
      <w:r>
        <w:rPr>
          <w:rFonts w:ascii="Times New Roman" w:hAnsi="Times New Roman" w:cs="Times New Roman"/>
          <w:i/>
          <w:sz w:val="24"/>
          <w:szCs w:val="24"/>
        </w:rPr>
        <w:t xml:space="preserve">. </w:t>
      </w:r>
      <w:r w:rsidRPr="00E35475">
        <w:rPr>
          <w:rFonts w:ascii="Times New Roman" w:hAnsi="Times New Roman" w:cs="Times New Roman"/>
          <w:sz w:val="24"/>
          <w:szCs w:val="24"/>
        </w:rPr>
        <w:t>Решающая роль социальных начал в мотивации спортивной деятельности. Спортивно-этическое воспитание. Психо</w:t>
      </w:r>
      <w:r w:rsidRPr="00E35475">
        <w:rPr>
          <w:rFonts w:ascii="Times New Roman" w:hAnsi="Times New Roman" w:cs="Times New Roman"/>
          <w:sz w:val="24"/>
          <w:szCs w:val="24"/>
        </w:rPr>
        <w:lastRenderedPageBreak/>
        <w:t>логическая подготовка в процессе спортивной тренировки. Формирование в процессе занятий спортом нравственных понятий, оценок, 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занятиям. Регуляция уровня эмоционального возбуждения. Основные приемы создания готовности к конкретному соревнованию. Идеомоторные, аутогенные и подобные им методы саморегуляции спортсменов перед игрой.</w:t>
      </w:r>
    </w:p>
    <w:p w14:paraId="461C73CE"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Планирование и контроль спортивной подготовки</w:t>
      </w:r>
      <w:r>
        <w:rPr>
          <w:rFonts w:ascii="Times New Roman" w:hAnsi="Times New Roman" w:cs="Times New Roman"/>
          <w:i/>
          <w:sz w:val="24"/>
          <w:szCs w:val="24"/>
        </w:rPr>
        <w:t xml:space="preserve">. </w:t>
      </w:r>
      <w:r w:rsidRPr="00E35475">
        <w:rPr>
          <w:rFonts w:ascii="Times New Roman" w:hAnsi="Times New Roman" w:cs="Times New Roman"/>
          <w:sz w:val="24"/>
          <w:szCs w:val="24"/>
        </w:rPr>
        <w:t>Сущность и назначение планирования, его виды. Составление индивидуальных планов подготовки. Контроль подготовленности. Нормативы по видам подготовки. Результаты специальных контрольных нормативов. Учет в процессе спортивной тренировки. Индивидуальные показатели подготовленности по годам обучения. Самоконтроль в процессе занятий спортом. Основные понятия о врачебном контроле. Систематический врачебный контроль за юными спортсменами как основа достижений в спорте. Измерение и тестирование в процессе тренировки и в период восстановления. Частота пульса, дыхания, глубина дыхания, тонус мускулатуры. Степ-тест. Уровень физического развития спортсменов. Артериальное давление. Самоконтроль в процессе занятий спортом. Дневник самоконтроля. Его формы, содержание, основные разделы и формы записи. Показатели развития. Пульсовая кривая.</w:t>
      </w:r>
    </w:p>
    <w:p w14:paraId="4C937423"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Физические способности и физическая подготовка</w:t>
      </w:r>
      <w:r>
        <w:rPr>
          <w:rFonts w:ascii="Times New Roman" w:hAnsi="Times New Roman" w:cs="Times New Roman"/>
          <w:i/>
          <w:sz w:val="24"/>
          <w:szCs w:val="24"/>
        </w:rPr>
        <w:t xml:space="preserve">. </w:t>
      </w:r>
      <w:r w:rsidRPr="00E35475">
        <w:rPr>
          <w:rFonts w:ascii="Times New Roman" w:hAnsi="Times New Roman" w:cs="Times New Roman"/>
          <w:sz w:val="24"/>
          <w:szCs w:val="24"/>
        </w:rPr>
        <w:t>Физические качества. Виды силовых способностей: собственно-силовые, скоростно-силовые.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проявления. Методы воспитания быстроты движений. Воспитание быстроты простой и 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комплексной способности к освоению техники движений. Виды проявления ловкости. Методика воспитания ловкости. Понятие выносливости. Виды и показатели выносливости. Методика совершенствования выносливости в процессе многолетней подготовки игроков в настольный теннис.</w:t>
      </w:r>
    </w:p>
    <w:p w14:paraId="4FDB356F"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Основы техники игры и техническая подготовка</w:t>
      </w:r>
      <w:r>
        <w:rPr>
          <w:rFonts w:ascii="Times New Roman" w:hAnsi="Times New Roman" w:cs="Times New Roman"/>
          <w:i/>
          <w:sz w:val="24"/>
          <w:szCs w:val="24"/>
        </w:rPr>
        <w:t>.</w:t>
      </w:r>
      <w:r w:rsidRPr="00E35475">
        <w:rPr>
          <w:rFonts w:ascii="Times New Roman" w:hAnsi="Times New Roman" w:cs="Times New Roman"/>
          <w:i/>
          <w:sz w:val="24"/>
          <w:szCs w:val="24"/>
        </w:rPr>
        <w:t xml:space="preserve"> </w:t>
      </w:r>
      <w:r w:rsidRPr="00E35475">
        <w:rPr>
          <w:rFonts w:ascii="Times New Roman" w:hAnsi="Times New Roman" w:cs="Times New Roman"/>
          <w:sz w:val="24"/>
          <w:szCs w:val="24"/>
        </w:rPr>
        <w:t>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в настольный теннис. Анализ выполнения техники изучаемых приемов игры. Методические приемы и средства обучения технике игры. О взаимосвязи технической и физической подготовки. Разнообразие и вариативность технических приемов в зависимости от направления и силы вращения мяча, показатели надежности и точности технических действий, целесообразная вариантность действий. Просмотр видеозаписей техники игры сильнейших теннисистов.</w:t>
      </w:r>
    </w:p>
    <w:p w14:paraId="279DD18C"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Основы тактики и тактическая подготовка</w:t>
      </w:r>
      <w:r>
        <w:rPr>
          <w:rFonts w:ascii="Times New Roman" w:hAnsi="Times New Roman" w:cs="Times New Roman"/>
          <w:i/>
          <w:sz w:val="24"/>
          <w:szCs w:val="24"/>
        </w:rPr>
        <w:t xml:space="preserve">. </w:t>
      </w:r>
      <w:r w:rsidRPr="00E35475">
        <w:rPr>
          <w:rFonts w:ascii="Times New Roman" w:hAnsi="Times New Roman" w:cs="Times New Roman"/>
          <w:sz w:val="24"/>
          <w:szCs w:val="24"/>
        </w:rPr>
        <w:t>Основное содержание тактики и тактической подготовки. Стили игры и их особенности. Тактика игры нападающего против защитника. Тактика игры нападающего против нападающего. Тактика игроков, применяющих вращение. Разнообразие тактических комбинаций и вариантов игры. Тактика подач и ее значение в общей стратегии игры. Тактика парной игры. Индивидуальные и парные тактические действия. Стиль игры и индивидуальные особенности. Способности, необходимые для успешного овладения тактикой игры. Анализ изучаемых тактических вариантов игры. Связь тактической подготовки с другими сторонами подготовки спортсмена. Просмотр видеозаписей игр.</w:t>
      </w:r>
    </w:p>
    <w:p w14:paraId="6C7CA2C0"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Спортивные соревнования</w:t>
      </w:r>
      <w:r>
        <w:rPr>
          <w:rFonts w:ascii="Times New Roman" w:hAnsi="Times New Roman" w:cs="Times New Roman"/>
          <w:i/>
          <w:sz w:val="24"/>
          <w:szCs w:val="24"/>
        </w:rPr>
        <w:t xml:space="preserve">. </w:t>
      </w:r>
      <w:r w:rsidRPr="00E35475">
        <w:rPr>
          <w:rFonts w:ascii="Times New Roman" w:hAnsi="Times New Roman" w:cs="Times New Roman"/>
          <w:sz w:val="24"/>
          <w:szCs w:val="24"/>
        </w:rPr>
        <w:t>Виды спортивных соревнований. 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важнейшее средство роста спортивного мастерства игроков в настольный теннис. Положение о проведении соревнований по настольному теннису на первенство России, города, школы. Ознакомление с планом соревнований, с положением о соревнованиях. Правила соревнований по настольному теннису. Судейство соревнований. Судейская бригада: главный судья соревнований, ведущий судья, судья-счетчик и др. Их роль в организации и проведении соревнований.</w:t>
      </w:r>
    </w:p>
    <w:p w14:paraId="047C971D" w14:textId="77777777" w:rsidR="00763A08" w:rsidRPr="00E35475" w:rsidRDefault="00763A08" w:rsidP="00763A08">
      <w:pPr>
        <w:pStyle w:val="af"/>
        <w:jc w:val="both"/>
        <w:rPr>
          <w:rFonts w:ascii="Times New Roman" w:hAnsi="Times New Roman" w:cs="Times New Roman"/>
          <w:sz w:val="24"/>
          <w:szCs w:val="24"/>
        </w:rPr>
      </w:pPr>
    </w:p>
    <w:p w14:paraId="3ABDF4A6" w14:textId="77777777" w:rsidR="00763A08" w:rsidRPr="00E35475" w:rsidRDefault="00763A08" w:rsidP="00763A08">
      <w:pPr>
        <w:pStyle w:val="af"/>
        <w:ind w:firstLine="708"/>
        <w:jc w:val="both"/>
        <w:rPr>
          <w:rFonts w:ascii="Times New Roman" w:hAnsi="Times New Roman" w:cs="Times New Roman"/>
          <w:sz w:val="24"/>
          <w:szCs w:val="24"/>
        </w:rPr>
      </w:pPr>
      <w:r w:rsidRPr="00E35475">
        <w:rPr>
          <w:rFonts w:ascii="Times New Roman" w:hAnsi="Times New Roman" w:cs="Times New Roman"/>
          <w:i/>
          <w:sz w:val="24"/>
          <w:szCs w:val="24"/>
        </w:rPr>
        <w:t>Установка на игру и разбор результатов игр</w:t>
      </w:r>
      <w:r>
        <w:rPr>
          <w:rFonts w:ascii="Times New Roman" w:hAnsi="Times New Roman" w:cs="Times New Roman"/>
          <w:i/>
          <w:sz w:val="24"/>
          <w:szCs w:val="24"/>
        </w:rPr>
        <w:t xml:space="preserve">. </w:t>
      </w:r>
      <w:r w:rsidRPr="00E35475">
        <w:rPr>
          <w:rFonts w:ascii="Times New Roman" w:hAnsi="Times New Roman" w:cs="Times New Roman"/>
          <w:sz w:val="24"/>
          <w:szCs w:val="24"/>
        </w:rPr>
        <w:t xml:space="preserve">Задачи и значение предстоящих соревнований. Изучение условий предстоящих соревнований и разработка индивидуальных заданий каждому теннисисту. Сведения, необходимые для составления тактического плана </w:t>
      </w:r>
      <w:proofErr w:type="gramStart"/>
      <w:r w:rsidRPr="00E35475">
        <w:rPr>
          <w:rFonts w:ascii="Times New Roman" w:hAnsi="Times New Roman" w:cs="Times New Roman"/>
          <w:sz w:val="24"/>
          <w:szCs w:val="24"/>
        </w:rPr>
        <w:t>пред-стоящей</w:t>
      </w:r>
      <w:proofErr w:type="gramEnd"/>
      <w:r w:rsidRPr="00E35475">
        <w:rPr>
          <w:rFonts w:ascii="Times New Roman" w:hAnsi="Times New Roman" w:cs="Times New Roman"/>
          <w:sz w:val="24"/>
          <w:szCs w:val="24"/>
        </w:rPr>
        <w:t xml:space="preserve"> игры: место проведения соревнований (размер помещения, освещение, марка столов и мячей), время встречи, примерные условия соревнований, система проведения соревнований. Предполагаемые противники: разряд, возраст, способ держания ракетки, сильные и слабые стороны техники, волевые качества противника, возможная соревновательная нагрузка. Задачи во время различных видов соревнований. Умение правильно оценить силу и особенности игры противника (технические и тактические возможности, моральные качества). Общий тактический план игры. Возможные варианты изменения тактического плана с учетом создавшейся игровой обстановки. Отношение к указаниям тренера и умение выполнять тактические задания тренера.</w:t>
      </w:r>
    </w:p>
    <w:p w14:paraId="245F583A" w14:textId="01C79418" w:rsidR="00763A08" w:rsidRDefault="00BF331A" w:rsidP="00BF331A">
      <w:pPr>
        <w:pStyle w:val="ConsPlusNormal"/>
        <w:ind w:firstLine="708"/>
        <w:jc w:val="center"/>
        <w:rPr>
          <w:rFonts w:ascii="Times New Roman" w:hAnsi="Times New Roman" w:cs="Times New Roman"/>
          <w:sz w:val="24"/>
          <w:szCs w:val="24"/>
        </w:rPr>
      </w:pPr>
      <w:r>
        <w:rPr>
          <w:rFonts w:ascii="Times New Roman" w:hAnsi="Times New Roman" w:cs="Times New Roman"/>
          <w:sz w:val="24"/>
          <w:szCs w:val="24"/>
        </w:rPr>
        <w:t>Учебно-тематический план</w:t>
      </w:r>
    </w:p>
    <w:p w14:paraId="78C86D54" w14:textId="77777777" w:rsidR="004E2862" w:rsidRDefault="004E2862" w:rsidP="00AF2019">
      <w:pPr>
        <w:pStyle w:val="ConsPlusNormal"/>
        <w:ind w:firstLine="708"/>
        <w:jc w:val="both"/>
        <w:rPr>
          <w:rFonts w:ascii="Times New Roman" w:hAnsi="Times New Roman" w:cs="Times New Roman"/>
          <w:sz w:val="24"/>
          <w:szCs w:val="24"/>
        </w:rPr>
      </w:pPr>
    </w:p>
    <w:tbl>
      <w:tblPr>
        <w:tblStyle w:val="aa"/>
        <w:tblW w:w="4788" w:type="pct"/>
        <w:jc w:val="center"/>
        <w:tblLayout w:type="fixed"/>
        <w:tblLook w:val="04A0" w:firstRow="1" w:lastRow="0" w:firstColumn="1" w:lastColumn="0" w:noHBand="0" w:noVBand="1"/>
      </w:tblPr>
      <w:tblGrid>
        <w:gridCol w:w="3187"/>
        <w:gridCol w:w="1293"/>
        <w:gridCol w:w="4957"/>
      </w:tblGrid>
      <w:tr w:rsidR="00BE462B" w:rsidRPr="005C1C3B" w14:paraId="79ED776E"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3C171B90"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Темы по теоретической подготовке</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D893A74"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Сроки проведения</w:t>
            </w:r>
          </w:p>
        </w:tc>
        <w:tc>
          <w:tcPr>
            <w:tcW w:w="4957" w:type="dxa"/>
            <w:tcBorders>
              <w:top w:val="single" w:sz="4" w:space="0" w:color="auto"/>
              <w:left w:val="single" w:sz="4" w:space="0" w:color="auto"/>
              <w:bottom w:val="single" w:sz="4" w:space="0" w:color="auto"/>
              <w:right w:val="single" w:sz="4" w:space="0" w:color="auto"/>
            </w:tcBorders>
            <w:vAlign w:val="center"/>
            <w:hideMark/>
          </w:tcPr>
          <w:p w14:paraId="7494577E"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Краткое содержание</w:t>
            </w:r>
          </w:p>
        </w:tc>
      </w:tr>
      <w:tr w:rsidR="00BE462B" w:rsidRPr="005C1C3B" w14:paraId="26BE8334" w14:textId="77777777" w:rsidTr="00A00BC4">
        <w:trPr>
          <w:trHeight w:val="20"/>
          <w:jc w:val="center"/>
        </w:trPr>
        <w:tc>
          <w:tcPr>
            <w:tcW w:w="9437" w:type="dxa"/>
            <w:gridSpan w:val="3"/>
            <w:tcBorders>
              <w:top w:val="single" w:sz="4" w:space="0" w:color="auto"/>
              <w:left w:val="single" w:sz="4" w:space="0" w:color="auto"/>
              <w:bottom w:val="single" w:sz="4" w:space="0" w:color="auto"/>
              <w:right w:val="single" w:sz="4" w:space="0" w:color="auto"/>
            </w:tcBorders>
            <w:vAlign w:val="center"/>
          </w:tcPr>
          <w:p w14:paraId="260B9E24" w14:textId="77777777" w:rsidR="00BE462B" w:rsidRPr="005C1C3B" w:rsidRDefault="00BE462B" w:rsidP="001C14C8">
            <w:pPr>
              <w:tabs>
                <w:tab w:val="left" w:pos="5812"/>
              </w:tabs>
              <w:ind w:left="57"/>
              <w:contextualSpacing/>
              <w:mirrorIndents/>
              <w:jc w:val="center"/>
              <w:rPr>
                <w:rFonts w:ascii="Times New Roman" w:hAnsi="Times New Roman" w:cs="Times New Roman"/>
              </w:rPr>
            </w:pPr>
            <w:r w:rsidRPr="00963B55">
              <w:rPr>
                <w:rFonts w:ascii="Times New Roman" w:hAnsi="Times New Roman" w:cs="Times New Roman"/>
                <w:sz w:val="24"/>
                <w:szCs w:val="24"/>
              </w:rPr>
              <w:t>Этап начальной подготовки</w:t>
            </w:r>
          </w:p>
        </w:tc>
      </w:tr>
      <w:tr w:rsidR="00BE462B" w:rsidRPr="005C1C3B" w14:paraId="6A7BCB60"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75BC173D" w14:textId="77777777" w:rsidR="00BE462B" w:rsidRPr="005C1C3B" w:rsidRDefault="00BE462B"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История возникновения вида спорта и его развитие</w:t>
            </w:r>
          </w:p>
        </w:tc>
        <w:tc>
          <w:tcPr>
            <w:tcW w:w="1293" w:type="dxa"/>
            <w:tcBorders>
              <w:top w:val="single" w:sz="4" w:space="0" w:color="auto"/>
              <w:left w:val="single" w:sz="4" w:space="0" w:color="auto"/>
              <w:bottom w:val="single" w:sz="4" w:space="0" w:color="auto"/>
              <w:right w:val="single" w:sz="4" w:space="0" w:color="auto"/>
            </w:tcBorders>
            <w:vAlign w:val="center"/>
          </w:tcPr>
          <w:p w14:paraId="4BD46596" w14:textId="0556E47E" w:rsidR="00BE462B" w:rsidRPr="005C1C3B" w:rsidRDefault="00BF331A" w:rsidP="001C14C8">
            <w:pPr>
              <w:tabs>
                <w:tab w:val="left" w:pos="5812"/>
              </w:tabs>
              <w:ind w:left="57"/>
              <w:contextualSpacing/>
              <w:mirrorIndents/>
              <w:jc w:val="center"/>
              <w:rPr>
                <w:rFonts w:ascii="Times New Roman" w:hAnsi="Times New Roman" w:cs="Times New Roman"/>
              </w:rPr>
            </w:pPr>
            <w:r>
              <w:rPr>
                <w:rFonts w:ascii="Times New Roman" w:hAnsi="Times New Roman" w:cs="Times New Roman"/>
              </w:rPr>
              <w:t>сентябрь</w:t>
            </w:r>
          </w:p>
        </w:tc>
        <w:tc>
          <w:tcPr>
            <w:tcW w:w="4957" w:type="dxa"/>
            <w:tcBorders>
              <w:top w:val="single" w:sz="4" w:space="0" w:color="auto"/>
              <w:left w:val="single" w:sz="4" w:space="0" w:color="auto"/>
              <w:bottom w:val="single" w:sz="4" w:space="0" w:color="auto"/>
              <w:right w:val="single" w:sz="4" w:space="0" w:color="auto"/>
            </w:tcBorders>
          </w:tcPr>
          <w:p w14:paraId="2E4A1105" w14:textId="77777777" w:rsidR="00BE462B" w:rsidRPr="005C1C3B" w:rsidRDefault="00BE462B" w:rsidP="001C14C8">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Зарождение и развитие вида спорта. Автобиографии выдающихся спортсменов. Чемпионы и призеры Олимпийских игр.</w:t>
            </w:r>
          </w:p>
        </w:tc>
      </w:tr>
      <w:tr w:rsidR="00BE462B" w:rsidRPr="005C1C3B" w14:paraId="66E4162C"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2A36048F" w14:textId="77777777" w:rsidR="00BE462B" w:rsidRPr="005C1C3B" w:rsidRDefault="00BE462B"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Физическая культура – важное средство физического развития и укрепления здоровья человека</w:t>
            </w:r>
          </w:p>
        </w:tc>
        <w:tc>
          <w:tcPr>
            <w:tcW w:w="1293" w:type="dxa"/>
            <w:tcBorders>
              <w:top w:val="single" w:sz="4" w:space="0" w:color="auto"/>
              <w:left w:val="single" w:sz="4" w:space="0" w:color="auto"/>
              <w:bottom w:val="single" w:sz="4" w:space="0" w:color="auto"/>
              <w:right w:val="single" w:sz="4" w:space="0" w:color="auto"/>
            </w:tcBorders>
            <w:vAlign w:val="center"/>
            <w:hideMark/>
          </w:tcPr>
          <w:p w14:paraId="75599DE4" w14:textId="07EF46EB" w:rsidR="00BE462B" w:rsidRPr="005C1C3B" w:rsidRDefault="00BF331A" w:rsidP="001C14C8">
            <w:pPr>
              <w:tabs>
                <w:tab w:val="left" w:pos="5812"/>
              </w:tabs>
              <w:ind w:left="57"/>
              <w:contextualSpacing/>
              <w:mirrorIndents/>
              <w:jc w:val="center"/>
              <w:rPr>
                <w:rFonts w:ascii="Times New Roman" w:hAnsi="Times New Roman" w:cs="Times New Roman"/>
              </w:rPr>
            </w:pPr>
            <w:r>
              <w:rPr>
                <w:rFonts w:ascii="Times New Roman" w:hAnsi="Times New Roman" w:cs="Times New Roman"/>
              </w:rPr>
              <w:t>октябрь</w:t>
            </w:r>
          </w:p>
        </w:tc>
        <w:tc>
          <w:tcPr>
            <w:tcW w:w="4957" w:type="dxa"/>
            <w:tcBorders>
              <w:top w:val="single" w:sz="4" w:space="0" w:color="auto"/>
              <w:left w:val="single" w:sz="4" w:space="0" w:color="auto"/>
              <w:bottom w:val="single" w:sz="4" w:space="0" w:color="auto"/>
              <w:right w:val="single" w:sz="4" w:space="0" w:color="auto"/>
            </w:tcBorders>
            <w:hideMark/>
          </w:tcPr>
          <w:p w14:paraId="0A0B19A9" w14:textId="77777777" w:rsidR="00BE462B" w:rsidRPr="005C1C3B" w:rsidRDefault="00BE462B" w:rsidP="001C14C8">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Понятие о физической культуре и спорте. Формы физической культуры. Физическая культура как средство воспитания трудолюбия, организованности, воли, нравственных качеств и жизненно важных умений и навыков.</w:t>
            </w:r>
          </w:p>
        </w:tc>
      </w:tr>
      <w:tr w:rsidR="00A00BC4" w:rsidRPr="005C1C3B" w14:paraId="1DE63ECB"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0D6B1436" w14:textId="4554D7DB"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Гигиенические основы физической культуры и спорта, гигиена обучающихся при занятиях физической культурой и спортом</w:t>
            </w:r>
          </w:p>
        </w:tc>
        <w:tc>
          <w:tcPr>
            <w:tcW w:w="1293" w:type="dxa"/>
            <w:tcBorders>
              <w:top w:val="single" w:sz="4" w:space="0" w:color="auto"/>
              <w:left w:val="single" w:sz="4" w:space="0" w:color="auto"/>
              <w:bottom w:val="single" w:sz="4" w:space="0" w:color="auto"/>
              <w:right w:val="single" w:sz="4" w:space="0" w:color="auto"/>
            </w:tcBorders>
            <w:vAlign w:val="center"/>
          </w:tcPr>
          <w:p w14:paraId="5FF304CA" w14:textId="62E9C5A6" w:rsidR="00A00BC4"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ноябрь</w:t>
            </w:r>
          </w:p>
        </w:tc>
        <w:tc>
          <w:tcPr>
            <w:tcW w:w="4957" w:type="dxa"/>
            <w:tcBorders>
              <w:top w:val="single" w:sz="4" w:space="0" w:color="auto"/>
              <w:left w:val="single" w:sz="4" w:space="0" w:color="auto"/>
              <w:bottom w:val="single" w:sz="4" w:space="0" w:color="auto"/>
              <w:right w:val="single" w:sz="4" w:space="0" w:color="auto"/>
            </w:tcBorders>
          </w:tcPr>
          <w:p w14:paraId="090B9F2D" w14:textId="3D504A05"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Понятие о гигиене и санитарии. Уход за телом, полостью рта и зубами. Гигиенические требования к одежде и обуви. Соблюдение гигиены на спортивных объектах.</w:t>
            </w:r>
          </w:p>
        </w:tc>
      </w:tr>
      <w:tr w:rsidR="00A00BC4" w:rsidRPr="005C1C3B" w14:paraId="424BA098"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08D0EC60" w14:textId="33A58FFC"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Закаливание организма</w:t>
            </w:r>
          </w:p>
        </w:tc>
        <w:tc>
          <w:tcPr>
            <w:tcW w:w="1293" w:type="dxa"/>
            <w:tcBorders>
              <w:top w:val="single" w:sz="4" w:space="0" w:color="auto"/>
              <w:left w:val="single" w:sz="4" w:space="0" w:color="auto"/>
              <w:bottom w:val="single" w:sz="4" w:space="0" w:color="auto"/>
              <w:right w:val="single" w:sz="4" w:space="0" w:color="auto"/>
            </w:tcBorders>
            <w:vAlign w:val="center"/>
          </w:tcPr>
          <w:p w14:paraId="5208C6A9" w14:textId="719180F3"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35BA2C8B" w14:textId="760CD246"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 xml:space="preserve">Знания и основные правила закаливания. Закаливание воздухом, водой, солнцем. Закаливание на занятиях физической культуры и спортом. </w:t>
            </w:r>
          </w:p>
        </w:tc>
      </w:tr>
      <w:tr w:rsidR="00A00BC4" w:rsidRPr="005C1C3B" w14:paraId="097A733E"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596DE7D2" w14:textId="49C342CE"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Самоконтроль в процессе занятий физической культуры и спортом</w:t>
            </w:r>
          </w:p>
        </w:tc>
        <w:tc>
          <w:tcPr>
            <w:tcW w:w="1293" w:type="dxa"/>
            <w:tcBorders>
              <w:top w:val="single" w:sz="4" w:space="0" w:color="auto"/>
              <w:left w:val="single" w:sz="4" w:space="0" w:color="auto"/>
              <w:bottom w:val="single" w:sz="4" w:space="0" w:color="auto"/>
              <w:right w:val="single" w:sz="4" w:space="0" w:color="auto"/>
            </w:tcBorders>
            <w:vAlign w:val="center"/>
          </w:tcPr>
          <w:p w14:paraId="6863424C" w14:textId="62E6AF9A" w:rsidR="00A00BC4" w:rsidRPr="005C1C3B" w:rsidRDefault="00A00BC4" w:rsidP="00A00BC4">
            <w:pPr>
              <w:tabs>
                <w:tab w:val="left" w:pos="5812"/>
              </w:tabs>
              <w:ind w:left="57"/>
              <w:contextualSpacing/>
              <w:mirrorIndents/>
              <w:jc w:val="center"/>
              <w:rPr>
                <w:rFonts w:ascii="Times New Roman" w:hAnsi="Times New Roman" w:cs="Times New Roman"/>
              </w:rPr>
            </w:pPr>
            <w:r>
              <w:rPr>
                <w:rFonts w:ascii="Times New Roman" w:hAnsi="Times New Roman" w:cs="Times New Roman"/>
              </w:rPr>
              <w:t>январь</w:t>
            </w:r>
          </w:p>
        </w:tc>
        <w:tc>
          <w:tcPr>
            <w:tcW w:w="4957" w:type="dxa"/>
            <w:tcBorders>
              <w:top w:val="single" w:sz="4" w:space="0" w:color="auto"/>
              <w:left w:val="single" w:sz="4" w:space="0" w:color="auto"/>
              <w:bottom w:val="single" w:sz="4" w:space="0" w:color="auto"/>
              <w:right w:val="single" w:sz="4" w:space="0" w:color="auto"/>
            </w:tcBorders>
          </w:tcPr>
          <w:p w14:paraId="42F343BD" w14:textId="46EB8DD2"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Ознакомление с понятием о самоконтроле при занятиях физической культурой и спортом. Дневник самоконтроля. Его формы и содержание. Понятие о травматизме.</w:t>
            </w:r>
          </w:p>
        </w:tc>
      </w:tr>
      <w:tr w:rsidR="00A00BC4" w:rsidRPr="005C1C3B" w14:paraId="01BAF6ED"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31735842" w14:textId="130555F1"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Теоретические основы обучения базовым элементам техники и тактики вида спорта</w:t>
            </w:r>
          </w:p>
        </w:tc>
        <w:tc>
          <w:tcPr>
            <w:tcW w:w="1293" w:type="dxa"/>
            <w:tcBorders>
              <w:top w:val="single" w:sz="4" w:space="0" w:color="auto"/>
              <w:left w:val="single" w:sz="4" w:space="0" w:color="auto"/>
              <w:bottom w:val="single" w:sz="4" w:space="0" w:color="auto"/>
              <w:right w:val="single" w:sz="4" w:space="0" w:color="auto"/>
            </w:tcBorders>
            <w:vAlign w:val="center"/>
          </w:tcPr>
          <w:p w14:paraId="310DAF00" w14:textId="4EBECA9A" w:rsidR="00A00BC4"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май</w:t>
            </w:r>
          </w:p>
        </w:tc>
        <w:tc>
          <w:tcPr>
            <w:tcW w:w="4957" w:type="dxa"/>
            <w:tcBorders>
              <w:top w:val="single" w:sz="4" w:space="0" w:color="auto"/>
              <w:left w:val="single" w:sz="4" w:space="0" w:color="auto"/>
              <w:bottom w:val="single" w:sz="4" w:space="0" w:color="auto"/>
              <w:right w:val="single" w:sz="4" w:space="0" w:color="auto"/>
            </w:tcBorders>
          </w:tcPr>
          <w:p w14:paraId="74FF505D" w14:textId="086F5DCD"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Понятие о технических элементах вида спорта. Теоретические знания по технике их выполнения.</w:t>
            </w:r>
          </w:p>
        </w:tc>
      </w:tr>
      <w:tr w:rsidR="00A00BC4" w:rsidRPr="005C1C3B" w14:paraId="603F5F99"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47442E63" w14:textId="23FF488D"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Теоретические основы судейства. Правила вида спорта</w:t>
            </w:r>
          </w:p>
        </w:tc>
        <w:tc>
          <w:tcPr>
            <w:tcW w:w="1293" w:type="dxa"/>
            <w:tcBorders>
              <w:top w:val="single" w:sz="4" w:space="0" w:color="auto"/>
              <w:left w:val="single" w:sz="4" w:space="0" w:color="auto"/>
              <w:bottom w:val="single" w:sz="4" w:space="0" w:color="auto"/>
              <w:right w:val="single" w:sz="4" w:space="0" w:color="auto"/>
            </w:tcBorders>
            <w:vAlign w:val="center"/>
          </w:tcPr>
          <w:p w14:paraId="1DB46056" w14:textId="138F102F"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июнь</w:t>
            </w:r>
          </w:p>
        </w:tc>
        <w:tc>
          <w:tcPr>
            <w:tcW w:w="4957" w:type="dxa"/>
            <w:tcBorders>
              <w:top w:val="single" w:sz="4" w:space="0" w:color="auto"/>
              <w:left w:val="single" w:sz="4" w:space="0" w:color="auto"/>
              <w:bottom w:val="single" w:sz="4" w:space="0" w:color="auto"/>
              <w:right w:val="single" w:sz="4" w:space="0" w:color="auto"/>
            </w:tcBorders>
          </w:tcPr>
          <w:p w14:paraId="2BE08AF3" w14:textId="726C8F12" w:rsidR="00A00BC4" w:rsidRPr="005C1C3B" w:rsidRDefault="00A00BC4" w:rsidP="00A00BC4">
            <w:pPr>
              <w:tabs>
                <w:tab w:val="left" w:pos="5812"/>
              </w:tabs>
              <w:ind w:left="57"/>
              <w:contextualSpacing/>
              <w:mirrorIndents/>
              <w:jc w:val="both"/>
              <w:rPr>
                <w:rFonts w:ascii="Times New Roman" w:hAnsi="Times New Roman" w:cs="Times New Roman"/>
              </w:rPr>
            </w:pPr>
            <w:proofErr w:type="spellStart"/>
            <w:r w:rsidRPr="005C1C3B">
              <w:rPr>
                <w:rFonts w:ascii="Times New Roman" w:hAnsi="Times New Roman" w:cs="Times New Roman"/>
              </w:rPr>
              <w:t>Понятийность</w:t>
            </w:r>
            <w:proofErr w:type="spellEnd"/>
            <w:r w:rsidRPr="005C1C3B">
              <w:rPr>
                <w:rFonts w:ascii="Times New Roman" w:hAnsi="Times New Roman" w:cs="Times New Roman"/>
              </w:rPr>
              <w:t>. Классификация спортивных соревнований. Команды (жесты) спортивных судей. Положение о спортивном соревновании. Организационная работа по подготовке спортивных соревнований. Состав и обязанности спортивных судейских бригад. Обязанности и права участников спортивных соревнований. Система зачета в спортивных соревнованиях по виду спорта.</w:t>
            </w:r>
          </w:p>
        </w:tc>
      </w:tr>
      <w:tr w:rsidR="00A00BC4" w:rsidRPr="005C1C3B" w14:paraId="4365D8B6"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57339583"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Режим дня и питание обучающихся</w:t>
            </w:r>
          </w:p>
        </w:tc>
        <w:tc>
          <w:tcPr>
            <w:tcW w:w="1293" w:type="dxa"/>
            <w:tcBorders>
              <w:top w:val="single" w:sz="4" w:space="0" w:color="auto"/>
              <w:left w:val="single" w:sz="4" w:space="0" w:color="auto"/>
              <w:bottom w:val="single" w:sz="4" w:space="0" w:color="auto"/>
              <w:right w:val="single" w:sz="4" w:space="0" w:color="auto"/>
            </w:tcBorders>
            <w:vAlign w:val="center"/>
          </w:tcPr>
          <w:p w14:paraId="70FBA245" w14:textId="6E295F57" w:rsidR="00A00BC4" w:rsidRPr="005C1C3B" w:rsidRDefault="00A00BC4" w:rsidP="00A00BC4">
            <w:pPr>
              <w:tabs>
                <w:tab w:val="left" w:pos="5812"/>
              </w:tabs>
              <w:ind w:left="57"/>
              <w:contextualSpacing/>
              <w:mirrorIndents/>
              <w:rPr>
                <w:rFonts w:ascii="Times New Roman" w:hAnsi="Times New Roman" w:cs="Times New Roman"/>
              </w:rPr>
            </w:pPr>
            <w:r>
              <w:rPr>
                <w:rFonts w:ascii="Times New Roman" w:hAnsi="Times New Roman" w:cs="Times New Roman"/>
              </w:rPr>
              <w:t>август</w:t>
            </w:r>
          </w:p>
        </w:tc>
        <w:tc>
          <w:tcPr>
            <w:tcW w:w="4957" w:type="dxa"/>
            <w:tcBorders>
              <w:top w:val="single" w:sz="4" w:space="0" w:color="auto"/>
              <w:left w:val="single" w:sz="4" w:space="0" w:color="auto"/>
              <w:bottom w:val="single" w:sz="4" w:space="0" w:color="auto"/>
              <w:right w:val="single" w:sz="4" w:space="0" w:color="auto"/>
            </w:tcBorders>
          </w:tcPr>
          <w:p w14:paraId="008D2F8D" w14:textId="77777777" w:rsidR="00A00BC4" w:rsidRPr="005C1C3B" w:rsidRDefault="00A00BC4" w:rsidP="00A00BC4">
            <w:pPr>
              <w:tabs>
                <w:tab w:val="left" w:pos="5812"/>
              </w:tabs>
              <w:ind w:left="57"/>
              <w:contextualSpacing/>
              <w:mirrorIndents/>
              <w:rPr>
                <w:rFonts w:ascii="Times New Roman" w:hAnsi="Times New Roman" w:cs="Times New Roman"/>
              </w:rPr>
            </w:pPr>
            <w:r w:rsidRPr="005C1C3B">
              <w:rPr>
                <w:rFonts w:ascii="Times New Roman" w:hAnsi="Times New Roman" w:cs="Times New Roman"/>
                <w:shd w:val="clear" w:color="auto" w:fill="FFFFFF"/>
              </w:rPr>
              <w:t>Расписание учебно-тренировочного и учебного процесса. Роль питания в жизнедеятельности. Рациональное, сбалансированное питание.</w:t>
            </w:r>
          </w:p>
        </w:tc>
      </w:tr>
      <w:tr w:rsidR="00A00BC4" w:rsidRPr="005C1C3B" w14:paraId="790C844E"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3537A991"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Оборудование и спортивный инвентарь по виду спорта</w:t>
            </w:r>
          </w:p>
        </w:tc>
        <w:tc>
          <w:tcPr>
            <w:tcW w:w="1293" w:type="dxa"/>
            <w:tcBorders>
              <w:top w:val="single" w:sz="4" w:space="0" w:color="auto"/>
              <w:left w:val="single" w:sz="4" w:space="0" w:color="auto"/>
              <w:bottom w:val="single" w:sz="4" w:space="0" w:color="auto"/>
              <w:right w:val="single" w:sz="4" w:space="0" w:color="auto"/>
            </w:tcBorders>
            <w:vAlign w:val="center"/>
          </w:tcPr>
          <w:p w14:paraId="5AE04E25" w14:textId="54884785" w:rsidR="00A00BC4" w:rsidRDefault="00A00BC4" w:rsidP="00A00BC4">
            <w:pPr>
              <w:tabs>
                <w:tab w:val="left" w:pos="5812"/>
              </w:tabs>
              <w:ind w:left="57"/>
              <w:contextualSpacing/>
              <w:mirrorIndents/>
              <w:rPr>
                <w:rFonts w:ascii="Times New Roman" w:hAnsi="Times New Roman" w:cs="Times New Roman"/>
              </w:rPr>
            </w:pPr>
            <w:r>
              <w:rPr>
                <w:rFonts w:ascii="Times New Roman" w:hAnsi="Times New Roman" w:cs="Times New Roman"/>
              </w:rPr>
              <w:t>май,</w:t>
            </w:r>
          </w:p>
          <w:p w14:paraId="3370F0C0" w14:textId="1BE92940" w:rsidR="00A00BC4" w:rsidRPr="005C1C3B" w:rsidRDefault="00A00BC4" w:rsidP="00A00BC4">
            <w:pPr>
              <w:tabs>
                <w:tab w:val="left" w:pos="5812"/>
              </w:tabs>
              <w:ind w:left="57"/>
              <w:contextualSpacing/>
              <w:mirrorIndents/>
              <w:rPr>
                <w:rFonts w:ascii="Times New Roman" w:hAnsi="Times New Roman" w:cs="Times New Roman"/>
              </w:rPr>
            </w:pPr>
            <w:r>
              <w:rPr>
                <w:rFonts w:ascii="Times New Roman" w:hAnsi="Times New Roman" w:cs="Times New Roman"/>
              </w:rPr>
              <w:t>ноябрь</w:t>
            </w:r>
          </w:p>
        </w:tc>
        <w:tc>
          <w:tcPr>
            <w:tcW w:w="4957" w:type="dxa"/>
            <w:tcBorders>
              <w:top w:val="single" w:sz="4" w:space="0" w:color="auto"/>
              <w:left w:val="single" w:sz="4" w:space="0" w:color="auto"/>
              <w:bottom w:val="single" w:sz="4" w:space="0" w:color="auto"/>
              <w:right w:val="single" w:sz="4" w:space="0" w:color="auto"/>
            </w:tcBorders>
          </w:tcPr>
          <w:p w14:paraId="0ED0BDC2"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Правила эксплуатации и безопасного использования оборудования и спортивного инвентаря.</w:t>
            </w:r>
          </w:p>
        </w:tc>
      </w:tr>
      <w:tr w:rsidR="00A00BC4" w:rsidRPr="005C1C3B" w14:paraId="32E6655D" w14:textId="77777777" w:rsidTr="00A00BC4">
        <w:trPr>
          <w:trHeight w:val="20"/>
          <w:jc w:val="center"/>
        </w:trPr>
        <w:tc>
          <w:tcPr>
            <w:tcW w:w="9437" w:type="dxa"/>
            <w:gridSpan w:val="3"/>
            <w:tcBorders>
              <w:top w:val="single" w:sz="4" w:space="0" w:color="auto"/>
              <w:left w:val="single" w:sz="4" w:space="0" w:color="auto"/>
              <w:bottom w:val="single" w:sz="4" w:space="0" w:color="auto"/>
              <w:right w:val="single" w:sz="4" w:space="0" w:color="auto"/>
            </w:tcBorders>
            <w:vAlign w:val="center"/>
          </w:tcPr>
          <w:p w14:paraId="4CA361A9"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963B55">
              <w:rPr>
                <w:rFonts w:ascii="Times New Roman" w:hAnsi="Times New Roman" w:cs="Times New Roman"/>
                <w:sz w:val="24"/>
                <w:szCs w:val="24"/>
              </w:rPr>
              <w:lastRenderedPageBreak/>
              <w:t>Учебно-тренировочный</w:t>
            </w:r>
            <w:r>
              <w:rPr>
                <w:rFonts w:ascii="Times New Roman" w:hAnsi="Times New Roman" w:cs="Times New Roman"/>
                <w:sz w:val="24"/>
                <w:szCs w:val="24"/>
              </w:rPr>
              <w:t xml:space="preserve"> </w:t>
            </w:r>
            <w:r w:rsidRPr="00963B55">
              <w:rPr>
                <w:rFonts w:ascii="Times New Roman" w:hAnsi="Times New Roman" w:cs="Times New Roman"/>
                <w:sz w:val="24"/>
                <w:szCs w:val="24"/>
              </w:rPr>
              <w:t>этап (этап спортивной специализации)</w:t>
            </w:r>
          </w:p>
        </w:tc>
      </w:tr>
      <w:tr w:rsidR="00A00BC4" w:rsidRPr="005C1C3B" w14:paraId="39D87EB3"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4BCB79E0"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Роль и место физической культуры в формировании личностных качеств</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80F5F17"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сентябрь</w:t>
            </w:r>
          </w:p>
        </w:tc>
        <w:tc>
          <w:tcPr>
            <w:tcW w:w="4957" w:type="dxa"/>
            <w:tcBorders>
              <w:top w:val="single" w:sz="4" w:space="0" w:color="auto"/>
              <w:left w:val="single" w:sz="4" w:space="0" w:color="auto"/>
              <w:bottom w:val="single" w:sz="4" w:space="0" w:color="auto"/>
              <w:right w:val="single" w:sz="4" w:space="0" w:color="auto"/>
            </w:tcBorders>
            <w:hideMark/>
          </w:tcPr>
          <w:p w14:paraId="60BFD197" w14:textId="77777777" w:rsidR="00A00BC4" w:rsidRPr="00A00BC4" w:rsidRDefault="00A00BC4" w:rsidP="00A00BC4">
            <w:pPr>
              <w:pStyle w:val="af4"/>
              <w:tabs>
                <w:tab w:val="left" w:pos="5812"/>
              </w:tabs>
              <w:spacing w:before="0" w:beforeAutospacing="0" w:after="0" w:afterAutospacing="0"/>
              <w:ind w:left="57"/>
              <w:contextualSpacing/>
              <w:mirrorIndents/>
              <w:rPr>
                <w:rFonts w:ascii="Times New Roman" w:hAnsi="Times New Roman" w:cs="Times New Roman"/>
                <w:sz w:val="22"/>
                <w:szCs w:val="22"/>
              </w:rPr>
            </w:pPr>
            <w:r w:rsidRPr="00A00BC4">
              <w:rPr>
                <w:rFonts w:ascii="Times New Roman" w:hAnsi="Times New Roman" w:cs="Times New Roman"/>
                <w:sz w:val="22"/>
                <w:szCs w:val="22"/>
              </w:rPr>
              <w:t>Физическая культура и спорт как социальные феномены. Спорт – явление культурной жизни. Роль физической культуры в формировании личностных качеств человека. Воспитание волевых качеств, уверенности в собственных силах.</w:t>
            </w:r>
          </w:p>
        </w:tc>
      </w:tr>
      <w:tr w:rsidR="00A00BC4" w:rsidRPr="005C1C3B" w14:paraId="5DDBDB4C"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418161A2"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История возникновения олимпийского движения</w:t>
            </w:r>
          </w:p>
        </w:tc>
        <w:tc>
          <w:tcPr>
            <w:tcW w:w="1293" w:type="dxa"/>
            <w:tcBorders>
              <w:top w:val="single" w:sz="4" w:space="0" w:color="auto"/>
              <w:left w:val="single" w:sz="4" w:space="0" w:color="auto"/>
              <w:bottom w:val="single" w:sz="4" w:space="0" w:color="auto"/>
              <w:right w:val="single" w:sz="4" w:space="0" w:color="auto"/>
            </w:tcBorders>
            <w:vAlign w:val="center"/>
            <w:hideMark/>
          </w:tcPr>
          <w:p w14:paraId="1B8B5E11"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октябрь</w:t>
            </w:r>
          </w:p>
        </w:tc>
        <w:tc>
          <w:tcPr>
            <w:tcW w:w="4957" w:type="dxa"/>
            <w:tcBorders>
              <w:top w:val="single" w:sz="4" w:space="0" w:color="auto"/>
              <w:left w:val="single" w:sz="4" w:space="0" w:color="auto"/>
              <w:bottom w:val="single" w:sz="4" w:space="0" w:color="auto"/>
              <w:right w:val="single" w:sz="4" w:space="0" w:color="auto"/>
            </w:tcBorders>
            <w:hideMark/>
          </w:tcPr>
          <w:p w14:paraId="4CA48053" w14:textId="77777777" w:rsidR="00A00BC4" w:rsidRPr="00A00BC4" w:rsidRDefault="00A00BC4" w:rsidP="00A00BC4">
            <w:pPr>
              <w:pStyle w:val="af4"/>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cs="Times New Roman"/>
                <w:b/>
                <w:sz w:val="22"/>
                <w:szCs w:val="22"/>
              </w:rPr>
            </w:pPr>
            <w:r w:rsidRPr="00A00BC4">
              <w:rPr>
                <w:rStyle w:val="af5"/>
                <w:rFonts w:ascii="Times New Roman" w:hAnsi="Times New Roman" w:cs="Times New Roman"/>
                <w:b w:val="0"/>
                <w:sz w:val="22"/>
                <w:szCs w:val="22"/>
                <w:bdr w:val="none" w:sz="0" w:space="0" w:color="auto" w:frame="1"/>
              </w:rPr>
              <w:t>Зарождение олимпийского движения.</w:t>
            </w:r>
            <w:r w:rsidRPr="00A00BC4">
              <w:rPr>
                <w:rFonts w:ascii="Times New Roman" w:hAnsi="Times New Roman" w:cs="Times New Roman"/>
                <w:b/>
                <w:sz w:val="22"/>
                <w:szCs w:val="22"/>
                <w:bdr w:val="none" w:sz="0" w:space="0" w:color="auto" w:frame="1"/>
                <w:shd w:val="clear" w:color="auto" w:fill="FFFFFF"/>
              </w:rPr>
              <w:t xml:space="preserve"> </w:t>
            </w:r>
            <w:r w:rsidRPr="00A00BC4">
              <w:rPr>
                <w:rStyle w:val="af5"/>
                <w:rFonts w:ascii="Times New Roman" w:hAnsi="Times New Roman" w:cs="Times New Roman"/>
                <w:b w:val="0"/>
                <w:sz w:val="22"/>
                <w:szCs w:val="22"/>
                <w:bdr w:val="none" w:sz="0" w:space="0" w:color="auto" w:frame="1"/>
                <w:shd w:val="clear" w:color="auto" w:fill="FFFFFF"/>
              </w:rPr>
              <w:t>Возрождение олимпийской идеи. Международный Олимпийский комитет (МОК).</w:t>
            </w:r>
          </w:p>
        </w:tc>
      </w:tr>
      <w:tr w:rsidR="00A00BC4" w:rsidRPr="005C1C3B" w14:paraId="38EBBF61"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5678E912"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Режим дня и питание обучающихся</w:t>
            </w:r>
          </w:p>
        </w:tc>
        <w:tc>
          <w:tcPr>
            <w:tcW w:w="1293" w:type="dxa"/>
            <w:tcBorders>
              <w:top w:val="single" w:sz="4" w:space="0" w:color="auto"/>
              <w:left w:val="single" w:sz="4" w:space="0" w:color="auto"/>
              <w:bottom w:val="single" w:sz="4" w:space="0" w:color="auto"/>
              <w:right w:val="single" w:sz="4" w:space="0" w:color="auto"/>
            </w:tcBorders>
            <w:vAlign w:val="center"/>
          </w:tcPr>
          <w:p w14:paraId="7792380B"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ноябрь</w:t>
            </w:r>
          </w:p>
        </w:tc>
        <w:tc>
          <w:tcPr>
            <w:tcW w:w="4957" w:type="dxa"/>
            <w:tcBorders>
              <w:top w:val="single" w:sz="4" w:space="0" w:color="auto"/>
              <w:left w:val="single" w:sz="4" w:space="0" w:color="auto"/>
              <w:bottom w:val="single" w:sz="4" w:space="0" w:color="auto"/>
              <w:right w:val="single" w:sz="4" w:space="0" w:color="auto"/>
            </w:tcBorders>
          </w:tcPr>
          <w:p w14:paraId="3F7CFC67" w14:textId="77777777" w:rsidR="00A00BC4" w:rsidRPr="00A00BC4" w:rsidRDefault="00A00BC4" w:rsidP="00A00BC4">
            <w:pPr>
              <w:pStyle w:val="af4"/>
              <w:shd w:val="clear" w:color="auto" w:fill="FFFFFF"/>
              <w:tabs>
                <w:tab w:val="left" w:pos="5812"/>
              </w:tabs>
              <w:spacing w:before="0" w:beforeAutospacing="0" w:after="0" w:afterAutospacing="0"/>
              <w:ind w:left="57"/>
              <w:contextualSpacing/>
              <w:mirrorIndents/>
              <w:jc w:val="both"/>
              <w:textAlignment w:val="baseline"/>
              <w:rPr>
                <w:rStyle w:val="af5"/>
                <w:rFonts w:ascii="Times New Roman" w:hAnsi="Times New Roman" w:cs="Times New Roman"/>
                <w:sz w:val="22"/>
                <w:szCs w:val="22"/>
                <w:bdr w:val="none" w:sz="0" w:space="0" w:color="auto" w:frame="1"/>
              </w:rPr>
            </w:pPr>
            <w:r w:rsidRPr="00A00BC4">
              <w:rPr>
                <w:rFonts w:ascii="Times New Roman" w:hAnsi="Times New Roman" w:cs="Times New Roman"/>
                <w:sz w:val="22"/>
                <w:szCs w:val="22"/>
                <w:shd w:val="clear" w:color="auto" w:fill="FFFFFF"/>
              </w:rPr>
              <w:t>Расписание учебно-тренировочного и учебного процесса. Роль питания в подготовке обучающихся к</w:t>
            </w:r>
            <w:r w:rsidRPr="00A00BC4">
              <w:rPr>
                <w:rFonts w:ascii="Times New Roman" w:hAnsi="Times New Roman" w:cs="Times New Roman"/>
                <w:sz w:val="22"/>
                <w:szCs w:val="22"/>
              </w:rPr>
              <w:t xml:space="preserve"> спортивным</w:t>
            </w:r>
            <w:r w:rsidRPr="00A00BC4">
              <w:rPr>
                <w:rFonts w:ascii="Times New Roman" w:hAnsi="Times New Roman" w:cs="Times New Roman"/>
                <w:sz w:val="22"/>
                <w:szCs w:val="22"/>
                <w:shd w:val="clear" w:color="auto" w:fill="FFFFFF"/>
              </w:rPr>
              <w:t xml:space="preserve"> соревнованиям. Рациональное, сбалансированное питание.</w:t>
            </w:r>
          </w:p>
        </w:tc>
      </w:tr>
      <w:tr w:rsidR="00A00BC4" w:rsidRPr="005C1C3B" w14:paraId="65754FD5"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4719BC69"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Физиологические основы физической культуры</w:t>
            </w:r>
          </w:p>
        </w:tc>
        <w:tc>
          <w:tcPr>
            <w:tcW w:w="1293" w:type="dxa"/>
            <w:tcBorders>
              <w:top w:val="single" w:sz="4" w:space="0" w:color="auto"/>
              <w:left w:val="single" w:sz="4" w:space="0" w:color="auto"/>
              <w:bottom w:val="single" w:sz="4" w:space="0" w:color="auto"/>
              <w:right w:val="single" w:sz="4" w:space="0" w:color="auto"/>
            </w:tcBorders>
            <w:vAlign w:val="center"/>
          </w:tcPr>
          <w:p w14:paraId="415DEF9F"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4BBE7AAE" w14:textId="77777777" w:rsidR="00A00BC4" w:rsidRPr="00A00BC4" w:rsidRDefault="00A00BC4" w:rsidP="00A00BC4">
            <w:pPr>
              <w:pStyle w:val="af4"/>
              <w:shd w:val="clear" w:color="auto" w:fill="FFFFFF"/>
              <w:tabs>
                <w:tab w:val="left" w:pos="5812"/>
              </w:tabs>
              <w:spacing w:before="0" w:beforeAutospacing="0" w:after="0" w:afterAutospacing="0"/>
              <w:ind w:left="57"/>
              <w:contextualSpacing/>
              <w:mirrorIndents/>
              <w:jc w:val="both"/>
              <w:textAlignment w:val="baseline"/>
              <w:rPr>
                <w:rFonts w:ascii="Times New Roman" w:hAnsi="Times New Roman" w:cs="Times New Roman"/>
                <w:sz w:val="22"/>
                <w:szCs w:val="22"/>
                <w:shd w:val="clear" w:color="auto" w:fill="FFFFFF"/>
              </w:rPr>
            </w:pPr>
            <w:r w:rsidRPr="00A00BC4">
              <w:rPr>
                <w:rFonts w:ascii="Times New Roman" w:hAnsi="Times New Roman" w:cs="Times New Roman"/>
                <w:color w:val="000000"/>
                <w:sz w:val="22"/>
                <w:szCs w:val="22"/>
              </w:rPr>
              <w:t>Спортивная физиология. Классификация различных видов мышечной деятельности.</w:t>
            </w:r>
            <w:r w:rsidRPr="00A00BC4">
              <w:rPr>
                <w:rFonts w:ascii="Times New Roman" w:hAnsi="Times New Roman" w:cs="Times New Roman"/>
                <w:b/>
                <w:color w:val="000000"/>
                <w:sz w:val="22"/>
                <w:szCs w:val="22"/>
              </w:rPr>
              <w:t xml:space="preserve"> </w:t>
            </w:r>
            <w:r w:rsidRPr="00A00BC4">
              <w:rPr>
                <w:rFonts w:ascii="Times New Roman" w:hAnsi="Times New Roman" w:cs="Times New Roman"/>
                <w:color w:val="000000"/>
                <w:sz w:val="22"/>
                <w:szCs w:val="22"/>
              </w:rPr>
              <w:t>Физиологическая характеристика состояний организма при спортивной деятельности.</w:t>
            </w:r>
            <w:r w:rsidRPr="00A00BC4">
              <w:rPr>
                <w:rFonts w:ascii="Times New Roman" w:hAnsi="Times New Roman" w:cs="Times New Roman"/>
                <w:b/>
                <w:i/>
                <w:iCs/>
                <w:color w:val="000000"/>
                <w:sz w:val="22"/>
                <w:szCs w:val="22"/>
              </w:rPr>
              <w:t xml:space="preserve"> </w:t>
            </w:r>
            <w:r w:rsidRPr="00A00BC4">
              <w:rPr>
                <w:rFonts w:ascii="Times New Roman" w:hAnsi="Times New Roman" w:cs="Times New Roman"/>
                <w:color w:val="000000"/>
                <w:sz w:val="22"/>
                <w:szCs w:val="22"/>
              </w:rPr>
              <w:t>Физиологические механизмы развития двигательных навыков.</w:t>
            </w:r>
          </w:p>
        </w:tc>
      </w:tr>
      <w:tr w:rsidR="00A00BC4" w:rsidRPr="005C1C3B" w14:paraId="0E4775F8"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hideMark/>
          </w:tcPr>
          <w:p w14:paraId="60848A6D"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Учет соревновательной деятельности, самоанализ обучающегося</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7BF4E97"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январь</w:t>
            </w:r>
          </w:p>
        </w:tc>
        <w:tc>
          <w:tcPr>
            <w:tcW w:w="4957" w:type="dxa"/>
            <w:tcBorders>
              <w:top w:val="single" w:sz="4" w:space="0" w:color="auto"/>
              <w:left w:val="single" w:sz="4" w:space="0" w:color="auto"/>
              <w:bottom w:val="single" w:sz="4" w:space="0" w:color="auto"/>
              <w:right w:val="single" w:sz="4" w:space="0" w:color="auto"/>
            </w:tcBorders>
            <w:hideMark/>
          </w:tcPr>
          <w:p w14:paraId="6136CC46" w14:textId="77777777" w:rsidR="00A00BC4" w:rsidRPr="00A00BC4" w:rsidRDefault="00A00BC4" w:rsidP="00A00BC4">
            <w:pPr>
              <w:tabs>
                <w:tab w:val="left" w:pos="5812"/>
              </w:tabs>
              <w:ind w:left="57"/>
              <w:contextualSpacing/>
              <w:mirrorIndents/>
              <w:rPr>
                <w:rFonts w:ascii="Times New Roman" w:hAnsi="Times New Roman" w:cs="Times New Roman"/>
              </w:rPr>
            </w:pPr>
            <w:r w:rsidRPr="00A00BC4">
              <w:rPr>
                <w:rFonts w:ascii="Times New Roman" w:hAnsi="Times New Roman" w:cs="Times New Roman"/>
              </w:rPr>
              <w:t xml:space="preserve">Структура и содержание Дневника обучающегося. Классификация и типы спортивных соревнований. </w:t>
            </w:r>
          </w:p>
        </w:tc>
      </w:tr>
      <w:tr w:rsidR="00A00BC4" w:rsidRPr="005C1C3B" w14:paraId="79C8764F"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66856B15"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Теоретические основы технико-тактической подготовки. Основы техники вида спорта</w:t>
            </w:r>
          </w:p>
        </w:tc>
        <w:tc>
          <w:tcPr>
            <w:tcW w:w="1293" w:type="dxa"/>
            <w:tcBorders>
              <w:top w:val="single" w:sz="4" w:space="0" w:color="auto"/>
              <w:left w:val="single" w:sz="4" w:space="0" w:color="auto"/>
              <w:bottom w:val="single" w:sz="4" w:space="0" w:color="auto"/>
              <w:right w:val="single" w:sz="4" w:space="0" w:color="auto"/>
            </w:tcBorders>
            <w:vAlign w:val="center"/>
          </w:tcPr>
          <w:p w14:paraId="2769E31E" w14:textId="77777777"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май</w:t>
            </w:r>
          </w:p>
        </w:tc>
        <w:tc>
          <w:tcPr>
            <w:tcW w:w="4957" w:type="dxa"/>
            <w:tcBorders>
              <w:top w:val="single" w:sz="4" w:space="0" w:color="auto"/>
              <w:left w:val="single" w:sz="4" w:space="0" w:color="auto"/>
              <w:bottom w:val="single" w:sz="4" w:space="0" w:color="auto"/>
              <w:right w:val="single" w:sz="4" w:space="0" w:color="auto"/>
            </w:tcBorders>
          </w:tcPr>
          <w:p w14:paraId="243AAB40" w14:textId="77777777" w:rsidR="00A00BC4" w:rsidRPr="00A00BC4" w:rsidRDefault="00A00BC4" w:rsidP="00A00BC4">
            <w:pPr>
              <w:tabs>
                <w:tab w:val="left" w:pos="5812"/>
              </w:tabs>
              <w:ind w:left="57"/>
              <w:contextualSpacing/>
              <w:mirrorIndents/>
              <w:jc w:val="both"/>
              <w:rPr>
                <w:rFonts w:ascii="Times New Roman" w:hAnsi="Times New Roman" w:cs="Times New Roman"/>
              </w:rPr>
            </w:pPr>
            <w:proofErr w:type="spellStart"/>
            <w:r w:rsidRPr="00A00BC4">
              <w:rPr>
                <w:rFonts w:ascii="Times New Roman" w:hAnsi="Times New Roman" w:cs="Times New Roman"/>
              </w:rPr>
              <w:t>Понятийность</w:t>
            </w:r>
            <w:proofErr w:type="spellEnd"/>
            <w:r w:rsidRPr="00A00BC4">
              <w:rPr>
                <w:rFonts w:ascii="Times New Roman" w:hAnsi="Times New Roman" w:cs="Times New Roman"/>
              </w:rPr>
              <w:t xml:space="preserve">. Спортивная техника и тактика. Двигательные представления. Методика обучения. Метод использования слова. Значение рациональной техники в достижении высокого спортивного результата. </w:t>
            </w:r>
          </w:p>
        </w:tc>
      </w:tr>
      <w:tr w:rsidR="00A00BC4" w:rsidRPr="005C1C3B" w14:paraId="69D69F52"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1A6FC085"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Психологическая подготовка</w:t>
            </w:r>
          </w:p>
        </w:tc>
        <w:tc>
          <w:tcPr>
            <w:tcW w:w="1293" w:type="dxa"/>
            <w:tcBorders>
              <w:top w:val="single" w:sz="4" w:space="0" w:color="auto"/>
              <w:left w:val="single" w:sz="4" w:space="0" w:color="auto"/>
              <w:bottom w:val="single" w:sz="4" w:space="0" w:color="auto"/>
              <w:right w:val="single" w:sz="4" w:space="0" w:color="auto"/>
            </w:tcBorders>
            <w:vAlign w:val="center"/>
          </w:tcPr>
          <w:p w14:paraId="4C395FB2" w14:textId="2F09B45F" w:rsidR="00A00BC4" w:rsidRPr="005C1C3B" w:rsidRDefault="00A00BC4" w:rsidP="00A00BC4">
            <w:pPr>
              <w:tabs>
                <w:tab w:val="left" w:pos="5812"/>
              </w:tabs>
              <w:ind w:left="57"/>
              <w:contextualSpacing/>
              <w:mirrorIndents/>
              <w:jc w:val="center"/>
              <w:rPr>
                <w:rFonts w:ascii="Times New Roman" w:hAnsi="Times New Roman" w:cs="Times New Roman"/>
              </w:rPr>
            </w:pPr>
            <w:r>
              <w:rPr>
                <w:rFonts w:ascii="Times New Roman" w:hAnsi="Times New Roman" w:cs="Times New Roman"/>
              </w:rPr>
              <w:t>а</w:t>
            </w:r>
            <w:r w:rsidRPr="005C1C3B">
              <w:rPr>
                <w:rFonts w:ascii="Times New Roman" w:hAnsi="Times New Roman" w:cs="Times New Roman"/>
              </w:rPr>
              <w:t>прель</w:t>
            </w:r>
            <w:r>
              <w:rPr>
                <w:rFonts w:ascii="Times New Roman" w:hAnsi="Times New Roman" w:cs="Times New Roman"/>
              </w:rPr>
              <w:t>,</w:t>
            </w:r>
            <w:r w:rsidRPr="005C1C3B">
              <w:rPr>
                <w:rFonts w:ascii="Times New Roman" w:hAnsi="Times New Roman" w:cs="Times New Roman"/>
              </w:rPr>
              <w:t xml:space="preserve"> сентябрь </w:t>
            </w:r>
          </w:p>
        </w:tc>
        <w:tc>
          <w:tcPr>
            <w:tcW w:w="4957" w:type="dxa"/>
            <w:tcBorders>
              <w:top w:val="single" w:sz="4" w:space="0" w:color="auto"/>
              <w:left w:val="single" w:sz="4" w:space="0" w:color="auto"/>
              <w:bottom w:val="single" w:sz="4" w:space="0" w:color="auto"/>
              <w:right w:val="single" w:sz="4" w:space="0" w:color="auto"/>
            </w:tcBorders>
          </w:tcPr>
          <w:p w14:paraId="5018FE0A" w14:textId="77777777" w:rsidR="00A00BC4" w:rsidRPr="00A00BC4" w:rsidRDefault="00A00BC4" w:rsidP="00A00BC4">
            <w:pPr>
              <w:tabs>
                <w:tab w:val="left" w:pos="5812"/>
              </w:tabs>
              <w:ind w:left="57"/>
              <w:contextualSpacing/>
              <w:mirrorIndents/>
              <w:jc w:val="both"/>
              <w:rPr>
                <w:rFonts w:ascii="Times New Roman" w:hAnsi="Times New Roman" w:cs="Times New Roman"/>
              </w:rPr>
            </w:pPr>
            <w:r w:rsidRPr="00A00BC4">
              <w:rPr>
                <w:rFonts w:ascii="Times New Roman" w:hAnsi="Times New Roman" w:cs="Times New Roman"/>
              </w:rPr>
              <w:t>Характеристика психологической подготовки. Общая психологическая подготовка. Базовые волевые качества личности. Системные волевые качества личности</w:t>
            </w:r>
          </w:p>
        </w:tc>
      </w:tr>
      <w:tr w:rsidR="00A00BC4" w:rsidRPr="005C1C3B" w14:paraId="591480BE"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69AAF6E3"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Оборудование, спортивный инвентарь и экипировка по виду спорта</w:t>
            </w:r>
          </w:p>
        </w:tc>
        <w:tc>
          <w:tcPr>
            <w:tcW w:w="1293" w:type="dxa"/>
            <w:tcBorders>
              <w:top w:val="single" w:sz="4" w:space="0" w:color="auto"/>
              <w:left w:val="single" w:sz="4" w:space="0" w:color="auto"/>
              <w:bottom w:val="single" w:sz="4" w:space="0" w:color="auto"/>
              <w:right w:val="single" w:sz="4" w:space="0" w:color="auto"/>
            </w:tcBorders>
            <w:vAlign w:val="center"/>
          </w:tcPr>
          <w:p w14:paraId="281280A6" w14:textId="68DE2B28" w:rsidR="00A00BC4"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май</w:t>
            </w:r>
            <w:r>
              <w:rPr>
                <w:rFonts w:ascii="Times New Roman" w:hAnsi="Times New Roman" w:cs="Times New Roman"/>
              </w:rPr>
              <w:t>,</w:t>
            </w:r>
          </w:p>
          <w:p w14:paraId="5ECE4418" w14:textId="6D45C138"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2A17408F" w14:textId="77777777" w:rsidR="00A00BC4" w:rsidRPr="00A00BC4" w:rsidRDefault="00A00BC4" w:rsidP="00A00BC4">
            <w:pPr>
              <w:tabs>
                <w:tab w:val="left" w:pos="5812"/>
              </w:tabs>
              <w:ind w:left="57"/>
              <w:contextualSpacing/>
              <w:mirrorIndents/>
              <w:jc w:val="both"/>
              <w:rPr>
                <w:rFonts w:ascii="Times New Roman" w:hAnsi="Times New Roman" w:cs="Times New Roman"/>
              </w:rPr>
            </w:pPr>
            <w:r w:rsidRPr="00A00BC4">
              <w:rPr>
                <w:rFonts w:ascii="Times New Roman" w:hAnsi="Times New Roman" w:cs="Times New Roman"/>
              </w:rPr>
              <w:t xml:space="preserve">Классификация спортивного инвентаря и экипировки для вида спорта, подготовка к эксплуатации, уход и хранение. Подготовка инвентаря и экипировки к спортивным соревнованиям. </w:t>
            </w:r>
          </w:p>
        </w:tc>
      </w:tr>
      <w:tr w:rsidR="00A00BC4" w:rsidRPr="005C1C3B" w14:paraId="7BEA72ED" w14:textId="77777777" w:rsidTr="00A00BC4">
        <w:trPr>
          <w:trHeight w:val="20"/>
          <w:jc w:val="center"/>
        </w:trPr>
        <w:tc>
          <w:tcPr>
            <w:tcW w:w="3187" w:type="dxa"/>
            <w:tcBorders>
              <w:top w:val="single" w:sz="4" w:space="0" w:color="auto"/>
              <w:left w:val="single" w:sz="4" w:space="0" w:color="auto"/>
              <w:bottom w:val="single" w:sz="4" w:space="0" w:color="auto"/>
              <w:right w:val="single" w:sz="4" w:space="0" w:color="auto"/>
            </w:tcBorders>
            <w:vAlign w:val="center"/>
          </w:tcPr>
          <w:p w14:paraId="029BEE37" w14:textId="77777777" w:rsidR="00A00BC4" w:rsidRPr="005C1C3B" w:rsidRDefault="00A00BC4" w:rsidP="00A00BC4">
            <w:pPr>
              <w:tabs>
                <w:tab w:val="left" w:pos="5812"/>
              </w:tabs>
              <w:ind w:left="57"/>
              <w:contextualSpacing/>
              <w:mirrorIndents/>
              <w:jc w:val="both"/>
              <w:rPr>
                <w:rFonts w:ascii="Times New Roman" w:hAnsi="Times New Roman" w:cs="Times New Roman"/>
              </w:rPr>
            </w:pPr>
            <w:r w:rsidRPr="005C1C3B">
              <w:rPr>
                <w:rFonts w:ascii="Times New Roman" w:hAnsi="Times New Roman" w:cs="Times New Roman"/>
              </w:rPr>
              <w:t>Правила вида спорта</w:t>
            </w:r>
          </w:p>
        </w:tc>
        <w:tc>
          <w:tcPr>
            <w:tcW w:w="1293" w:type="dxa"/>
            <w:tcBorders>
              <w:top w:val="single" w:sz="4" w:space="0" w:color="auto"/>
              <w:left w:val="single" w:sz="4" w:space="0" w:color="auto"/>
              <w:bottom w:val="single" w:sz="4" w:space="0" w:color="auto"/>
              <w:right w:val="single" w:sz="4" w:space="0" w:color="auto"/>
            </w:tcBorders>
            <w:vAlign w:val="center"/>
          </w:tcPr>
          <w:p w14:paraId="000CAFFA" w14:textId="77777777" w:rsidR="00A00BC4"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май</w:t>
            </w:r>
            <w:r>
              <w:rPr>
                <w:rFonts w:ascii="Times New Roman" w:hAnsi="Times New Roman" w:cs="Times New Roman"/>
              </w:rPr>
              <w:t>,</w:t>
            </w:r>
          </w:p>
          <w:p w14:paraId="330E6AC1" w14:textId="01C7A6F9" w:rsidR="00A00BC4" w:rsidRPr="005C1C3B" w:rsidRDefault="00A00BC4" w:rsidP="00A00BC4">
            <w:pPr>
              <w:tabs>
                <w:tab w:val="left" w:pos="5812"/>
              </w:tabs>
              <w:ind w:left="57"/>
              <w:contextualSpacing/>
              <w:mirrorIndents/>
              <w:jc w:val="center"/>
              <w:rPr>
                <w:rFonts w:ascii="Times New Roman" w:hAnsi="Times New Roman" w:cs="Times New Roman"/>
              </w:rPr>
            </w:pPr>
            <w:r w:rsidRPr="005C1C3B">
              <w:rPr>
                <w:rFonts w:ascii="Times New Roman" w:hAnsi="Times New Roman" w:cs="Times New Roman"/>
              </w:rPr>
              <w:t>декабрь</w:t>
            </w:r>
          </w:p>
        </w:tc>
        <w:tc>
          <w:tcPr>
            <w:tcW w:w="4957" w:type="dxa"/>
            <w:tcBorders>
              <w:top w:val="single" w:sz="4" w:space="0" w:color="auto"/>
              <w:left w:val="single" w:sz="4" w:space="0" w:color="auto"/>
              <w:bottom w:val="single" w:sz="4" w:space="0" w:color="auto"/>
              <w:right w:val="single" w:sz="4" w:space="0" w:color="auto"/>
            </w:tcBorders>
          </w:tcPr>
          <w:p w14:paraId="4B223F7D" w14:textId="77777777" w:rsidR="00A00BC4" w:rsidRPr="00A00BC4" w:rsidRDefault="00A00BC4" w:rsidP="00A00BC4">
            <w:pPr>
              <w:tabs>
                <w:tab w:val="left" w:pos="5812"/>
              </w:tabs>
              <w:ind w:left="57"/>
              <w:contextualSpacing/>
              <w:mirrorIndents/>
              <w:jc w:val="both"/>
              <w:rPr>
                <w:rFonts w:ascii="Times New Roman" w:hAnsi="Times New Roman" w:cs="Times New Roman"/>
              </w:rPr>
            </w:pPr>
            <w:r w:rsidRPr="00A00BC4">
              <w:rPr>
                <w:rFonts w:ascii="Times New Roman" w:hAnsi="Times New Roman" w:cs="Times New Roman"/>
              </w:rPr>
              <w:t>Деление участников по возрасту и полу. Права и обязанности участников спортивных соревнований. Правила поведения при участии в спортивных соревнованиях.</w:t>
            </w:r>
          </w:p>
        </w:tc>
      </w:tr>
    </w:tbl>
    <w:p w14:paraId="6C47EA1A" w14:textId="77777777" w:rsidR="001C14C8" w:rsidRDefault="001C14C8" w:rsidP="001C14C8">
      <w:pPr>
        <w:pStyle w:val="ConsPlusNormal"/>
        <w:ind w:left="1069"/>
        <w:jc w:val="both"/>
        <w:rPr>
          <w:rFonts w:asciiTheme="minorHAnsi" w:hAnsiTheme="minorHAnsi" w:cstheme="minorHAnsi"/>
          <w:sz w:val="24"/>
          <w:szCs w:val="24"/>
        </w:rPr>
      </w:pPr>
    </w:p>
    <w:p w14:paraId="1DECD8F7" w14:textId="77777777" w:rsidR="00214403" w:rsidRDefault="00214403" w:rsidP="001C14C8">
      <w:pPr>
        <w:pStyle w:val="ConsPlusNormal"/>
        <w:ind w:left="1069"/>
        <w:jc w:val="both"/>
        <w:rPr>
          <w:rFonts w:asciiTheme="minorHAnsi" w:hAnsiTheme="minorHAnsi" w:cstheme="minorHAnsi"/>
          <w:sz w:val="24"/>
          <w:szCs w:val="24"/>
        </w:rPr>
      </w:pPr>
    </w:p>
    <w:p w14:paraId="224C3667" w14:textId="77777777" w:rsidR="00214403" w:rsidRDefault="00214403" w:rsidP="001C14C8">
      <w:pPr>
        <w:pStyle w:val="ConsPlusNormal"/>
        <w:ind w:left="1069"/>
        <w:jc w:val="both"/>
        <w:rPr>
          <w:rFonts w:asciiTheme="minorHAnsi" w:hAnsiTheme="minorHAnsi" w:cstheme="minorHAnsi"/>
          <w:sz w:val="24"/>
          <w:szCs w:val="24"/>
        </w:rPr>
      </w:pPr>
    </w:p>
    <w:p w14:paraId="60CFC982" w14:textId="77777777" w:rsidR="00214403" w:rsidRDefault="00214403" w:rsidP="001C14C8">
      <w:pPr>
        <w:pStyle w:val="ConsPlusNormal"/>
        <w:ind w:left="1069"/>
        <w:jc w:val="both"/>
        <w:rPr>
          <w:rFonts w:asciiTheme="minorHAnsi" w:hAnsiTheme="minorHAnsi" w:cstheme="minorHAnsi"/>
          <w:sz w:val="24"/>
          <w:szCs w:val="24"/>
        </w:rPr>
      </w:pPr>
    </w:p>
    <w:p w14:paraId="1E7273FE" w14:textId="77777777" w:rsidR="00214403" w:rsidRDefault="00214403" w:rsidP="001C14C8">
      <w:pPr>
        <w:pStyle w:val="ConsPlusNormal"/>
        <w:ind w:left="1069"/>
        <w:jc w:val="both"/>
        <w:rPr>
          <w:rFonts w:asciiTheme="minorHAnsi" w:hAnsiTheme="minorHAnsi" w:cstheme="minorHAnsi"/>
          <w:sz w:val="24"/>
          <w:szCs w:val="24"/>
        </w:rPr>
      </w:pPr>
    </w:p>
    <w:p w14:paraId="27D8A31A" w14:textId="77777777" w:rsidR="00214403" w:rsidRDefault="00214403" w:rsidP="001C14C8">
      <w:pPr>
        <w:pStyle w:val="ConsPlusNormal"/>
        <w:ind w:left="1069"/>
        <w:jc w:val="both"/>
        <w:rPr>
          <w:rFonts w:asciiTheme="minorHAnsi" w:hAnsiTheme="minorHAnsi" w:cstheme="minorHAnsi"/>
          <w:sz w:val="24"/>
          <w:szCs w:val="24"/>
        </w:rPr>
      </w:pPr>
    </w:p>
    <w:p w14:paraId="3CF5EF64" w14:textId="77777777" w:rsidR="00214403" w:rsidRDefault="00214403" w:rsidP="001C14C8">
      <w:pPr>
        <w:pStyle w:val="ConsPlusNormal"/>
        <w:ind w:left="1069"/>
        <w:jc w:val="both"/>
        <w:rPr>
          <w:rFonts w:asciiTheme="minorHAnsi" w:hAnsiTheme="minorHAnsi" w:cstheme="minorHAnsi"/>
          <w:sz w:val="24"/>
          <w:szCs w:val="24"/>
        </w:rPr>
      </w:pPr>
    </w:p>
    <w:p w14:paraId="41EDAC17" w14:textId="77777777" w:rsidR="00214403" w:rsidRDefault="00214403" w:rsidP="001C14C8">
      <w:pPr>
        <w:pStyle w:val="ConsPlusNormal"/>
        <w:ind w:left="1069"/>
        <w:jc w:val="both"/>
        <w:rPr>
          <w:rFonts w:asciiTheme="minorHAnsi" w:hAnsiTheme="minorHAnsi" w:cstheme="minorHAnsi"/>
          <w:sz w:val="24"/>
          <w:szCs w:val="24"/>
        </w:rPr>
      </w:pPr>
    </w:p>
    <w:p w14:paraId="55EFC340" w14:textId="77777777" w:rsidR="00214403" w:rsidRDefault="00214403" w:rsidP="001C14C8">
      <w:pPr>
        <w:pStyle w:val="ConsPlusNormal"/>
        <w:ind w:left="1069"/>
        <w:jc w:val="both"/>
        <w:rPr>
          <w:rFonts w:asciiTheme="minorHAnsi" w:hAnsiTheme="minorHAnsi" w:cstheme="minorHAnsi"/>
          <w:sz w:val="24"/>
          <w:szCs w:val="24"/>
        </w:rPr>
      </w:pPr>
    </w:p>
    <w:p w14:paraId="6A22405F" w14:textId="77777777" w:rsidR="00214403" w:rsidRDefault="00214403" w:rsidP="001C14C8">
      <w:pPr>
        <w:pStyle w:val="ConsPlusNormal"/>
        <w:ind w:left="1069"/>
        <w:jc w:val="both"/>
        <w:rPr>
          <w:rFonts w:asciiTheme="minorHAnsi" w:hAnsiTheme="minorHAnsi" w:cstheme="minorHAnsi"/>
          <w:sz w:val="24"/>
          <w:szCs w:val="24"/>
        </w:rPr>
      </w:pPr>
    </w:p>
    <w:p w14:paraId="3F0C5959" w14:textId="77777777" w:rsidR="00214403" w:rsidRDefault="00214403" w:rsidP="001C14C8">
      <w:pPr>
        <w:pStyle w:val="ConsPlusNormal"/>
        <w:ind w:left="1069"/>
        <w:jc w:val="both"/>
        <w:rPr>
          <w:rFonts w:asciiTheme="minorHAnsi" w:hAnsiTheme="minorHAnsi" w:cstheme="minorHAnsi"/>
          <w:sz w:val="24"/>
          <w:szCs w:val="24"/>
        </w:rPr>
      </w:pPr>
    </w:p>
    <w:p w14:paraId="57CC8731" w14:textId="77777777" w:rsidR="00214403" w:rsidRDefault="00214403" w:rsidP="001C14C8">
      <w:pPr>
        <w:pStyle w:val="ConsPlusNormal"/>
        <w:ind w:left="1069"/>
        <w:jc w:val="both"/>
        <w:rPr>
          <w:rFonts w:asciiTheme="minorHAnsi" w:hAnsiTheme="minorHAnsi" w:cstheme="minorHAnsi"/>
          <w:sz w:val="24"/>
          <w:szCs w:val="24"/>
        </w:rPr>
      </w:pPr>
    </w:p>
    <w:p w14:paraId="5C6B572A" w14:textId="77777777" w:rsidR="00214403" w:rsidRDefault="00214403" w:rsidP="001C14C8">
      <w:pPr>
        <w:pStyle w:val="ConsPlusNormal"/>
        <w:ind w:left="1069"/>
        <w:jc w:val="both"/>
        <w:rPr>
          <w:rFonts w:asciiTheme="minorHAnsi" w:hAnsiTheme="minorHAnsi" w:cstheme="minorHAnsi"/>
          <w:sz w:val="24"/>
          <w:szCs w:val="24"/>
        </w:rPr>
      </w:pPr>
    </w:p>
    <w:p w14:paraId="1CFBC379" w14:textId="77777777" w:rsidR="00214403" w:rsidRDefault="00214403" w:rsidP="001C14C8">
      <w:pPr>
        <w:pStyle w:val="ConsPlusNormal"/>
        <w:ind w:left="1069"/>
        <w:jc w:val="both"/>
        <w:rPr>
          <w:rFonts w:asciiTheme="minorHAnsi" w:hAnsiTheme="minorHAnsi" w:cstheme="minorHAnsi"/>
          <w:sz w:val="24"/>
          <w:szCs w:val="24"/>
        </w:rPr>
      </w:pPr>
    </w:p>
    <w:p w14:paraId="0186AAF0" w14:textId="77777777" w:rsidR="00214403" w:rsidRDefault="00214403" w:rsidP="001C14C8">
      <w:pPr>
        <w:pStyle w:val="ConsPlusNormal"/>
        <w:ind w:left="1069"/>
        <w:jc w:val="both"/>
        <w:rPr>
          <w:rFonts w:asciiTheme="minorHAnsi" w:hAnsiTheme="minorHAnsi" w:cstheme="minorHAnsi"/>
          <w:sz w:val="24"/>
          <w:szCs w:val="24"/>
        </w:rPr>
      </w:pPr>
    </w:p>
    <w:p w14:paraId="26587296" w14:textId="77777777" w:rsidR="00214403" w:rsidRPr="0084666F" w:rsidRDefault="00214403" w:rsidP="001C14C8">
      <w:pPr>
        <w:pStyle w:val="ConsPlusNormal"/>
        <w:ind w:left="1069"/>
        <w:jc w:val="both"/>
        <w:rPr>
          <w:rFonts w:asciiTheme="minorHAnsi" w:hAnsiTheme="minorHAnsi" w:cstheme="minorHAnsi"/>
          <w:sz w:val="24"/>
          <w:szCs w:val="24"/>
        </w:rPr>
      </w:pPr>
    </w:p>
    <w:p w14:paraId="2A309D37" w14:textId="77777777" w:rsidR="005A5C1A" w:rsidRDefault="005A5C1A" w:rsidP="005A5C1A">
      <w:pPr>
        <w:pStyle w:val="ConsPlusNormal"/>
        <w:jc w:val="center"/>
        <w:rPr>
          <w:rFonts w:ascii="Times New Roman" w:hAnsi="Times New Roman" w:cs="Times New Roman"/>
          <w:b/>
          <w:sz w:val="24"/>
          <w:szCs w:val="24"/>
        </w:rPr>
      </w:pPr>
      <w:r w:rsidRPr="00D155F5">
        <w:rPr>
          <w:rFonts w:ascii="Times New Roman" w:hAnsi="Times New Roman" w:cs="Times New Roman"/>
          <w:b/>
          <w:sz w:val="24"/>
          <w:szCs w:val="24"/>
        </w:rPr>
        <w:lastRenderedPageBreak/>
        <w:t>V. Особенности осущ</w:t>
      </w:r>
      <w:r>
        <w:rPr>
          <w:rFonts w:ascii="Times New Roman" w:hAnsi="Times New Roman" w:cs="Times New Roman"/>
          <w:b/>
          <w:sz w:val="24"/>
          <w:szCs w:val="24"/>
        </w:rPr>
        <w:t>ествления спортивной подготовки</w:t>
      </w:r>
      <w:r>
        <w:rPr>
          <w:rFonts w:ascii="Times New Roman" w:hAnsi="Times New Roman" w:cs="Times New Roman"/>
          <w:b/>
          <w:sz w:val="24"/>
          <w:szCs w:val="24"/>
        </w:rPr>
        <w:br/>
      </w:r>
      <w:r w:rsidRPr="00D155F5">
        <w:rPr>
          <w:rFonts w:ascii="Times New Roman" w:hAnsi="Times New Roman" w:cs="Times New Roman"/>
          <w:b/>
          <w:sz w:val="24"/>
          <w:szCs w:val="24"/>
        </w:rPr>
        <w:t>по отдельным спор</w:t>
      </w:r>
      <w:r>
        <w:rPr>
          <w:rFonts w:ascii="Times New Roman" w:hAnsi="Times New Roman" w:cs="Times New Roman"/>
          <w:b/>
          <w:sz w:val="24"/>
          <w:szCs w:val="24"/>
        </w:rPr>
        <w:t>тивным дисциплинам вида спорта «</w:t>
      </w:r>
      <w:r w:rsidR="00BA788C">
        <w:rPr>
          <w:rFonts w:ascii="Times New Roman" w:hAnsi="Times New Roman" w:cs="Times New Roman"/>
          <w:b/>
          <w:sz w:val="24"/>
          <w:szCs w:val="24"/>
        </w:rPr>
        <w:t>настольный теннис</w:t>
      </w:r>
      <w:r>
        <w:rPr>
          <w:rFonts w:ascii="Times New Roman" w:hAnsi="Times New Roman" w:cs="Times New Roman"/>
          <w:b/>
          <w:sz w:val="24"/>
          <w:szCs w:val="24"/>
        </w:rPr>
        <w:t>»</w:t>
      </w:r>
    </w:p>
    <w:p w14:paraId="260C1937" w14:textId="77777777" w:rsidR="005A5C1A" w:rsidRDefault="005A5C1A" w:rsidP="005A5C1A">
      <w:pPr>
        <w:pStyle w:val="ConsPlusNormal"/>
        <w:ind w:firstLine="720"/>
        <w:jc w:val="center"/>
        <w:rPr>
          <w:rFonts w:ascii="Times New Roman" w:hAnsi="Times New Roman" w:cs="Times New Roman"/>
          <w:b/>
          <w:sz w:val="24"/>
          <w:szCs w:val="24"/>
        </w:rPr>
      </w:pPr>
    </w:p>
    <w:p w14:paraId="39302717" w14:textId="77777777" w:rsidR="008A077C" w:rsidRPr="008A077C" w:rsidRDefault="008A077C" w:rsidP="008A077C">
      <w:pPr>
        <w:autoSpaceDE w:val="0"/>
        <w:autoSpaceDN w:val="0"/>
        <w:adjustRightInd w:val="0"/>
        <w:spacing w:after="0" w:line="240" w:lineRule="auto"/>
        <w:ind w:firstLine="709"/>
        <w:jc w:val="both"/>
        <w:rPr>
          <w:rFonts w:ascii="Times New Roman" w:hAnsi="Times New Roman" w:cs="Times New Roman"/>
          <w:sz w:val="24"/>
          <w:szCs w:val="24"/>
        </w:rPr>
      </w:pPr>
      <w:r w:rsidRPr="008A077C">
        <w:rPr>
          <w:rFonts w:ascii="Times New Roman" w:hAnsi="Times New Roman" w:cs="Times New Roman"/>
          <w:sz w:val="24"/>
          <w:szCs w:val="24"/>
        </w:rPr>
        <w:t>16.</w:t>
      </w:r>
      <w:r w:rsidRPr="008A077C">
        <w:t xml:space="preserve"> </w:t>
      </w:r>
      <w:r w:rsidR="003124E6">
        <w:t xml:space="preserve">      </w:t>
      </w:r>
      <w:r w:rsidRPr="008A077C">
        <w:rPr>
          <w:rFonts w:ascii="Times New Roman" w:hAnsi="Times New Roman" w:cs="Times New Roman"/>
          <w:sz w:val="24"/>
          <w:szCs w:val="24"/>
        </w:rPr>
        <w:t>Особенности осуществления спортивной подготовки по отдельным спортивным дисциплинам вида спорта «</w:t>
      </w:r>
      <w:r w:rsidR="009A7E30">
        <w:rPr>
          <w:rFonts w:ascii="Times New Roman" w:hAnsi="Times New Roman" w:cs="Times New Roman"/>
          <w:sz w:val="24"/>
          <w:szCs w:val="24"/>
        </w:rPr>
        <w:t>настольный теннис</w:t>
      </w:r>
      <w:r w:rsidRPr="008A077C">
        <w:rPr>
          <w:rFonts w:ascii="Times New Roman" w:hAnsi="Times New Roman" w:cs="Times New Roman"/>
          <w:sz w:val="24"/>
          <w:szCs w:val="24"/>
        </w:rPr>
        <w:t>» основаны на особенностях вида спорта «</w:t>
      </w:r>
      <w:r w:rsidR="009A7E30">
        <w:rPr>
          <w:rFonts w:ascii="Times New Roman" w:hAnsi="Times New Roman" w:cs="Times New Roman"/>
          <w:sz w:val="24"/>
          <w:szCs w:val="24"/>
        </w:rPr>
        <w:t>настольный теннис</w:t>
      </w:r>
      <w:r w:rsidRPr="008A077C">
        <w:rPr>
          <w:rFonts w:ascii="Times New Roman" w:hAnsi="Times New Roman" w:cs="Times New Roman"/>
          <w:sz w:val="24"/>
          <w:szCs w:val="24"/>
        </w:rPr>
        <w:t>» и его спортивных дисциплин. Реализация Программы проводится с учетом этапа спортивной подготовки и спортивных дисциплин вида спорта «</w:t>
      </w:r>
      <w:r w:rsidR="009A7E30">
        <w:rPr>
          <w:rFonts w:ascii="Times New Roman" w:hAnsi="Times New Roman" w:cs="Times New Roman"/>
          <w:sz w:val="24"/>
          <w:szCs w:val="24"/>
        </w:rPr>
        <w:t>настольный теннис</w:t>
      </w:r>
      <w:r w:rsidRPr="008A077C">
        <w:rPr>
          <w:rFonts w:ascii="Times New Roman" w:hAnsi="Times New Roman" w:cs="Times New Roman"/>
          <w:sz w:val="24"/>
          <w:szCs w:val="24"/>
        </w:rPr>
        <w:t xml:space="preserve">», по которым осуществляется спортивная подготовка. </w:t>
      </w:r>
    </w:p>
    <w:p w14:paraId="07585FDC" w14:textId="77777777" w:rsidR="008A077C" w:rsidRPr="008A077C" w:rsidRDefault="008A077C" w:rsidP="005A5C1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Особенности осуществления спортивной подготовки по спортивным дисциплинам вида спорта «</w:t>
      </w:r>
      <w:r w:rsidR="009A7E30">
        <w:rPr>
          <w:rFonts w:ascii="Times New Roman" w:hAnsi="Times New Roman" w:cs="Times New Roman"/>
          <w:sz w:val="24"/>
          <w:szCs w:val="24"/>
        </w:rPr>
        <w:t>настольный теннис</w:t>
      </w:r>
      <w:r w:rsidRPr="008A077C">
        <w:rPr>
          <w:rFonts w:ascii="Times New Roman" w:hAnsi="Times New Roman" w:cs="Times New Roman"/>
          <w:sz w:val="24"/>
          <w:szCs w:val="24"/>
        </w:rPr>
        <w:t>» учитываются учреждением при формировании Программы, в том числе годового учебно-тренировочного плана.</w:t>
      </w:r>
    </w:p>
    <w:p w14:paraId="64622315" w14:textId="77777777" w:rsidR="005A5C1A" w:rsidRPr="008A077C" w:rsidRDefault="005A5C1A" w:rsidP="005A5C1A">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Для зачисления на этап спортивной подготовки лицо, желающее пройти спортивную подготовку, должно достичь установленного возраста в календарный год зачисления на соответствующий этап спортивной подготовки.</w:t>
      </w:r>
    </w:p>
    <w:p w14:paraId="23E8C442" w14:textId="77777777" w:rsidR="005A5C1A" w:rsidRPr="008A077C" w:rsidRDefault="005A5C1A" w:rsidP="008A077C">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8A077C">
        <w:rPr>
          <w:rFonts w:ascii="Times New Roman" w:hAnsi="Times New Roman" w:cs="Times New Roman"/>
          <w:sz w:val="24"/>
          <w:szCs w:val="24"/>
        </w:rPr>
        <w:t>В зависимости от условий и организации учебно-тренировочных занятий, а также условий проведения спортивных соревнований подготовка обучающихся осуществляется на основе обязательного соблюдения требований безопасности, учитывающих особенности осуществления спортивной подготовки по спортивным дисциплинам вида спорта «</w:t>
      </w:r>
      <w:r w:rsidR="009A7E30">
        <w:rPr>
          <w:rFonts w:ascii="Times New Roman" w:hAnsi="Times New Roman" w:cs="Times New Roman"/>
          <w:sz w:val="24"/>
          <w:szCs w:val="24"/>
        </w:rPr>
        <w:t>настольный теннис</w:t>
      </w:r>
      <w:r w:rsidR="008A077C" w:rsidRPr="008A077C">
        <w:rPr>
          <w:rFonts w:ascii="Times New Roman" w:hAnsi="Times New Roman" w:cs="Times New Roman"/>
          <w:sz w:val="24"/>
          <w:szCs w:val="24"/>
        </w:rPr>
        <w:t>».</w:t>
      </w:r>
    </w:p>
    <w:p w14:paraId="33BDD379" w14:textId="77777777" w:rsidR="003E2C81" w:rsidRDefault="003E2C81"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46684FA"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C083141"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21565A90"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08DD18E3"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25107663"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039A771B"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57D7F0B1"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239A4C0"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4872032F"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58F10D12"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28F5411"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F98D290"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64D2B59A"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028DC63E"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3FADE37"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A2BA579"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777D3FF"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6B0CAA96"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5FF92B3C"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74FC889E"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1711FDDA"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28444FC4"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5FB4D530"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7637B1D"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7E76D7DB"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043E1F9"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740D936"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4DD9B898"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348B801A"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66BE39F6"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2AC28E60" w14:textId="77777777" w:rsidR="00214403"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04DCC3F5" w14:textId="77777777" w:rsidR="00214403" w:rsidRPr="00FF28BD" w:rsidRDefault="00214403" w:rsidP="005A5C1A">
      <w:pPr>
        <w:pStyle w:val="a3"/>
        <w:autoSpaceDE w:val="0"/>
        <w:autoSpaceDN w:val="0"/>
        <w:adjustRightInd w:val="0"/>
        <w:spacing w:after="0" w:line="240" w:lineRule="auto"/>
        <w:ind w:left="0" w:firstLine="709"/>
        <w:jc w:val="both"/>
        <w:rPr>
          <w:rFonts w:ascii="Times New Roman" w:hAnsi="Times New Roman" w:cs="Times New Roman"/>
          <w:color w:val="0070C0"/>
          <w:sz w:val="24"/>
          <w:szCs w:val="24"/>
        </w:rPr>
      </w:pPr>
    </w:p>
    <w:p w14:paraId="245641A2" w14:textId="77777777" w:rsidR="005A5C1A" w:rsidRPr="00A952FF" w:rsidRDefault="005A5C1A" w:rsidP="005A5C1A">
      <w:pPr>
        <w:pStyle w:val="ConsPlusNormal"/>
        <w:jc w:val="center"/>
        <w:rPr>
          <w:rFonts w:ascii="Times New Roman" w:hAnsi="Times New Roman" w:cs="Times New Roman"/>
          <w:b/>
          <w:sz w:val="24"/>
          <w:szCs w:val="24"/>
        </w:rPr>
      </w:pPr>
      <w:r w:rsidRPr="00A952FF">
        <w:rPr>
          <w:rFonts w:ascii="Times New Roman" w:hAnsi="Times New Roman" w:cs="Times New Roman"/>
          <w:b/>
          <w:sz w:val="24"/>
          <w:szCs w:val="24"/>
        </w:rPr>
        <w:lastRenderedPageBreak/>
        <w:t>VI. Условия реализации дополнительной образовательной</w:t>
      </w:r>
    </w:p>
    <w:p w14:paraId="1C209D19" w14:textId="77777777" w:rsidR="005A5C1A" w:rsidRDefault="005A5C1A" w:rsidP="005A5C1A">
      <w:pPr>
        <w:pStyle w:val="ConsPlusNormal"/>
        <w:jc w:val="center"/>
        <w:rPr>
          <w:rFonts w:ascii="Times New Roman" w:hAnsi="Times New Roman" w:cs="Times New Roman"/>
          <w:b/>
          <w:sz w:val="24"/>
          <w:szCs w:val="24"/>
        </w:rPr>
      </w:pPr>
      <w:r w:rsidRPr="00A952FF">
        <w:rPr>
          <w:rFonts w:ascii="Times New Roman" w:hAnsi="Times New Roman" w:cs="Times New Roman"/>
          <w:b/>
          <w:sz w:val="24"/>
          <w:szCs w:val="24"/>
        </w:rPr>
        <w:t>программы спортивной подготовки</w:t>
      </w:r>
    </w:p>
    <w:p w14:paraId="2A37993B" w14:textId="77777777" w:rsidR="003124E6" w:rsidRDefault="003124E6" w:rsidP="005A5C1A">
      <w:pPr>
        <w:pStyle w:val="ConsPlusNormal"/>
        <w:jc w:val="center"/>
        <w:rPr>
          <w:rFonts w:ascii="Times New Roman" w:hAnsi="Times New Roman" w:cs="Times New Roman"/>
          <w:b/>
          <w:sz w:val="24"/>
          <w:szCs w:val="24"/>
        </w:rPr>
      </w:pPr>
    </w:p>
    <w:p w14:paraId="31FE3B69" w14:textId="77777777" w:rsidR="00723B24" w:rsidRPr="00852F34" w:rsidRDefault="003124E6" w:rsidP="00852F34">
      <w:pPr>
        <w:pStyle w:val="ConsPlusNormal"/>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17.    </w:t>
      </w:r>
      <w:r w:rsidR="00723B24" w:rsidRPr="004C41D8">
        <w:rPr>
          <w:rFonts w:ascii="Times New Roman" w:hAnsi="Times New Roman" w:cs="Times New Roman"/>
          <w:sz w:val="24"/>
          <w:szCs w:val="24"/>
        </w:rPr>
        <w:t>Материально-</w:t>
      </w:r>
      <w:r w:rsidR="00723B24">
        <w:rPr>
          <w:rFonts w:ascii="Times New Roman" w:hAnsi="Times New Roman" w:cs="Times New Roman"/>
          <w:sz w:val="24"/>
          <w:szCs w:val="24"/>
        </w:rPr>
        <w:t>технические условия реализации П</w:t>
      </w:r>
      <w:r w:rsidR="00723B24" w:rsidRPr="004C41D8">
        <w:rPr>
          <w:rFonts w:ascii="Times New Roman" w:hAnsi="Times New Roman" w:cs="Times New Roman"/>
          <w:sz w:val="24"/>
          <w:szCs w:val="24"/>
        </w:rPr>
        <w:t>рограммы</w:t>
      </w:r>
      <w:r w:rsidR="00852F34">
        <w:rPr>
          <w:rFonts w:ascii="Times New Roman" w:hAnsi="Times New Roman" w:cs="Times New Roman"/>
          <w:sz w:val="24"/>
          <w:szCs w:val="24"/>
        </w:rPr>
        <w:t xml:space="preserve"> </w:t>
      </w:r>
      <w:r w:rsidR="00852F34" w:rsidRPr="00852F34">
        <w:rPr>
          <w:rFonts w:ascii="Times New Roman" w:eastAsia="Times New Roman" w:hAnsi="Times New Roman" w:cs="Times New Roman"/>
          <w:sz w:val="24"/>
          <w:szCs w:val="24"/>
        </w:rPr>
        <w:t>с учетом пункта 14 и приложений №№ 10 к ФССП по виду спорта «</w:t>
      </w:r>
      <w:r w:rsidR="00852F34">
        <w:rPr>
          <w:rFonts w:ascii="Times New Roman" w:eastAsia="Times New Roman" w:hAnsi="Times New Roman" w:cs="Times New Roman"/>
          <w:sz w:val="24"/>
          <w:szCs w:val="24"/>
        </w:rPr>
        <w:t>настольный теннис</w:t>
      </w:r>
      <w:r w:rsidR="00852F34" w:rsidRPr="00852F34">
        <w:rPr>
          <w:rFonts w:ascii="Times New Roman" w:eastAsia="Times New Roman" w:hAnsi="Times New Roman" w:cs="Times New Roman"/>
          <w:sz w:val="24"/>
          <w:szCs w:val="24"/>
        </w:rPr>
        <w:t>».</w:t>
      </w:r>
    </w:p>
    <w:p w14:paraId="0139EFDC" w14:textId="77777777" w:rsidR="003124E6" w:rsidRPr="003124E6" w:rsidRDefault="00723B24" w:rsidP="003124E6">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М</w:t>
      </w:r>
      <w:r w:rsidR="003124E6" w:rsidRPr="003124E6">
        <w:rPr>
          <w:rFonts w:ascii="Times New Roman" w:hAnsi="Times New Roman" w:cs="Times New Roman"/>
          <w:sz w:val="24"/>
          <w:szCs w:val="24"/>
        </w:rPr>
        <w:t>атериально-технически</w:t>
      </w:r>
      <w:r>
        <w:rPr>
          <w:rFonts w:ascii="Times New Roman" w:hAnsi="Times New Roman" w:cs="Times New Roman"/>
          <w:sz w:val="24"/>
          <w:szCs w:val="24"/>
        </w:rPr>
        <w:t>е</w:t>
      </w:r>
      <w:r w:rsidR="003124E6" w:rsidRPr="003124E6">
        <w:rPr>
          <w:rFonts w:ascii="Times New Roman" w:hAnsi="Times New Roman" w:cs="Times New Roman"/>
          <w:sz w:val="24"/>
          <w:szCs w:val="24"/>
        </w:rPr>
        <w:t xml:space="preserve"> условия реализации этапов спортивной подготовки </w:t>
      </w:r>
      <w:r w:rsidRPr="00096164">
        <w:rPr>
          <w:rFonts w:ascii="Times New Roman" w:hAnsi="Times New Roman" w:cs="Times New Roman"/>
          <w:sz w:val="24"/>
          <w:szCs w:val="24"/>
        </w:rPr>
        <w:t>включают</w:t>
      </w:r>
      <w:r w:rsidR="003124E6" w:rsidRPr="00096164">
        <w:rPr>
          <w:rFonts w:ascii="Times New Roman" w:hAnsi="Times New Roman" w:cs="Times New Roman"/>
          <w:sz w:val="24"/>
          <w:szCs w:val="24"/>
        </w:rPr>
        <w:t xml:space="preserve"> (в том числе на основании договоров, заключенных в соответствии с гражданским законодательством Российской Федерации, существенным условием которых является право </w:t>
      </w:r>
      <w:r w:rsidR="003124E6" w:rsidRPr="003124E6">
        <w:rPr>
          <w:rFonts w:ascii="Times New Roman" w:hAnsi="Times New Roman" w:cs="Times New Roman"/>
          <w:sz w:val="24"/>
          <w:szCs w:val="24"/>
        </w:rPr>
        <w:t>пользования соответствующей материально-технической базой и (или) объектом инфраструктуры):</w:t>
      </w:r>
    </w:p>
    <w:p w14:paraId="26B36DB1" w14:textId="77777777" w:rsidR="009A7E30" w:rsidRPr="009A7E30" w:rsidRDefault="009A7E30" w:rsidP="009A7E30">
      <w:pPr>
        <w:pStyle w:val="ConsPlusNormal"/>
        <w:ind w:firstLine="720"/>
        <w:jc w:val="both"/>
        <w:rPr>
          <w:rFonts w:ascii="Times New Roman" w:hAnsi="Times New Roman" w:cs="Times New Roman"/>
          <w:sz w:val="24"/>
          <w:szCs w:val="24"/>
        </w:rPr>
      </w:pPr>
      <w:r w:rsidRPr="009A7E30">
        <w:rPr>
          <w:rFonts w:ascii="Times New Roman" w:hAnsi="Times New Roman" w:cs="Times New Roman"/>
          <w:sz w:val="24"/>
          <w:szCs w:val="24"/>
        </w:rPr>
        <w:t>наличие тренировочного спортивного зала;</w:t>
      </w:r>
    </w:p>
    <w:p w14:paraId="4C83DD91" w14:textId="77777777" w:rsidR="009A7E30" w:rsidRDefault="009A7E30" w:rsidP="009A7E30">
      <w:pPr>
        <w:pStyle w:val="ConsPlusNormal"/>
        <w:ind w:firstLine="720"/>
        <w:jc w:val="both"/>
        <w:rPr>
          <w:rFonts w:ascii="Times New Roman" w:hAnsi="Times New Roman" w:cs="Times New Roman"/>
          <w:sz w:val="24"/>
          <w:szCs w:val="24"/>
        </w:rPr>
      </w:pPr>
      <w:r w:rsidRPr="009A7E30">
        <w:rPr>
          <w:rFonts w:ascii="Times New Roman" w:hAnsi="Times New Roman" w:cs="Times New Roman"/>
          <w:sz w:val="24"/>
          <w:szCs w:val="24"/>
        </w:rPr>
        <w:t>наличие раздевалок, душевых;</w:t>
      </w:r>
    </w:p>
    <w:p w14:paraId="79D7E6D7" w14:textId="77777777" w:rsidR="00A23A7F" w:rsidRPr="003124E6" w:rsidRDefault="00A23A7F"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обеспечение обучающихся проездом к месту проведения спортивных мероприятий и обратно;</w:t>
      </w:r>
    </w:p>
    <w:p w14:paraId="6ABFC27C" w14:textId="77777777" w:rsidR="00A23A7F" w:rsidRPr="003124E6" w:rsidRDefault="00A23A7F"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обеспечение обучающихся питанием и проживанием в период проведения спортивных мероприятий;</w:t>
      </w:r>
    </w:p>
    <w:p w14:paraId="5994FCF7" w14:textId="77777777" w:rsidR="00A23A7F" w:rsidRPr="003124E6" w:rsidRDefault="00A23A7F"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медицинское обеспечение обучающихся, в том числе организацию систематического медици</w:t>
      </w:r>
      <w:r w:rsidR="00513ECF">
        <w:rPr>
          <w:rFonts w:ascii="Times New Roman" w:hAnsi="Times New Roman" w:cs="Times New Roman"/>
          <w:sz w:val="24"/>
          <w:szCs w:val="24"/>
        </w:rPr>
        <w:t>нского контроля;</w:t>
      </w:r>
    </w:p>
    <w:p w14:paraId="43B97B7A" w14:textId="77777777" w:rsidR="00A23A7F" w:rsidRPr="00A23A7F" w:rsidRDefault="003124E6" w:rsidP="00A23A7F">
      <w:pPr>
        <w:pStyle w:val="ConsPlusNormal"/>
        <w:ind w:firstLine="720"/>
        <w:jc w:val="both"/>
        <w:rPr>
          <w:rFonts w:ascii="Times New Roman" w:hAnsi="Times New Roman" w:cs="Times New Roman"/>
          <w:sz w:val="24"/>
          <w:szCs w:val="24"/>
        </w:rPr>
      </w:pPr>
      <w:r w:rsidRPr="003124E6">
        <w:rPr>
          <w:rFonts w:ascii="Times New Roman" w:hAnsi="Times New Roman" w:cs="Times New Roman"/>
          <w:sz w:val="24"/>
          <w:szCs w:val="24"/>
        </w:rPr>
        <w:t>обеспечение оборудованием и спортивным инвентарем, необходимыми</w:t>
      </w:r>
      <w:r w:rsidR="00723B24">
        <w:rPr>
          <w:rFonts w:ascii="Times New Roman" w:hAnsi="Times New Roman" w:cs="Times New Roman"/>
          <w:sz w:val="24"/>
          <w:szCs w:val="24"/>
        </w:rPr>
        <w:t xml:space="preserve"> </w:t>
      </w:r>
      <w:r w:rsidRPr="003124E6">
        <w:rPr>
          <w:rFonts w:ascii="Times New Roman" w:hAnsi="Times New Roman" w:cs="Times New Roman"/>
          <w:sz w:val="24"/>
          <w:szCs w:val="24"/>
        </w:rPr>
        <w:t>для прохождения спортивной подготовки</w:t>
      </w:r>
      <w:r w:rsidR="00723B24">
        <w:rPr>
          <w:rFonts w:ascii="Times New Roman" w:hAnsi="Times New Roman" w:cs="Times New Roman"/>
          <w:sz w:val="24"/>
          <w:szCs w:val="24"/>
        </w:rPr>
        <w:t xml:space="preserve"> </w:t>
      </w:r>
      <w:r w:rsidR="00E04DA1">
        <w:rPr>
          <w:rFonts w:ascii="Times New Roman" w:hAnsi="Times New Roman" w:cs="Times New Roman"/>
          <w:sz w:val="24"/>
          <w:szCs w:val="24"/>
        </w:rPr>
        <w:t xml:space="preserve">(приложение № </w:t>
      </w:r>
      <w:r w:rsidR="002F179E">
        <w:rPr>
          <w:rFonts w:ascii="Times New Roman" w:hAnsi="Times New Roman" w:cs="Times New Roman"/>
          <w:sz w:val="24"/>
          <w:szCs w:val="24"/>
        </w:rPr>
        <w:t>1</w:t>
      </w:r>
      <w:r w:rsidR="00E04DA1">
        <w:rPr>
          <w:rFonts w:ascii="Times New Roman" w:hAnsi="Times New Roman" w:cs="Times New Roman"/>
          <w:sz w:val="24"/>
          <w:szCs w:val="24"/>
        </w:rPr>
        <w:t>)</w:t>
      </w:r>
      <w:r w:rsidR="00513ECF">
        <w:rPr>
          <w:rFonts w:ascii="Times New Roman" w:hAnsi="Times New Roman" w:cs="Times New Roman"/>
          <w:sz w:val="24"/>
          <w:szCs w:val="24"/>
        </w:rPr>
        <w:t>.</w:t>
      </w:r>
    </w:p>
    <w:p w14:paraId="3DC2D8CD" w14:textId="77777777" w:rsidR="005A5C1A" w:rsidRDefault="00A23A7F" w:rsidP="00A23A7F">
      <w:pPr>
        <w:pStyle w:val="ConsPlusNormal"/>
        <w:tabs>
          <w:tab w:val="center" w:pos="1276"/>
        </w:tabs>
        <w:ind w:firstLine="708"/>
        <w:jc w:val="both"/>
        <w:rPr>
          <w:rFonts w:ascii="Times New Roman" w:hAnsi="Times New Roman" w:cs="Times New Roman"/>
          <w:sz w:val="24"/>
          <w:szCs w:val="24"/>
        </w:rPr>
      </w:pPr>
      <w:r>
        <w:rPr>
          <w:rFonts w:ascii="Times New Roman" w:hAnsi="Times New Roman" w:cs="Times New Roman"/>
          <w:sz w:val="24"/>
          <w:szCs w:val="24"/>
        </w:rPr>
        <w:t xml:space="preserve">18.   </w:t>
      </w:r>
      <w:r w:rsidR="005A5C1A">
        <w:rPr>
          <w:rFonts w:ascii="Times New Roman" w:hAnsi="Times New Roman" w:cs="Times New Roman"/>
          <w:sz w:val="24"/>
          <w:szCs w:val="24"/>
        </w:rPr>
        <w:t>Кадровые условия реализации П</w:t>
      </w:r>
      <w:r w:rsidR="005A5C1A" w:rsidRPr="004C41D8">
        <w:rPr>
          <w:rFonts w:ascii="Times New Roman" w:hAnsi="Times New Roman" w:cs="Times New Roman"/>
          <w:sz w:val="24"/>
          <w:szCs w:val="24"/>
        </w:rPr>
        <w:t>рограммы.</w:t>
      </w:r>
    </w:p>
    <w:p w14:paraId="7704165F"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Спортивная подготовка осуществляется работниками, уровень квалификации которых соответствует требованиям, установленным:</w:t>
      </w:r>
    </w:p>
    <w:p w14:paraId="72DB3BE9" w14:textId="77777777" w:rsidR="005A5C1A" w:rsidRPr="00A23A7F" w:rsidRDefault="005A5C1A" w:rsidP="00A23A7F">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а) профессиональными стандартами «Тренер-преподаватель» (приказ Минтруда России от 24.12.2020 № 952н), «Тренер» (приказ Минтруда России от 28.03.2019 № 191н), «Специалист по инструкторской и методической работе в области физической культуры и спорта» (приказ Минтруда России от 21.04.2022 № 237н), «Специалист по обслуживанию и ремонту спортивного инвентаря и оборудования» (приказ Минтруда России от 28.03.2019 № 192н</w:t>
      </w:r>
      <w:r w:rsidR="00A23A7F" w:rsidRPr="00A23A7F">
        <w:rPr>
          <w:rFonts w:ascii="Times New Roman" w:hAnsi="Times New Roman" w:cs="Times New Roman"/>
          <w:sz w:val="24"/>
          <w:szCs w:val="24"/>
        </w:rPr>
        <w:t>);</w:t>
      </w:r>
    </w:p>
    <w:p w14:paraId="5F964E28"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б)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(приказ Минздравсоцразвития России от 15.08.2011 № 916н), раздел «Квалификационные характеристики должностей работников образования» (Приказ Минздравсоцразвития России от 26.08.2010 № 761н).</w:t>
      </w:r>
    </w:p>
    <w:p w14:paraId="24413FC1"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Непрерывность профессионального развития тренеров-преподавателей обеспечивается освоением дополнительных профессиональных программ не реже чем один раз в три года.</w:t>
      </w:r>
    </w:p>
    <w:p w14:paraId="7637A62D"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Для проведения учебно-тренировочных занятий и участия в официальных спортивных соревнованиях на учебно-тренировочном этапе (этапе спортивной специализации), этапах совершенствования спортивного мастерства и высшего спортивного мастерства, кроме основного тренера-преподавателя, допускается привлечение тренера-преподавателя по видам спортивной подготовки, с учетом специфики вида спорта «</w:t>
      </w:r>
      <w:r w:rsidR="00A23A7F" w:rsidRPr="00A23A7F">
        <w:rPr>
          <w:rFonts w:ascii="Times New Roman" w:hAnsi="Times New Roman" w:cs="Times New Roman"/>
          <w:sz w:val="24"/>
          <w:szCs w:val="24"/>
        </w:rPr>
        <w:t>пулевая стрельба</w:t>
      </w:r>
      <w:r w:rsidRPr="00A23A7F">
        <w:rPr>
          <w:rFonts w:ascii="Times New Roman" w:hAnsi="Times New Roman" w:cs="Times New Roman"/>
          <w:sz w:val="24"/>
          <w:szCs w:val="24"/>
        </w:rPr>
        <w:t>», а также на всех этапах спортивной подготовки привлечение иных специалистов (при условии их одновременной работы с обучающимися).</w:t>
      </w:r>
    </w:p>
    <w:p w14:paraId="4FEF0F19" w14:textId="77777777" w:rsidR="005A5C1A" w:rsidRPr="00A23A7F" w:rsidRDefault="005A5C1A" w:rsidP="005A5C1A">
      <w:pPr>
        <w:pStyle w:val="ConsPlusNormal"/>
        <w:ind w:firstLine="709"/>
        <w:jc w:val="both"/>
        <w:rPr>
          <w:rFonts w:ascii="Times New Roman" w:hAnsi="Times New Roman" w:cs="Times New Roman"/>
          <w:sz w:val="24"/>
          <w:szCs w:val="24"/>
        </w:rPr>
      </w:pPr>
      <w:r w:rsidRPr="00A23A7F">
        <w:rPr>
          <w:rFonts w:ascii="Times New Roman" w:hAnsi="Times New Roman" w:cs="Times New Roman"/>
          <w:sz w:val="24"/>
          <w:szCs w:val="24"/>
        </w:rPr>
        <w:t>Для подготовки спортивного инвентаря и спортивной экипировки к учебно-тренировочным занятиям и спортивным соревнованиям, обслуживания техники, оборудования и спортивных сооружений, необходимых для осуществления спортивной подготовки на всех этапах спортивной подготовки могут привлекаться соответствующие специалисты.</w:t>
      </w:r>
    </w:p>
    <w:p w14:paraId="21230A93" w14:textId="77777777" w:rsidR="00583972" w:rsidRDefault="00583972" w:rsidP="00BA788C">
      <w:pPr>
        <w:pStyle w:val="ConsPlusNormal"/>
        <w:tabs>
          <w:tab w:val="center" w:pos="1276"/>
        </w:tabs>
        <w:jc w:val="both"/>
        <w:rPr>
          <w:rFonts w:ascii="Times New Roman" w:hAnsi="Times New Roman" w:cs="Times New Roman"/>
          <w:sz w:val="24"/>
          <w:szCs w:val="24"/>
        </w:rPr>
      </w:pPr>
    </w:p>
    <w:p w14:paraId="5B1314B9" w14:textId="77777777" w:rsidR="008E6084" w:rsidRDefault="008E6084" w:rsidP="00BA788C">
      <w:pPr>
        <w:pStyle w:val="ConsPlusNormal"/>
        <w:tabs>
          <w:tab w:val="center" w:pos="1276"/>
        </w:tabs>
        <w:jc w:val="both"/>
        <w:rPr>
          <w:rFonts w:ascii="Times New Roman" w:hAnsi="Times New Roman" w:cs="Times New Roman"/>
          <w:sz w:val="24"/>
          <w:szCs w:val="24"/>
        </w:rPr>
      </w:pPr>
    </w:p>
    <w:p w14:paraId="058194D3" w14:textId="77777777" w:rsidR="008E6084" w:rsidRDefault="008E6084" w:rsidP="00BA788C">
      <w:pPr>
        <w:pStyle w:val="ConsPlusNormal"/>
        <w:tabs>
          <w:tab w:val="center" w:pos="1276"/>
        </w:tabs>
        <w:jc w:val="both"/>
        <w:rPr>
          <w:rFonts w:ascii="Times New Roman" w:hAnsi="Times New Roman" w:cs="Times New Roman"/>
          <w:sz w:val="24"/>
          <w:szCs w:val="24"/>
        </w:rPr>
      </w:pPr>
    </w:p>
    <w:p w14:paraId="76D4879B" w14:textId="77777777" w:rsidR="008E6084" w:rsidRDefault="008E6084" w:rsidP="00BA788C">
      <w:pPr>
        <w:pStyle w:val="ConsPlusNormal"/>
        <w:tabs>
          <w:tab w:val="center" w:pos="1276"/>
        </w:tabs>
        <w:jc w:val="both"/>
        <w:rPr>
          <w:rFonts w:ascii="Times New Roman" w:hAnsi="Times New Roman" w:cs="Times New Roman"/>
          <w:sz w:val="24"/>
          <w:szCs w:val="24"/>
        </w:rPr>
      </w:pPr>
    </w:p>
    <w:p w14:paraId="450708FE" w14:textId="77777777" w:rsidR="008E6084" w:rsidRDefault="008E6084" w:rsidP="00BA788C">
      <w:pPr>
        <w:pStyle w:val="ConsPlusNormal"/>
        <w:tabs>
          <w:tab w:val="center" w:pos="1276"/>
        </w:tabs>
        <w:jc w:val="both"/>
        <w:rPr>
          <w:rFonts w:ascii="Times New Roman" w:hAnsi="Times New Roman" w:cs="Times New Roman"/>
          <w:sz w:val="24"/>
          <w:szCs w:val="24"/>
        </w:rPr>
      </w:pPr>
    </w:p>
    <w:p w14:paraId="585970BC" w14:textId="77777777" w:rsidR="00BA788C" w:rsidRDefault="00A23A7F" w:rsidP="00BA788C">
      <w:pPr>
        <w:pStyle w:val="ConsPlusNormal"/>
        <w:tabs>
          <w:tab w:val="center" w:pos="1276"/>
        </w:tabs>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005A5C1A" w:rsidRPr="004C41D8">
        <w:rPr>
          <w:rFonts w:ascii="Times New Roman" w:hAnsi="Times New Roman" w:cs="Times New Roman"/>
          <w:sz w:val="24"/>
          <w:szCs w:val="24"/>
        </w:rPr>
        <w:t>Информационно-м</w:t>
      </w:r>
      <w:r w:rsidR="005A5C1A">
        <w:rPr>
          <w:rFonts w:ascii="Times New Roman" w:hAnsi="Times New Roman" w:cs="Times New Roman"/>
          <w:sz w:val="24"/>
          <w:szCs w:val="24"/>
        </w:rPr>
        <w:t>етодические условия реализации П</w:t>
      </w:r>
      <w:r w:rsidR="00BA788C">
        <w:rPr>
          <w:rFonts w:ascii="Times New Roman" w:hAnsi="Times New Roman" w:cs="Times New Roman"/>
          <w:sz w:val="24"/>
          <w:szCs w:val="24"/>
        </w:rPr>
        <w:t>рограммы.</w:t>
      </w:r>
    </w:p>
    <w:p w14:paraId="7A46B323" w14:textId="77777777" w:rsidR="00BA788C" w:rsidRPr="00BA788C" w:rsidRDefault="00BA788C" w:rsidP="00BA788C">
      <w:pPr>
        <w:pStyle w:val="ConsPlusNormal"/>
        <w:tabs>
          <w:tab w:val="center" w:pos="1276"/>
        </w:tabs>
        <w:ind w:firstLine="708"/>
        <w:jc w:val="both"/>
        <w:rPr>
          <w:rFonts w:ascii="Times New Roman" w:hAnsi="Times New Roman" w:cs="Times New Roman"/>
          <w:sz w:val="24"/>
          <w:szCs w:val="24"/>
        </w:rPr>
      </w:pPr>
    </w:p>
    <w:p w14:paraId="05533390"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«Настольный теннис: Примерная программа   </w:t>
      </w:r>
      <w:proofErr w:type="gramStart"/>
      <w:r w:rsidRPr="00AB7D70">
        <w:rPr>
          <w:rFonts w:ascii="Times New Roman" w:eastAsia="Times New Roman" w:hAnsi="Times New Roman" w:cs="Times New Roman"/>
          <w:color w:val="000000"/>
          <w:sz w:val="24"/>
          <w:szCs w:val="24"/>
        </w:rPr>
        <w:t>спортивной  подготовки</w:t>
      </w:r>
      <w:proofErr w:type="gramEnd"/>
      <w:r w:rsidRPr="00AB7D70">
        <w:rPr>
          <w:rFonts w:ascii="Times New Roman" w:eastAsia="Times New Roman" w:hAnsi="Times New Roman" w:cs="Times New Roman"/>
          <w:color w:val="000000"/>
          <w:sz w:val="24"/>
          <w:szCs w:val="24"/>
        </w:rPr>
        <w:t xml:space="preserve">  для  детско-юношеских спортивных школ, специализированных детско-юношеских  спортивных     школ  олимпийского резерва».-М.: Советский  спорт, 2007. Авторский коллектив: Г.В. </w:t>
      </w:r>
      <w:proofErr w:type="spellStart"/>
      <w:r w:rsidRPr="00AB7D70">
        <w:rPr>
          <w:rFonts w:ascii="Times New Roman" w:eastAsia="Times New Roman" w:hAnsi="Times New Roman" w:cs="Times New Roman"/>
          <w:color w:val="000000"/>
          <w:sz w:val="24"/>
          <w:szCs w:val="24"/>
        </w:rPr>
        <w:t>Барчукова</w:t>
      </w:r>
      <w:proofErr w:type="spellEnd"/>
      <w:r w:rsidRPr="00AB7D70">
        <w:rPr>
          <w:rFonts w:ascii="Times New Roman" w:eastAsia="Times New Roman" w:hAnsi="Times New Roman" w:cs="Times New Roman"/>
          <w:color w:val="000000"/>
          <w:sz w:val="24"/>
          <w:szCs w:val="24"/>
        </w:rPr>
        <w:t>, В.А. Воробьёв, О.В. Матыцин.</w:t>
      </w:r>
    </w:p>
    <w:p w14:paraId="63EDD9E0"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Амелин А.Н., Пашинин В.А. Настольный теннис (Азбука спорта). - М.: </w:t>
      </w:r>
      <w:proofErr w:type="spellStart"/>
      <w:r w:rsidRPr="00AB7D70">
        <w:rPr>
          <w:rFonts w:ascii="Times New Roman" w:eastAsia="Times New Roman" w:hAnsi="Times New Roman" w:cs="Times New Roman"/>
          <w:color w:val="000000"/>
          <w:sz w:val="24"/>
          <w:szCs w:val="24"/>
        </w:rPr>
        <w:t>ФиС</w:t>
      </w:r>
      <w:proofErr w:type="spellEnd"/>
      <w:r w:rsidRPr="00AB7D70">
        <w:rPr>
          <w:rFonts w:ascii="Times New Roman" w:eastAsia="Times New Roman" w:hAnsi="Times New Roman" w:cs="Times New Roman"/>
          <w:color w:val="000000"/>
          <w:sz w:val="24"/>
          <w:szCs w:val="24"/>
        </w:rPr>
        <w:t xml:space="preserve">, 1979. </w:t>
      </w:r>
    </w:p>
    <w:p w14:paraId="36CC59EA"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Байгулов</w:t>
      </w:r>
      <w:proofErr w:type="spellEnd"/>
      <w:r w:rsidRPr="00AB7D70">
        <w:rPr>
          <w:rFonts w:ascii="Times New Roman" w:eastAsia="Times New Roman" w:hAnsi="Times New Roman" w:cs="Times New Roman"/>
          <w:color w:val="000000"/>
          <w:sz w:val="24"/>
          <w:szCs w:val="24"/>
        </w:rPr>
        <w:t xml:space="preserve"> П.Ю., </w:t>
      </w:r>
      <w:proofErr w:type="spellStart"/>
      <w:r w:rsidRPr="00AB7D70">
        <w:rPr>
          <w:rFonts w:ascii="Times New Roman" w:eastAsia="Times New Roman" w:hAnsi="Times New Roman" w:cs="Times New Roman"/>
          <w:color w:val="000000"/>
          <w:sz w:val="24"/>
          <w:szCs w:val="24"/>
        </w:rPr>
        <w:t>Романин</w:t>
      </w:r>
      <w:proofErr w:type="spellEnd"/>
      <w:r w:rsidRPr="00AB7D70">
        <w:rPr>
          <w:rFonts w:ascii="Times New Roman" w:eastAsia="Times New Roman" w:hAnsi="Times New Roman" w:cs="Times New Roman"/>
          <w:color w:val="000000"/>
          <w:sz w:val="24"/>
          <w:szCs w:val="24"/>
        </w:rPr>
        <w:t xml:space="preserve"> Н.Н. Основы настольного тенниса. - М.: </w:t>
      </w:r>
      <w:proofErr w:type="spellStart"/>
      <w:r w:rsidRPr="00AB7D70">
        <w:rPr>
          <w:rFonts w:ascii="Times New Roman" w:eastAsia="Times New Roman" w:hAnsi="Times New Roman" w:cs="Times New Roman"/>
          <w:color w:val="000000"/>
          <w:sz w:val="24"/>
          <w:szCs w:val="24"/>
        </w:rPr>
        <w:t>ФиС</w:t>
      </w:r>
      <w:proofErr w:type="spellEnd"/>
      <w:r w:rsidRPr="00AB7D70">
        <w:rPr>
          <w:rFonts w:ascii="Times New Roman" w:eastAsia="Times New Roman" w:hAnsi="Times New Roman" w:cs="Times New Roman"/>
          <w:color w:val="000000"/>
          <w:sz w:val="24"/>
          <w:szCs w:val="24"/>
        </w:rPr>
        <w:t xml:space="preserve">, 1979. </w:t>
      </w:r>
    </w:p>
    <w:p w14:paraId="58A2434B"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Барчукова</w:t>
      </w:r>
      <w:proofErr w:type="spellEnd"/>
      <w:r w:rsidRPr="00AB7D70">
        <w:rPr>
          <w:rFonts w:ascii="Times New Roman" w:eastAsia="Times New Roman" w:hAnsi="Times New Roman" w:cs="Times New Roman"/>
          <w:color w:val="000000"/>
          <w:sz w:val="24"/>
          <w:szCs w:val="24"/>
        </w:rPr>
        <w:t xml:space="preserve"> Г.В., </w:t>
      </w:r>
      <w:proofErr w:type="spellStart"/>
      <w:r w:rsidRPr="00AB7D70">
        <w:rPr>
          <w:rFonts w:ascii="Times New Roman" w:eastAsia="Times New Roman" w:hAnsi="Times New Roman" w:cs="Times New Roman"/>
          <w:color w:val="000000"/>
          <w:sz w:val="24"/>
          <w:szCs w:val="24"/>
        </w:rPr>
        <w:t>Богушас</w:t>
      </w:r>
      <w:proofErr w:type="spellEnd"/>
      <w:r w:rsidRPr="00AB7D70">
        <w:rPr>
          <w:rFonts w:ascii="Times New Roman" w:eastAsia="Times New Roman" w:hAnsi="Times New Roman" w:cs="Times New Roman"/>
          <w:color w:val="000000"/>
          <w:sz w:val="24"/>
          <w:szCs w:val="24"/>
        </w:rPr>
        <w:t xml:space="preserve"> В.М., Матыцин О.В. Теория и методика настольного тенниса. - М.: Академия, 2006. </w:t>
      </w:r>
    </w:p>
    <w:p w14:paraId="63FC738E"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Барчукова</w:t>
      </w:r>
      <w:proofErr w:type="spellEnd"/>
      <w:r w:rsidRPr="00AB7D70">
        <w:rPr>
          <w:rFonts w:ascii="Times New Roman" w:eastAsia="Times New Roman" w:hAnsi="Times New Roman" w:cs="Times New Roman"/>
          <w:color w:val="000000"/>
          <w:sz w:val="24"/>
          <w:szCs w:val="24"/>
        </w:rPr>
        <w:t xml:space="preserve"> Г. В. Учись играть в настольный теннис. - М.: Советский спорт, 1989 </w:t>
      </w:r>
    </w:p>
    <w:p w14:paraId="66E9EA39"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Богушас</w:t>
      </w:r>
      <w:proofErr w:type="spellEnd"/>
      <w:r w:rsidRPr="00AB7D70">
        <w:rPr>
          <w:rFonts w:ascii="Times New Roman" w:eastAsia="Times New Roman" w:hAnsi="Times New Roman" w:cs="Times New Roman"/>
          <w:color w:val="000000"/>
          <w:sz w:val="24"/>
          <w:szCs w:val="24"/>
        </w:rPr>
        <w:t xml:space="preserve"> В.М. Играем в настольный теннис. - М.: Просвещение, 1987. </w:t>
      </w:r>
    </w:p>
    <w:p w14:paraId="36CB6C2B"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Воронин Е.В. Влияние темпа, времени прослеживания и скорости полета мяча на   технику, точность ударов в настольном теннисе. - Теория и практика физической культуры, </w:t>
      </w:r>
      <w:smartTag w:uri="urn:schemas-microsoft-com:office:smarttags" w:element="metricconverter">
        <w:smartTagPr>
          <w:attr w:name="ProductID" w:val="1989 г"/>
        </w:smartTagPr>
        <w:r w:rsidRPr="00AB7D70">
          <w:rPr>
            <w:rFonts w:ascii="Times New Roman" w:eastAsia="Times New Roman" w:hAnsi="Times New Roman" w:cs="Times New Roman"/>
            <w:color w:val="000000"/>
            <w:sz w:val="24"/>
            <w:szCs w:val="24"/>
          </w:rPr>
          <w:t>1989 г</w:t>
        </w:r>
      </w:smartTag>
      <w:r w:rsidRPr="00AB7D70">
        <w:rPr>
          <w:rFonts w:ascii="Times New Roman" w:eastAsia="Times New Roman" w:hAnsi="Times New Roman" w:cs="Times New Roman"/>
          <w:color w:val="000000"/>
          <w:sz w:val="24"/>
          <w:szCs w:val="24"/>
        </w:rPr>
        <w:t>., №5 ст.23-26.</w:t>
      </w:r>
    </w:p>
    <w:p w14:paraId="350170D5"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Гринберг Г.Л. Настольный теннис. Техника, тактика, методика обучения. - Кишинев, 1973. </w:t>
      </w:r>
    </w:p>
    <w:p w14:paraId="13527299"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Ефремова А.В., </w:t>
      </w:r>
      <w:proofErr w:type="spellStart"/>
      <w:r w:rsidRPr="00AB7D70">
        <w:rPr>
          <w:rFonts w:ascii="Times New Roman" w:eastAsia="Times New Roman" w:hAnsi="Times New Roman" w:cs="Times New Roman"/>
          <w:color w:val="000000"/>
          <w:sz w:val="24"/>
          <w:szCs w:val="24"/>
        </w:rPr>
        <w:t>Гужаловский</w:t>
      </w:r>
      <w:proofErr w:type="spellEnd"/>
      <w:r w:rsidRPr="00AB7D70">
        <w:rPr>
          <w:rFonts w:ascii="Times New Roman" w:eastAsia="Times New Roman" w:hAnsi="Times New Roman" w:cs="Times New Roman"/>
          <w:color w:val="000000"/>
          <w:sz w:val="24"/>
          <w:szCs w:val="24"/>
        </w:rPr>
        <w:t xml:space="preserve"> А.А. Нормирование тренировочных нагрузок на повышение точности ударов в настольном теннисе.- Минск,1995 </w:t>
      </w:r>
    </w:p>
    <w:p w14:paraId="5D031B8A"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Кондратьева Г., Шокин А. Теннис в спортивных школах. - М.: </w:t>
      </w:r>
      <w:proofErr w:type="spellStart"/>
      <w:r w:rsidRPr="00AB7D70">
        <w:rPr>
          <w:rFonts w:ascii="Times New Roman" w:eastAsia="Times New Roman" w:hAnsi="Times New Roman" w:cs="Times New Roman"/>
          <w:color w:val="000000"/>
          <w:sz w:val="24"/>
          <w:szCs w:val="24"/>
        </w:rPr>
        <w:t>ФиС</w:t>
      </w:r>
      <w:proofErr w:type="spellEnd"/>
      <w:r w:rsidRPr="00AB7D70">
        <w:rPr>
          <w:rFonts w:ascii="Times New Roman" w:eastAsia="Times New Roman" w:hAnsi="Times New Roman" w:cs="Times New Roman"/>
          <w:color w:val="000000"/>
          <w:sz w:val="24"/>
          <w:szCs w:val="24"/>
        </w:rPr>
        <w:t xml:space="preserve">, 1979. </w:t>
      </w:r>
    </w:p>
    <w:p w14:paraId="5B4473AB"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Лапина Т.Н. Теннис, сквош, пинг-понг. - СПб, 2005. </w:t>
      </w:r>
    </w:p>
    <w:p w14:paraId="6C164E98"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Розин Б.М. Чудеса малой ракетки. - Душанбе: </w:t>
      </w:r>
      <w:proofErr w:type="spellStart"/>
      <w:r w:rsidRPr="00AB7D70">
        <w:rPr>
          <w:rFonts w:ascii="Times New Roman" w:eastAsia="Times New Roman" w:hAnsi="Times New Roman" w:cs="Times New Roman"/>
          <w:color w:val="000000"/>
          <w:sz w:val="24"/>
          <w:szCs w:val="24"/>
        </w:rPr>
        <w:t>Ирфон</w:t>
      </w:r>
      <w:proofErr w:type="spellEnd"/>
      <w:r w:rsidRPr="00AB7D70">
        <w:rPr>
          <w:rFonts w:ascii="Times New Roman" w:eastAsia="Times New Roman" w:hAnsi="Times New Roman" w:cs="Times New Roman"/>
          <w:color w:val="000000"/>
          <w:sz w:val="24"/>
          <w:szCs w:val="24"/>
        </w:rPr>
        <w:t xml:space="preserve">, 1986. </w:t>
      </w:r>
    </w:p>
    <w:p w14:paraId="2ED21781"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 xml:space="preserve">Серова Л.К., Скачков Н.Г. Умей владеть ракеткой. - М.: Лениздат, 1989. </w:t>
      </w:r>
    </w:p>
    <w:p w14:paraId="4CDC741F"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Фримерман</w:t>
      </w:r>
      <w:proofErr w:type="spellEnd"/>
      <w:r w:rsidRPr="00AB7D70">
        <w:rPr>
          <w:rFonts w:ascii="Times New Roman" w:eastAsia="Times New Roman" w:hAnsi="Times New Roman" w:cs="Times New Roman"/>
          <w:color w:val="000000"/>
          <w:sz w:val="24"/>
          <w:szCs w:val="24"/>
        </w:rPr>
        <w:t xml:space="preserve"> Э.Я. Краткая спортивная энциклопедия. Настольный теннис. - М.: Олимпия Пресс, 2005. </w:t>
      </w:r>
    </w:p>
    <w:p w14:paraId="405FB54F"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Фримерман</w:t>
      </w:r>
      <w:proofErr w:type="spellEnd"/>
      <w:r w:rsidRPr="00AB7D70">
        <w:rPr>
          <w:rFonts w:ascii="Times New Roman" w:eastAsia="Times New Roman" w:hAnsi="Times New Roman" w:cs="Times New Roman"/>
          <w:color w:val="000000"/>
          <w:sz w:val="24"/>
          <w:szCs w:val="24"/>
        </w:rPr>
        <w:t xml:space="preserve"> Э.Я. Настольный теннис. - М.: Олимпия Пресс, 2005. </w:t>
      </w:r>
    </w:p>
    <w:p w14:paraId="32BB6EB1"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proofErr w:type="spellStart"/>
      <w:r w:rsidRPr="00AB7D70">
        <w:rPr>
          <w:rFonts w:ascii="Times New Roman" w:eastAsia="Times New Roman" w:hAnsi="Times New Roman" w:cs="Times New Roman"/>
          <w:color w:val="000000"/>
          <w:sz w:val="24"/>
          <w:szCs w:val="24"/>
        </w:rPr>
        <w:t>Худец</w:t>
      </w:r>
      <w:proofErr w:type="spellEnd"/>
      <w:r w:rsidRPr="00AB7D70">
        <w:rPr>
          <w:rFonts w:ascii="Times New Roman" w:eastAsia="Times New Roman" w:hAnsi="Times New Roman" w:cs="Times New Roman"/>
          <w:color w:val="000000"/>
          <w:sz w:val="24"/>
          <w:szCs w:val="24"/>
        </w:rPr>
        <w:t xml:space="preserve"> Р. Настольный теннис. Техника с Владимиром Самсоновым. - М.: Виста Спорт, 2005. </w:t>
      </w:r>
    </w:p>
    <w:p w14:paraId="5B9251B8" w14:textId="77777777" w:rsidR="00BA788C" w:rsidRPr="00AB7D70" w:rsidRDefault="00BA788C">
      <w:pPr>
        <w:numPr>
          <w:ilvl w:val="0"/>
          <w:numId w:val="31"/>
        </w:numPr>
        <w:autoSpaceDE w:val="0"/>
        <w:autoSpaceDN w:val="0"/>
        <w:adjustRightInd w:val="0"/>
        <w:spacing w:after="0" w:line="240" w:lineRule="auto"/>
        <w:rPr>
          <w:rFonts w:ascii="Times New Roman" w:eastAsia="Times New Roman" w:hAnsi="Times New Roman" w:cs="Times New Roman"/>
          <w:color w:val="000000"/>
          <w:sz w:val="24"/>
          <w:szCs w:val="24"/>
        </w:rPr>
      </w:pPr>
      <w:r w:rsidRPr="00AB7D70">
        <w:rPr>
          <w:rFonts w:ascii="Times New Roman" w:eastAsia="Times New Roman" w:hAnsi="Times New Roman" w:cs="Times New Roman"/>
          <w:color w:val="000000"/>
          <w:sz w:val="24"/>
          <w:szCs w:val="24"/>
        </w:rPr>
        <w:t>Шестеркин О.Н. Методика технической подготовки игроков в настольный теннис на этапе начальной спортивной специализации: кандидат пед. наук/РГАФК.-М.:2000,</w:t>
      </w:r>
    </w:p>
    <w:p w14:paraId="1755DC62" w14:textId="77777777" w:rsidR="00CD6F82" w:rsidRPr="004116C6" w:rsidRDefault="00CD6F82" w:rsidP="003508C9">
      <w:pPr>
        <w:pStyle w:val="ConsPlusNormal"/>
        <w:shd w:val="clear" w:color="auto" w:fill="FFFFFF"/>
        <w:tabs>
          <w:tab w:val="left" w:pos="993"/>
        </w:tabs>
        <w:jc w:val="both"/>
        <w:rPr>
          <w:rFonts w:ascii="Times New Roman" w:hAnsi="Times New Roman" w:cs="Times New Roman"/>
          <w:b/>
          <w:bCs/>
          <w:sz w:val="24"/>
          <w:szCs w:val="24"/>
        </w:rPr>
      </w:pPr>
    </w:p>
    <w:p w14:paraId="53F45B97" w14:textId="77777777" w:rsidR="00CD6F82" w:rsidRPr="004116C6" w:rsidRDefault="00CD6F82" w:rsidP="00CD6F82">
      <w:pPr>
        <w:pStyle w:val="a3"/>
        <w:shd w:val="clear" w:color="auto" w:fill="FFFFFF"/>
        <w:tabs>
          <w:tab w:val="left" w:pos="284"/>
        </w:tabs>
        <w:spacing w:after="0" w:line="240" w:lineRule="auto"/>
        <w:ind w:left="0"/>
        <w:jc w:val="both"/>
        <w:rPr>
          <w:rFonts w:ascii="Times New Roman" w:hAnsi="Times New Roman" w:cs="Times New Roman"/>
          <w:sz w:val="24"/>
          <w:szCs w:val="24"/>
        </w:rPr>
      </w:pPr>
      <w:r w:rsidRPr="004116C6">
        <w:rPr>
          <w:rFonts w:ascii="Times New Roman" w:hAnsi="Times New Roman" w:cs="Times New Roman"/>
          <w:sz w:val="24"/>
          <w:szCs w:val="24"/>
        </w:rPr>
        <w:t xml:space="preserve">1) </w:t>
      </w:r>
      <w:hyperlink r:id="rId14" w:history="1">
        <w:r w:rsidRPr="004116C6">
          <w:rPr>
            <w:rStyle w:val="a8"/>
            <w:rFonts w:ascii="Times New Roman" w:hAnsi="Times New Roman" w:cs="Times New Roman"/>
            <w:sz w:val="24"/>
            <w:szCs w:val="24"/>
            <w:lang w:val="en-US"/>
          </w:rPr>
          <w:t>www</w:t>
        </w:r>
        <w:r w:rsidRPr="004116C6">
          <w:rPr>
            <w:rStyle w:val="a8"/>
            <w:rFonts w:ascii="Times New Roman" w:hAnsi="Times New Roman" w:cs="Times New Roman"/>
            <w:sz w:val="24"/>
            <w:szCs w:val="24"/>
          </w:rPr>
          <w:t>.</w:t>
        </w:r>
        <w:r w:rsidRPr="004116C6">
          <w:rPr>
            <w:rStyle w:val="a8"/>
            <w:rFonts w:ascii="Times New Roman" w:hAnsi="Times New Roman" w:cs="Times New Roman"/>
            <w:sz w:val="24"/>
            <w:szCs w:val="24"/>
            <w:lang w:val="en-US"/>
          </w:rPr>
          <w:t>consultant</w:t>
        </w:r>
        <w:r w:rsidRPr="004116C6">
          <w:rPr>
            <w:rStyle w:val="a8"/>
            <w:rFonts w:ascii="Times New Roman" w:hAnsi="Times New Roman" w:cs="Times New Roman"/>
            <w:sz w:val="24"/>
            <w:szCs w:val="24"/>
          </w:rPr>
          <w:t>.</w:t>
        </w:r>
        <w:proofErr w:type="spellStart"/>
        <w:r w:rsidRPr="004116C6">
          <w:rPr>
            <w:rStyle w:val="a8"/>
            <w:rFonts w:ascii="Times New Roman" w:hAnsi="Times New Roman" w:cs="Times New Roman"/>
            <w:sz w:val="24"/>
            <w:szCs w:val="24"/>
            <w:lang w:val="en-US"/>
          </w:rPr>
          <w:t>ru</w:t>
        </w:r>
        <w:proofErr w:type="spellEnd"/>
      </w:hyperlink>
      <w:r w:rsidRPr="004116C6">
        <w:rPr>
          <w:rFonts w:ascii="Times New Roman" w:hAnsi="Times New Roman" w:cs="Times New Roman"/>
          <w:sz w:val="24"/>
          <w:szCs w:val="24"/>
        </w:rPr>
        <w:t xml:space="preserve"> (</w:t>
      </w:r>
      <w:r w:rsidRPr="004116C6">
        <w:rPr>
          <w:rFonts w:ascii="Times New Roman" w:hAnsi="Times New Roman" w:cs="Times New Roman"/>
          <w:b/>
          <w:bCs/>
          <w:sz w:val="24"/>
          <w:szCs w:val="24"/>
        </w:rPr>
        <w:t>КонсультантПлюс</w:t>
      </w:r>
      <w:r>
        <w:rPr>
          <w:rFonts w:ascii="Times New Roman" w:hAnsi="Times New Roman" w:cs="Times New Roman"/>
          <w:sz w:val="24"/>
          <w:szCs w:val="24"/>
        </w:rPr>
        <w:t>):</w:t>
      </w:r>
    </w:p>
    <w:p w14:paraId="606A8E57" w14:textId="77777777" w:rsidR="00CD6F82" w:rsidRPr="00952E2E" w:rsidRDefault="00CD6F82">
      <w:pPr>
        <w:pStyle w:val="a3"/>
        <w:numPr>
          <w:ilvl w:val="0"/>
          <w:numId w:val="8"/>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Федеральный закон от 30 апреля 2021 года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14:paraId="72E37B51" w14:textId="77777777" w:rsidR="00CD6F82" w:rsidRPr="00952E2E" w:rsidRDefault="00CD6F82">
      <w:pPr>
        <w:pStyle w:val="a3"/>
        <w:numPr>
          <w:ilvl w:val="0"/>
          <w:numId w:val="8"/>
        </w:numPr>
        <w:spacing w:after="135" w:line="240" w:lineRule="auto"/>
        <w:ind w:right="81"/>
        <w:jc w:val="both"/>
        <w:rPr>
          <w:rFonts w:ascii="Times New Roman" w:hAnsi="Times New Roman" w:cs="Times New Roman"/>
          <w:sz w:val="24"/>
          <w:szCs w:val="24"/>
        </w:rPr>
      </w:pPr>
      <w:r w:rsidRPr="00952E2E">
        <w:rPr>
          <w:rFonts w:ascii="Times New Roman" w:hAnsi="Times New Roman" w:cs="Times New Roman"/>
          <w:sz w:val="24"/>
          <w:szCs w:val="24"/>
        </w:rPr>
        <w:t>Федеральный закон от 29 декабря 2012 года № 273-ФЗ «Об образовании в</w:t>
      </w:r>
      <w:r w:rsidR="00952E2E" w:rsidRPr="00952E2E">
        <w:rPr>
          <w:rFonts w:ascii="Times New Roman" w:hAnsi="Times New Roman" w:cs="Times New Roman"/>
          <w:sz w:val="24"/>
          <w:szCs w:val="24"/>
        </w:rPr>
        <w:t xml:space="preserve"> </w:t>
      </w:r>
      <w:r w:rsidRPr="00952E2E">
        <w:rPr>
          <w:rFonts w:ascii="Times New Roman" w:hAnsi="Times New Roman" w:cs="Times New Roman"/>
          <w:sz w:val="24"/>
          <w:szCs w:val="24"/>
        </w:rPr>
        <w:t>Российской Федерации» (в редакц</w:t>
      </w:r>
      <w:r w:rsidR="00952E2E" w:rsidRPr="00952E2E">
        <w:rPr>
          <w:rFonts w:ascii="Times New Roman" w:hAnsi="Times New Roman" w:cs="Times New Roman"/>
          <w:sz w:val="24"/>
          <w:szCs w:val="24"/>
        </w:rPr>
        <w:t>ии Федерального закона № 127-ФЗ</w:t>
      </w:r>
      <w:r w:rsidR="00096164">
        <w:rPr>
          <w:rFonts w:ascii="Times New Roman" w:hAnsi="Times New Roman" w:cs="Times New Roman"/>
          <w:sz w:val="24"/>
          <w:szCs w:val="24"/>
        </w:rPr>
        <w:t>)</w:t>
      </w:r>
      <w:r w:rsidRPr="00952E2E">
        <w:rPr>
          <w:rFonts w:ascii="Times New Roman" w:hAnsi="Times New Roman" w:cs="Times New Roman"/>
          <w:sz w:val="24"/>
          <w:szCs w:val="24"/>
        </w:rPr>
        <w:t>;</w:t>
      </w:r>
    </w:p>
    <w:p w14:paraId="1BFEB8DB" w14:textId="77777777" w:rsidR="00CD6F82" w:rsidRPr="00096164" w:rsidRDefault="00CD6F82">
      <w:pPr>
        <w:pStyle w:val="a3"/>
        <w:numPr>
          <w:ilvl w:val="0"/>
          <w:numId w:val="8"/>
        </w:numPr>
        <w:spacing w:after="121" w:line="240" w:lineRule="auto"/>
        <w:ind w:right="14"/>
        <w:jc w:val="both"/>
        <w:rPr>
          <w:rFonts w:ascii="Times New Roman" w:hAnsi="Times New Roman" w:cs="Times New Roman"/>
          <w:sz w:val="24"/>
          <w:szCs w:val="24"/>
        </w:rPr>
      </w:pPr>
      <w:r w:rsidRPr="00096164">
        <w:rPr>
          <w:rFonts w:ascii="Times New Roman" w:hAnsi="Times New Roman" w:cs="Times New Roman"/>
          <w:sz w:val="24"/>
          <w:szCs w:val="24"/>
        </w:rPr>
        <w:t>Федеральный закон от 04 декабря 2007 года № 329-ФЗ «О физической культуре и спорте в Российской Федерации» (в редакции Федерального закона</w:t>
      </w:r>
      <w:r w:rsidR="00096164" w:rsidRPr="00096164">
        <w:rPr>
          <w:rFonts w:ascii="Times New Roman" w:hAnsi="Times New Roman" w:cs="Times New Roman"/>
          <w:sz w:val="24"/>
          <w:szCs w:val="24"/>
        </w:rPr>
        <w:t xml:space="preserve"> </w:t>
      </w:r>
      <w:r w:rsidRPr="00096164">
        <w:rPr>
          <w:rFonts w:ascii="Times New Roman" w:hAnsi="Times New Roman" w:cs="Times New Roman"/>
          <w:sz w:val="24"/>
          <w:szCs w:val="24"/>
        </w:rPr>
        <w:t>№ 127-ФЗ);</w:t>
      </w:r>
    </w:p>
    <w:p w14:paraId="160668BA" w14:textId="77777777" w:rsidR="00CD6F82" w:rsidRPr="00952E2E" w:rsidRDefault="00CD6F82">
      <w:pPr>
        <w:pStyle w:val="a3"/>
        <w:numPr>
          <w:ilvl w:val="0"/>
          <w:numId w:val="8"/>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Распоряжение Правительства Российской Федерации от 24 ноября 2020 года № 3081-р «Об утверждении Стратегии развития физической культуры и спорта в РФ на период до 2030 года»;</w:t>
      </w:r>
    </w:p>
    <w:p w14:paraId="0EEC5FC5" w14:textId="77777777" w:rsidR="00CD6F82" w:rsidRPr="00096164" w:rsidRDefault="00CD6F82">
      <w:pPr>
        <w:pStyle w:val="a3"/>
        <w:numPr>
          <w:ilvl w:val="0"/>
          <w:numId w:val="8"/>
        </w:numPr>
        <w:spacing w:after="123" w:line="240" w:lineRule="auto"/>
        <w:ind w:right="14"/>
        <w:jc w:val="both"/>
        <w:rPr>
          <w:rFonts w:ascii="Times New Roman" w:hAnsi="Times New Roman" w:cs="Times New Roman"/>
          <w:sz w:val="24"/>
          <w:szCs w:val="24"/>
        </w:rPr>
      </w:pPr>
      <w:r w:rsidRPr="00096164">
        <w:rPr>
          <w:rFonts w:ascii="Times New Roman" w:hAnsi="Times New Roman" w:cs="Times New Roman"/>
          <w:sz w:val="24"/>
          <w:szCs w:val="24"/>
        </w:rPr>
        <w:t>Распоряжением Правительства Российской Федерации от 28 декабря 2021 года № 3894-р «Об утверждении Концепции развития детско-юношеского спорта в Российской Федерации до 2030 года и плана мероприятий по ее реализации» (с изменениями и дополнениями, вносимыми Распоряжением Правительства</w:t>
      </w:r>
      <w:r w:rsidR="00096164">
        <w:rPr>
          <w:rFonts w:ascii="Times New Roman" w:hAnsi="Times New Roman" w:cs="Times New Roman"/>
          <w:sz w:val="24"/>
          <w:szCs w:val="24"/>
        </w:rPr>
        <w:t xml:space="preserve"> </w:t>
      </w:r>
      <w:r w:rsidRPr="00096164">
        <w:rPr>
          <w:rFonts w:ascii="Times New Roman" w:hAnsi="Times New Roman" w:cs="Times New Roman"/>
          <w:sz w:val="24"/>
          <w:szCs w:val="24"/>
        </w:rPr>
        <w:t>Российской Федерации от 29 сентября 2022 года № 2865-р);</w:t>
      </w:r>
    </w:p>
    <w:p w14:paraId="1D22C4E3" w14:textId="77777777" w:rsidR="00CD6F82" w:rsidRPr="00096164" w:rsidRDefault="00CD6F82">
      <w:pPr>
        <w:pStyle w:val="a3"/>
        <w:numPr>
          <w:ilvl w:val="0"/>
          <w:numId w:val="8"/>
        </w:numPr>
        <w:spacing w:after="103" w:line="240" w:lineRule="auto"/>
        <w:ind w:right="19"/>
        <w:jc w:val="both"/>
        <w:rPr>
          <w:rFonts w:ascii="Times New Roman" w:hAnsi="Times New Roman" w:cs="Times New Roman"/>
          <w:sz w:val="24"/>
          <w:szCs w:val="24"/>
        </w:rPr>
      </w:pPr>
      <w:r w:rsidRPr="00952E2E">
        <w:rPr>
          <w:rFonts w:ascii="Times New Roman" w:hAnsi="Times New Roman" w:cs="Times New Roman"/>
          <w:sz w:val="24"/>
          <w:szCs w:val="24"/>
        </w:rPr>
        <w:t>Распоряжение Правительства Российской Федерации от 31 марта 2022 года</w:t>
      </w:r>
      <w:r w:rsidR="00096164">
        <w:rPr>
          <w:rFonts w:ascii="Times New Roman" w:hAnsi="Times New Roman" w:cs="Times New Roman"/>
          <w:sz w:val="24"/>
          <w:szCs w:val="24"/>
        </w:rPr>
        <w:t xml:space="preserve"> </w:t>
      </w:r>
      <w:r w:rsidRPr="00096164">
        <w:rPr>
          <w:rFonts w:ascii="Times New Roman" w:hAnsi="Times New Roman" w:cs="Times New Roman"/>
          <w:sz w:val="24"/>
          <w:szCs w:val="24"/>
        </w:rPr>
        <w:t>№ 678-р «О Концепции развития дополнительного образования детей до 2030 года»;</w:t>
      </w:r>
    </w:p>
    <w:p w14:paraId="59E7F468" w14:textId="77777777" w:rsidR="00CD6F82" w:rsidRPr="00952E2E" w:rsidRDefault="00CD6F82">
      <w:pPr>
        <w:pStyle w:val="a3"/>
        <w:numPr>
          <w:ilvl w:val="0"/>
          <w:numId w:val="8"/>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Приказ Министерства спорта Российской Федерации от 30 октября 2015 года № 999 «Об утверждении требований к обеспечению под</w:t>
      </w:r>
      <w:r w:rsidR="00096164">
        <w:rPr>
          <w:rFonts w:ascii="Times New Roman" w:hAnsi="Times New Roman" w:cs="Times New Roman"/>
          <w:sz w:val="24"/>
          <w:szCs w:val="24"/>
        </w:rPr>
        <w:t>г</w:t>
      </w:r>
      <w:r w:rsidRPr="00952E2E">
        <w:rPr>
          <w:rFonts w:ascii="Times New Roman" w:hAnsi="Times New Roman" w:cs="Times New Roman"/>
          <w:sz w:val="24"/>
          <w:szCs w:val="24"/>
        </w:rPr>
        <w:t>ото</w:t>
      </w:r>
      <w:r w:rsidR="00096164" w:rsidRPr="00952E2E">
        <w:rPr>
          <w:rFonts w:ascii="Times New Roman" w:hAnsi="Times New Roman" w:cs="Times New Roman"/>
          <w:sz w:val="24"/>
          <w:szCs w:val="24"/>
        </w:rPr>
        <w:t>вки</w:t>
      </w:r>
      <w:r w:rsidRPr="00952E2E">
        <w:rPr>
          <w:rFonts w:ascii="Times New Roman" w:hAnsi="Times New Roman" w:cs="Times New Roman"/>
          <w:sz w:val="24"/>
          <w:szCs w:val="24"/>
        </w:rPr>
        <w:t xml:space="preserve"> спортивного резерва для спортив</w:t>
      </w:r>
      <w:r w:rsidRPr="00952E2E">
        <w:rPr>
          <w:rFonts w:ascii="Times New Roman" w:hAnsi="Times New Roman" w:cs="Times New Roman"/>
          <w:sz w:val="24"/>
          <w:szCs w:val="24"/>
        </w:rPr>
        <w:lastRenderedPageBreak/>
        <w:t>ных сборных команд Российской Федерации» (с изменениями и дополнениями, вносимыми приказом Министерства спорта Российской Федерации</w:t>
      </w:r>
      <w:r w:rsidR="00952E2E" w:rsidRPr="00952E2E">
        <w:rPr>
          <w:rFonts w:ascii="Times New Roman" w:hAnsi="Times New Roman" w:cs="Times New Roman"/>
          <w:sz w:val="24"/>
          <w:szCs w:val="24"/>
        </w:rPr>
        <w:t xml:space="preserve"> </w:t>
      </w:r>
      <w:r w:rsidRPr="00952E2E">
        <w:rPr>
          <w:rFonts w:ascii="Times New Roman" w:hAnsi="Times New Roman" w:cs="Times New Roman"/>
          <w:sz w:val="24"/>
          <w:szCs w:val="24"/>
        </w:rPr>
        <w:t>№ 575 от 07 июля 2022 года);</w:t>
      </w:r>
    </w:p>
    <w:p w14:paraId="32981F9C" w14:textId="77777777" w:rsidR="00CD6F82" w:rsidRPr="00952E2E" w:rsidRDefault="00CD6F82">
      <w:pPr>
        <w:pStyle w:val="a3"/>
        <w:numPr>
          <w:ilvl w:val="0"/>
          <w:numId w:val="8"/>
        </w:numPr>
        <w:spacing w:after="31"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Приказ Министерства спорта Российской Федерации от З августа 2022 года № 634 «Об особенностях организации и осуществления образовательной деятельности по дополнительным образовательным программам спортивной подготовки»;</w:t>
      </w:r>
    </w:p>
    <w:p w14:paraId="110177BF" w14:textId="77777777" w:rsidR="00CD6F82" w:rsidRPr="00952E2E" w:rsidRDefault="00CD6F82">
      <w:pPr>
        <w:pStyle w:val="a3"/>
        <w:numPr>
          <w:ilvl w:val="0"/>
          <w:numId w:val="8"/>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 xml:space="preserve">Приказ Министерства здравоохранения Российской Федерации от 23 октября 2020 года №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w:t>
      </w:r>
      <w:proofErr w:type="spellStart"/>
      <w:r w:rsidRPr="00952E2E">
        <w:rPr>
          <w:rFonts w:ascii="Times New Roman" w:hAnsi="Times New Roman" w:cs="Times New Roman"/>
          <w:sz w:val="24"/>
          <w:szCs w:val="24"/>
        </w:rPr>
        <w:t>физкультурноспортивного</w:t>
      </w:r>
      <w:proofErr w:type="spellEnd"/>
      <w:r w:rsidRPr="00952E2E">
        <w:rPr>
          <w:rFonts w:ascii="Times New Roman" w:hAnsi="Times New Roman" w:cs="Times New Roman"/>
          <w:sz w:val="24"/>
          <w:szCs w:val="24"/>
        </w:rPr>
        <w:t xml:space="preserve"> комплекса «Готов к труду и обороне» </w:t>
      </w:r>
      <w:r w:rsidR="00096164">
        <w:rPr>
          <w:rFonts w:ascii="Times New Roman" w:hAnsi="Times New Roman" w:cs="Times New Roman"/>
          <w:sz w:val="24"/>
          <w:szCs w:val="24"/>
        </w:rPr>
        <w:t>Г</w:t>
      </w:r>
      <w:r w:rsidRPr="00952E2E">
        <w:rPr>
          <w:rFonts w:ascii="Times New Roman" w:hAnsi="Times New Roman" w:cs="Times New Roman"/>
          <w:sz w:val="24"/>
          <w:szCs w:val="24"/>
        </w:rPr>
        <w:t>ТО)» и форм медицинских заключений о допуске к участию физкультурных и спортивных мероприятиях» (с изменениями и дополнениями, вносимыми приказом Министерства здравоохранения Российской Федерации № 106н от 22 февраля 2022 года)</w:t>
      </w:r>
      <w:r w:rsidR="00952E2E" w:rsidRPr="00952E2E">
        <w:rPr>
          <w:rFonts w:ascii="Times New Roman" w:hAnsi="Times New Roman" w:cs="Times New Roman"/>
          <w:sz w:val="24"/>
          <w:szCs w:val="24"/>
        </w:rPr>
        <w:t>;</w:t>
      </w:r>
    </w:p>
    <w:p w14:paraId="005B8639" w14:textId="77777777" w:rsidR="00CD6F82" w:rsidRPr="00952E2E" w:rsidRDefault="00CD6F82">
      <w:pPr>
        <w:pStyle w:val="a3"/>
        <w:numPr>
          <w:ilvl w:val="0"/>
          <w:numId w:val="8"/>
        </w:numPr>
        <w:spacing w:line="240" w:lineRule="auto"/>
        <w:ind w:right="14"/>
        <w:jc w:val="both"/>
        <w:rPr>
          <w:rFonts w:ascii="Times New Roman" w:hAnsi="Times New Roman" w:cs="Times New Roman"/>
          <w:sz w:val="24"/>
          <w:szCs w:val="24"/>
        </w:rPr>
      </w:pPr>
      <w:r w:rsidRPr="00952E2E">
        <w:rPr>
          <w:rFonts w:ascii="Times New Roman" w:hAnsi="Times New Roman" w:cs="Times New Roman"/>
          <w:sz w:val="24"/>
          <w:szCs w:val="24"/>
        </w:rPr>
        <w:t>Постановление Главного государственного санитарного врача Российской Федерации от 28 сентября 2020 года № 28 «Об утверждении санитарных правил СП</w:t>
      </w:r>
      <w:r w:rsidR="00952E2E" w:rsidRPr="00952E2E">
        <w:rPr>
          <w:rFonts w:ascii="Times New Roman" w:hAnsi="Times New Roman" w:cs="Times New Roman"/>
          <w:sz w:val="24"/>
          <w:szCs w:val="24"/>
        </w:rPr>
        <w:t xml:space="preserve"> </w:t>
      </w:r>
      <w:r w:rsidRPr="00952E2E">
        <w:rPr>
          <w:rFonts w:ascii="Times New Roman" w:hAnsi="Times New Roman" w:cs="Times New Roman"/>
          <w:sz w:val="24"/>
          <w:szCs w:val="24"/>
        </w:rPr>
        <w:t>2.4.3648-20 «Санитарно-эпидемиологические требования к организациям воспитания и обучения, отдыха и оздоровления детей и молодежи».</w:t>
      </w:r>
    </w:p>
    <w:p w14:paraId="5238F626" w14:textId="77777777" w:rsidR="000D65F2" w:rsidRDefault="00CD6F82" w:rsidP="000D65F2">
      <w:pPr>
        <w:pStyle w:val="a3"/>
        <w:shd w:val="clear" w:color="auto" w:fill="FFFFFF"/>
        <w:tabs>
          <w:tab w:val="left" w:pos="284"/>
        </w:tabs>
        <w:spacing w:after="0" w:line="240" w:lineRule="auto"/>
        <w:ind w:left="0"/>
        <w:jc w:val="both"/>
      </w:pPr>
      <w:r>
        <w:rPr>
          <w:rFonts w:ascii="Times New Roman" w:hAnsi="Times New Roman" w:cs="Times New Roman"/>
          <w:sz w:val="24"/>
          <w:szCs w:val="24"/>
        </w:rPr>
        <w:t xml:space="preserve">2) </w:t>
      </w:r>
      <w:hyperlink r:id="rId15" w:history="1">
        <w:r w:rsidRPr="004116C6">
          <w:rPr>
            <w:rStyle w:val="a8"/>
            <w:rFonts w:ascii="Times New Roman" w:hAnsi="Times New Roman" w:cs="Times New Roman"/>
            <w:sz w:val="24"/>
            <w:szCs w:val="24"/>
          </w:rPr>
          <w:t>http://www.minsport.gov.ru/sport/</w:t>
        </w:r>
      </w:hyperlink>
      <w:r w:rsidRPr="004116C6">
        <w:rPr>
          <w:rFonts w:ascii="Times New Roman" w:hAnsi="Times New Roman" w:cs="Times New Roman"/>
          <w:sz w:val="24"/>
          <w:szCs w:val="24"/>
        </w:rPr>
        <w:t xml:space="preserve"> </w:t>
      </w:r>
      <w:r w:rsidR="000D65F2" w:rsidRPr="000D65F2">
        <w:rPr>
          <w:rFonts w:ascii="Times New Roman" w:hAnsi="Times New Roman" w:cs="Times New Roman"/>
          <w:sz w:val="24"/>
          <w:szCs w:val="24"/>
        </w:rPr>
        <w:t>Официальный сайт Министерства спорта Российской Федерации:</w:t>
      </w:r>
      <w:r w:rsidR="00E9447E">
        <w:t xml:space="preserve"> </w:t>
      </w:r>
    </w:p>
    <w:p w14:paraId="6E47E78B" w14:textId="77777777" w:rsidR="00952E2E" w:rsidRDefault="000D65F2" w:rsidP="000D65F2">
      <w:pPr>
        <w:pStyle w:val="a3"/>
        <w:shd w:val="clear" w:color="auto" w:fill="FFFFFF"/>
        <w:tabs>
          <w:tab w:val="left" w:pos="284"/>
        </w:tabs>
        <w:spacing w:after="0" w:line="240" w:lineRule="auto"/>
        <w:ind w:left="0"/>
        <w:jc w:val="both"/>
        <w:rPr>
          <w:rFonts w:ascii="Times New Roman" w:hAnsi="Times New Roman" w:cs="Times New Roman"/>
          <w:sz w:val="24"/>
          <w:szCs w:val="24"/>
        </w:rPr>
      </w:pPr>
      <w:r>
        <w:t xml:space="preserve"> </w:t>
      </w:r>
      <w:r w:rsidR="00E9447E">
        <w:t xml:space="preserve">   </w:t>
      </w:r>
      <w:r w:rsidR="00CD6F82" w:rsidRPr="004116C6">
        <w:t xml:space="preserve">- </w:t>
      </w:r>
      <w:hyperlink r:id="rId16" w:history="1">
        <w:r w:rsidR="00CD6F82" w:rsidRPr="004116C6">
          <w:rPr>
            <w:rFonts w:ascii="Times New Roman" w:hAnsi="Times New Roman" w:cs="Times New Roman"/>
            <w:sz w:val="24"/>
            <w:szCs w:val="24"/>
          </w:rPr>
          <w:t>Всероссийский реестр видов спорта</w:t>
        </w:r>
      </w:hyperlink>
      <w:r w:rsidR="00952E2E">
        <w:rPr>
          <w:rFonts w:ascii="Times New Roman" w:hAnsi="Times New Roman" w:cs="Times New Roman"/>
          <w:sz w:val="24"/>
          <w:szCs w:val="24"/>
        </w:rPr>
        <w:t>;</w:t>
      </w:r>
      <w:r w:rsidR="00CD6F82" w:rsidRPr="004116C6">
        <w:rPr>
          <w:rFonts w:ascii="Times New Roman" w:hAnsi="Times New Roman" w:cs="Times New Roman"/>
          <w:sz w:val="24"/>
          <w:szCs w:val="24"/>
        </w:rPr>
        <w:t xml:space="preserve"> </w:t>
      </w:r>
    </w:p>
    <w:p w14:paraId="578AC29F" w14:textId="77777777" w:rsidR="00CD6F82" w:rsidRPr="004116C6" w:rsidRDefault="00E9447E" w:rsidP="00E9447E">
      <w:pPr>
        <w:spacing w:after="0" w:line="240" w:lineRule="auto"/>
        <w:rPr>
          <w:rFonts w:ascii="Times New Roman" w:hAnsi="Times New Roman" w:cs="Times New Roman"/>
          <w:sz w:val="24"/>
          <w:szCs w:val="24"/>
        </w:rPr>
      </w:pPr>
      <w:r>
        <w:t xml:space="preserve">    </w:t>
      </w:r>
      <w:r w:rsidR="00CD6F82" w:rsidRPr="004116C6">
        <w:t xml:space="preserve">- </w:t>
      </w:r>
      <w:hyperlink r:id="rId17" w:history="1">
        <w:r w:rsidR="00CD6F82" w:rsidRPr="004116C6">
          <w:rPr>
            <w:rFonts w:ascii="Times New Roman" w:hAnsi="Times New Roman" w:cs="Times New Roman"/>
            <w:sz w:val="24"/>
            <w:szCs w:val="24"/>
          </w:rPr>
          <w:t>Единая всероссийская спортивная классификация</w:t>
        </w:r>
      </w:hyperlink>
      <w:r w:rsidR="00952E2E">
        <w:rPr>
          <w:rFonts w:ascii="Times New Roman" w:hAnsi="Times New Roman" w:cs="Times New Roman"/>
          <w:sz w:val="24"/>
          <w:szCs w:val="24"/>
        </w:rPr>
        <w:t>;</w:t>
      </w:r>
      <w:r w:rsidR="00CD6F82" w:rsidRPr="004116C6">
        <w:rPr>
          <w:rFonts w:ascii="Times New Roman" w:hAnsi="Times New Roman" w:cs="Times New Roman"/>
          <w:sz w:val="24"/>
          <w:szCs w:val="24"/>
        </w:rPr>
        <w:t xml:space="preserve"> </w:t>
      </w:r>
    </w:p>
    <w:p w14:paraId="015922CF" w14:textId="77777777" w:rsidR="00952E2E" w:rsidRDefault="00E9447E" w:rsidP="00E9447E">
      <w:pPr>
        <w:spacing w:after="0" w:line="240" w:lineRule="auto"/>
        <w:rPr>
          <w:rFonts w:ascii="Times New Roman" w:hAnsi="Times New Roman" w:cs="Times New Roman"/>
          <w:sz w:val="24"/>
          <w:szCs w:val="24"/>
        </w:rPr>
      </w:pPr>
      <w:r>
        <w:t xml:space="preserve">    </w:t>
      </w:r>
      <w:r w:rsidR="00CD6F82" w:rsidRPr="004116C6">
        <w:t xml:space="preserve">- </w:t>
      </w:r>
      <w:hyperlink r:id="rId18" w:history="1">
        <w:r w:rsidR="00CD6F82" w:rsidRPr="004116C6">
          <w:rPr>
            <w:rFonts w:ascii="Times New Roman" w:hAnsi="Times New Roman" w:cs="Times New Roman"/>
            <w:sz w:val="24"/>
            <w:szCs w:val="24"/>
          </w:rPr>
          <w:t>Единый календарный план межрегиональных, всероссийских и международных физкультурных мероприятий и спортивных мероприятий, положения о всероссийских соревнованиях</w:t>
        </w:r>
      </w:hyperlink>
      <w:r w:rsidR="002E65DB">
        <w:rPr>
          <w:rFonts w:ascii="Times New Roman" w:hAnsi="Times New Roman" w:cs="Times New Roman"/>
          <w:sz w:val="24"/>
          <w:szCs w:val="24"/>
        </w:rPr>
        <w:t xml:space="preserve">. </w:t>
      </w:r>
    </w:p>
    <w:p w14:paraId="539918E5" w14:textId="77777777" w:rsidR="00CD6F82" w:rsidRDefault="00CD6F82" w:rsidP="00CD6F82">
      <w:pPr>
        <w:pStyle w:val="ConsPlusNormal"/>
        <w:tabs>
          <w:tab w:val="left" w:pos="284"/>
        </w:tabs>
        <w:jc w:val="both"/>
        <w:rPr>
          <w:rFonts w:ascii="Times New Roman" w:hAnsi="Times New Roman" w:cs="Times New Roman"/>
          <w:sz w:val="24"/>
          <w:szCs w:val="24"/>
        </w:rPr>
      </w:pPr>
    </w:p>
    <w:p w14:paraId="335CDDCA"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Международные</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официальные спортивные организации:</w:t>
      </w:r>
    </w:p>
    <w:p w14:paraId="0CB55019" w14:textId="77777777" w:rsidR="00CD6F82" w:rsidRDefault="00000000" w:rsidP="00CD6F82">
      <w:pPr>
        <w:spacing w:after="0" w:line="240" w:lineRule="auto"/>
        <w:jc w:val="both"/>
        <w:rPr>
          <w:rFonts w:ascii="Times New Roman" w:hAnsi="Times New Roman" w:cs="Times New Roman"/>
          <w:sz w:val="24"/>
          <w:szCs w:val="24"/>
        </w:rPr>
      </w:pPr>
      <w:hyperlink r:id="rId19" w:history="1">
        <w:r w:rsidR="00CD6F82" w:rsidRPr="001226B6">
          <w:rPr>
            <w:rStyle w:val="a8"/>
            <w:rFonts w:ascii="Times New Roman" w:hAnsi="Times New Roman" w:cs="Times New Roman"/>
            <w:sz w:val="24"/>
            <w:szCs w:val="24"/>
          </w:rPr>
          <w:t>http://www.olympic.org/uk/index_uk.asp</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Олимпийский комитет</w:t>
      </w:r>
      <w:r w:rsidR="00CD6F82">
        <w:rPr>
          <w:rFonts w:ascii="Times New Roman" w:hAnsi="Times New Roman" w:cs="Times New Roman"/>
          <w:sz w:val="24"/>
          <w:szCs w:val="24"/>
        </w:rPr>
        <w:t xml:space="preserve"> </w:t>
      </w:r>
    </w:p>
    <w:p w14:paraId="22CE8E06" w14:textId="77777777" w:rsidR="00CD6F82" w:rsidRPr="004A3170" w:rsidRDefault="00000000" w:rsidP="00CD6F82">
      <w:pPr>
        <w:spacing w:after="0" w:line="240" w:lineRule="auto"/>
        <w:jc w:val="both"/>
        <w:rPr>
          <w:rFonts w:ascii="Times New Roman" w:hAnsi="Times New Roman" w:cs="Times New Roman"/>
          <w:sz w:val="24"/>
          <w:szCs w:val="24"/>
        </w:rPr>
      </w:pPr>
      <w:hyperlink r:id="rId20" w:history="1">
        <w:r w:rsidR="00CD6F82" w:rsidRPr="001226B6">
          <w:rPr>
            <w:rStyle w:val="a8"/>
            <w:rFonts w:ascii="Times New Roman" w:hAnsi="Times New Roman" w:cs="Times New Roman"/>
            <w:sz w:val="24"/>
            <w:szCs w:val="24"/>
          </w:rPr>
          <w:t>http://www.wada-ama.org/en/</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ВАДА (Всемирное антидопинговое агентство)</w:t>
      </w:r>
    </w:p>
    <w:p w14:paraId="692B45D5" w14:textId="77777777" w:rsidR="00CD6F82" w:rsidRPr="004A3170" w:rsidRDefault="00000000" w:rsidP="00CD6F82">
      <w:pPr>
        <w:spacing w:after="0" w:line="240" w:lineRule="auto"/>
        <w:jc w:val="both"/>
        <w:rPr>
          <w:rFonts w:ascii="Times New Roman" w:hAnsi="Times New Roman" w:cs="Times New Roman"/>
          <w:sz w:val="24"/>
          <w:szCs w:val="24"/>
        </w:rPr>
      </w:pPr>
      <w:hyperlink r:id="rId21" w:history="1">
        <w:r w:rsidR="00CD6F82" w:rsidRPr="001226B6">
          <w:rPr>
            <w:rStyle w:val="a8"/>
            <w:rFonts w:ascii="Times New Roman" w:hAnsi="Times New Roman" w:cs="Times New Roman"/>
            <w:sz w:val="24"/>
            <w:szCs w:val="24"/>
          </w:rPr>
          <w:t>http://www.olympic.ru/</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Олимпийский комитет России</w:t>
      </w:r>
    </w:p>
    <w:p w14:paraId="3C22EB6C" w14:textId="77777777" w:rsidR="00CD6F82" w:rsidRDefault="00CD6F82" w:rsidP="00CD6F82">
      <w:pPr>
        <w:pStyle w:val="ConsPlusNormal"/>
        <w:tabs>
          <w:tab w:val="left" w:pos="284"/>
        </w:tabs>
        <w:ind w:firstLine="709"/>
        <w:jc w:val="both"/>
        <w:rPr>
          <w:rFonts w:ascii="Times New Roman" w:hAnsi="Times New Roman" w:cs="Times New Roman"/>
          <w:sz w:val="24"/>
          <w:szCs w:val="24"/>
        </w:rPr>
      </w:pPr>
    </w:p>
    <w:p w14:paraId="22AE6F6B" w14:textId="77777777" w:rsidR="00CD6F82" w:rsidRPr="004A3170"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Всероссийские официальные организации:</w:t>
      </w:r>
    </w:p>
    <w:p w14:paraId="18F525E7" w14:textId="77777777" w:rsidR="00CD6F82" w:rsidRPr="004A3170" w:rsidRDefault="00000000" w:rsidP="00CD6F82">
      <w:pPr>
        <w:spacing w:after="0" w:line="240" w:lineRule="auto"/>
        <w:jc w:val="both"/>
        <w:rPr>
          <w:rFonts w:ascii="Times New Roman" w:hAnsi="Times New Roman" w:cs="Times New Roman"/>
          <w:sz w:val="24"/>
          <w:szCs w:val="24"/>
        </w:rPr>
      </w:pPr>
      <w:hyperlink r:id="rId22" w:history="1">
        <w:r w:rsidR="00CD6F82" w:rsidRPr="001226B6">
          <w:rPr>
            <w:rStyle w:val="a8"/>
            <w:rFonts w:ascii="Times New Roman" w:hAnsi="Times New Roman" w:cs="Times New Roman"/>
            <w:sz w:val="24"/>
            <w:szCs w:val="24"/>
          </w:rPr>
          <w:t>http://www.minsport.gov.ru</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 xml:space="preserve">Министерство спорта Российской Федерации </w:t>
      </w:r>
    </w:p>
    <w:p w14:paraId="0FBBD414" w14:textId="77777777" w:rsidR="000D65F2" w:rsidRDefault="00000000" w:rsidP="00CD6F82">
      <w:pPr>
        <w:spacing w:after="0" w:line="240" w:lineRule="auto"/>
        <w:jc w:val="both"/>
        <w:rPr>
          <w:rFonts w:ascii="Times New Roman" w:hAnsi="Times New Roman" w:cs="Times New Roman"/>
          <w:sz w:val="24"/>
          <w:szCs w:val="24"/>
        </w:rPr>
      </w:pPr>
      <w:hyperlink r:id="rId23" w:history="1">
        <w:r w:rsidR="00CD6F82" w:rsidRPr="001226B6">
          <w:rPr>
            <w:rStyle w:val="a8"/>
            <w:rFonts w:ascii="Times New Roman" w:hAnsi="Times New Roman" w:cs="Times New Roman"/>
            <w:sz w:val="24"/>
            <w:szCs w:val="24"/>
          </w:rPr>
          <w:t>http://www.rusada.ru</w:t>
        </w:r>
      </w:hyperlink>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РУСАДА</w:t>
      </w:r>
      <w:r w:rsidR="000D65F2">
        <w:rPr>
          <w:rFonts w:ascii="Times New Roman" w:hAnsi="Times New Roman" w:cs="Times New Roman"/>
          <w:sz w:val="24"/>
          <w:szCs w:val="24"/>
        </w:rPr>
        <w:t xml:space="preserve"> </w:t>
      </w:r>
      <w:r w:rsidR="00CD6F82" w:rsidRPr="004A3170">
        <w:rPr>
          <w:rFonts w:ascii="Times New Roman" w:hAnsi="Times New Roman" w:cs="Times New Roman"/>
          <w:sz w:val="24"/>
          <w:szCs w:val="24"/>
        </w:rPr>
        <w:t>(Независимая Национальная антидопинговая организация)</w:t>
      </w:r>
    </w:p>
    <w:p w14:paraId="33C3CFD8" w14:textId="77777777" w:rsidR="000D65F2" w:rsidRPr="000D65F2" w:rsidRDefault="000D65F2" w:rsidP="000D65F2">
      <w:pPr>
        <w:spacing w:after="0" w:line="240" w:lineRule="auto"/>
        <w:rPr>
          <w:rFonts w:ascii="Times New Roman" w:hAnsi="Times New Roman" w:cs="Times New Roman"/>
          <w:color w:val="FF0000"/>
          <w:sz w:val="24"/>
          <w:szCs w:val="24"/>
          <w:shd w:val="clear" w:color="auto" w:fill="FFFFFF"/>
        </w:rPr>
      </w:pPr>
      <w:r>
        <w:rPr>
          <w:rFonts w:ascii="Times New Roman" w:hAnsi="Times New Roman" w:cs="Times New Roman"/>
          <w:bCs/>
          <w:color w:val="FF0000"/>
          <w:sz w:val="24"/>
          <w:szCs w:val="24"/>
          <w:shd w:val="clear" w:color="auto" w:fill="FFFFFF"/>
        </w:rPr>
        <w:fldChar w:fldCharType="begin"/>
      </w:r>
      <w:r>
        <w:rPr>
          <w:rFonts w:ascii="Times New Roman" w:hAnsi="Times New Roman" w:cs="Times New Roman"/>
          <w:bCs/>
          <w:color w:val="FF0000"/>
          <w:sz w:val="24"/>
          <w:szCs w:val="24"/>
          <w:shd w:val="clear" w:color="auto" w:fill="FFFFFF"/>
        </w:rPr>
        <w:instrText xml:space="preserve"> HYPERLINK "</w:instrText>
      </w:r>
      <w:r w:rsidRPr="000D65F2">
        <w:rPr>
          <w:rFonts w:ascii="Times New Roman" w:hAnsi="Times New Roman" w:cs="Times New Roman"/>
          <w:bCs/>
          <w:color w:val="FF0000"/>
          <w:sz w:val="24"/>
          <w:szCs w:val="24"/>
          <w:shd w:val="clear" w:color="auto" w:fill="FFFFFF"/>
        </w:rPr>
        <w:instrText>http://ttfr.ru/ -   Федерация настольного тенниса России</w:instrText>
      </w:r>
    </w:p>
    <w:p w14:paraId="7A095D5E" w14:textId="77777777" w:rsidR="000D65F2" w:rsidRPr="00F52DBA" w:rsidRDefault="000D65F2" w:rsidP="000D65F2">
      <w:pPr>
        <w:spacing w:after="0" w:line="240" w:lineRule="auto"/>
        <w:rPr>
          <w:rStyle w:val="a8"/>
          <w:rFonts w:ascii="Times New Roman" w:hAnsi="Times New Roman" w:cs="Times New Roman"/>
          <w:sz w:val="24"/>
          <w:szCs w:val="24"/>
          <w:shd w:val="clear" w:color="auto" w:fill="FFFFFF"/>
        </w:rPr>
      </w:pPr>
      <w:r>
        <w:rPr>
          <w:rFonts w:ascii="Times New Roman" w:hAnsi="Times New Roman" w:cs="Times New Roman"/>
          <w:bCs/>
          <w:color w:val="FF0000"/>
          <w:sz w:val="24"/>
          <w:szCs w:val="24"/>
          <w:shd w:val="clear" w:color="auto" w:fill="FFFFFF"/>
        </w:rPr>
        <w:instrText xml:space="preserve">" </w:instrText>
      </w:r>
      <w:r>
        <w:rPr>
          <w:rFonts w:ascii="Times New Roman" w:hAnsi="Times New Roman" w:cs="Times New Roman"/>
          <w:bCs/>
          <w:color w:val="FF0000"/>
          <w:sz w:val="24"/>
          <w:szCs w:val="24"/>
          <w:shd w:val="clear" w:color="auto" w:fill="FFFFFF"/>
        </w:rPr>
      </w:r>
      <w:r>
        <w:rPr>
          <w:rFonts w:ascii="Times New Roman" w:hAnsi="Times New Roman" w:cs="Times New Roman"/>
          <w:bCs/>
          <w:color w:val="FF0000"/>
          <w:sz w:val="24"/>
          <w:szCs w:val="24"/>
          <w:shd w:val="clear" w:color="auto" w:fill="FFFFFF"/>
        </w:rPr>
        <w:fldChar w:fldCharType="separate"/>
      </w:r>
      <w:r w:rsidRPr="00F52DBA">
        <w:rPr>
          <w:rStyle w:val="a8"/>
          <w:rFonts w:ascii="Times New Roman" w:hAnsi="Times New Roman" w:cs="Times New Roman"/>
          <w:bCs/>
          <w:sz w:val="24"/>
          <w:szCs w:val="24"/>
          <w:shd w:val="clear" w:color="auto" w:fill="FFFFFF"/>
        </w:rPr>
        <w:t>http://ttfr.ru/ -   Федерация настольного тенниса России</w:t>
      </w:r>
    </w:p>
    <w:p w14:paraId="544FDF6D" w14:textId="77777777" w:rsidR="00CD6F82" w:rsidRDefault="000D65F2" w:rsidP="000D65F2">
      <w:pPr>
        <w:spacing w:after="0" w:line="240" w:lineRule="auto"/>
        <w:jc w:val="both"/>
        <w:rPr>
          <w:rFonts w:ascii="Times New Roman" w:hAnsi="Times New Roman" w:cs="Times New Roman"/>
          <w:sz w:val="24"/>
          <w:szCs w:val="24"/>
        </w:rPr>
      </w:pPr>
      <w:r>
        <w:rPr>
          <w:rFonts w:ascii="Times New Roman" w:hAnsi="Times New Roman" w:cs="Times New Roman"/>
          <w:bCs/>
          <w:color w:val="FF0000"/>
          <w:sz w:val="24"/>
          <w:szCs w:val="24"/>
          <w:shd w:val="clear" w:color="auto" w:fill="FFFFFF"/>
        </w:rPr>
        <w:fldChar w:fldCharType="end"/>
      </w:r>
    </w:p>
    <w:p w14:paraId="173B313E" w14:textId="77777777" w:rsidR="00CD6F82" w:rsidRPr="004A3170" w:rsidRDefault="003508C9"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D6F82">
        <w:rPr>
          <w:rFonts w:ascii="Times New Roman" w:hAnsi="Times New Roman" w:cs="Times New Roman"/>
          <w:sz w:val="24"/>
          <w:szCs w:val="24"/>
        </w:rPr>
        <w:t xml:space="preserve">) </w:t>
      </w:r>
      <w:r w:rsidR="00CD6F82" w:rsidRPr="004A3170">
        <w:rPr>
          <w:rFonts w:ascii="Times New Roman" w:hAnsi="Times New Roman" w:cs="Times New Roman"/>
          <w:sz w:val="24"/>
          <w:szCs w:val="24"/>
        </w:rPr>
        <w:t xml:space="preserve">Региональные официальные организации: </w:t>
      </w:r>
    </w:p>
    <w:p w14:paraId="54DCC66D" w14:textId="77777777" w:rsidR="000D65F2" w:rsidRDefault="00000000" w:rsidP="000D65F2">
      <w:pPr>
        <w:pStyle w:val="TableParagraph"/>
      </w:pPr>
      <w:hyperlink r:id="rId24" w:history="1">
        <w:r w:rsidR="00CD6F82" w:rsidRPr="001226B6">
          <w:rPr>
            <w:rStyle w:val="a8"/>
            <w:bCs/>
            <w:sz w:val="24"/>
            <w:szCs w:val="24"/>
          </w:rPr>
          <w:t>http://minsport.midural.ru/index.php/awards/index</w:t>
        </w:r>
      </w:hyperlink>
      <w:r w:rsidR="00CD6F82">
        <w:t xml:space="preserve"> - Министерство физической культуры и спорта Свердловской области</w:t>
      </w:r>
    </w:p>
    <w:p w14:paraId="34B53890" w14:textId="77777777" w:rsidR="000D65F2" w:rsidRPr="000D65F2" w:rsidRDefault="00000000" w:rsidP="000D65F2">
      <w:pPr>
        <w:pStyle w:val="TableParagraph"/>
      </w:pPr>
      <w:hyperlink r:id="rId25" w:history="1">
        <w:r w:rsidR="000D65F2" w:rsidRPr="000D65F2">
          <w:rPr>
            <w:rStyle w:val="a8"/>
            <w:bCs/>
            <w:color w:val="FF0000"/>
            <w:sz w:val="24"/>
            <w:szCs w:val="24"/>
            <w:shd w:val="clear" w:color="auto" w:fill="FFFFFF"/>
          </w:rPr>
          <w:t>https://tt-ur.ru/index.php</w:t>
        </w:r>
      </w:hyperlink>
      <w:r w:rsidR="000D65F2">
        <w:rPr>
          <w:rStyle w:val="a8"/>
          <w:bCs/>
          <w:color w:val="FF0000"/>
          <w:sz w:val="24"/>
          <w:szCs w:val="24"/>
          <w:shd w:val="clear" w:color="auto" w:fill="FFFFFF"/>
        </w:rPr>
        <w:t xml:space="preserve"> -   </w:t>
      </w:r>
      <w:r w:rsidR="000D65F2" w:rsidRPr="000D65F2">
        <w:rPr>
          <w:rStyle w:val="a8"/>
          <w:bCs/>
          <w:color w:val="FF0000"/>
          <w:sz w:val="24"/>
          <w:szCs w:val="24"/>
          <w:u w:val="none"/>
          <w:shd w:val="clear" w:color="auto" w:fill="FFFFFF"/>
        </w:rPr>
        <w:t>Свердловская областная федерация настольного тенниса</w:t>
      </w:r>
    </w:p>
    <w:p w14:paraId="2747B48C" w14:textId="77777777" w:rsidR="000D65F2" w:rsidRDefault="000D65F2" w:rsidP="00CD6F82">
      <w:pPr>
        <w:spacing w:after="0" w:line="240" w:lineRule="auto"/>
        <w:jc w:val="both"/>
        <w:rPr>
          <w:rFonts w:ascii="Times New Roman" w:hAnsi="Times New Roman" w:cs="Times New Roman"/>
          <w:sz w:val="24"/>
          <w:szCs w:val="24"/>
        </w:rPr>
      </w:pPr>
    </w:p>
    <w:p w14:paraId="04E6163C" w14:textId="77777777" w:rsidR="00CD6F82" w:rsidRPr="00D52792" w:rsidRDefault="002E65DB" w:rsidP="00CD6F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Другие спортивные сайты</w:t>
      </w:r>
    </w:p>
    <w:p w14:paraId="09EFB831" w14:textId="77777777" w:rsidR="00CD6F82" w:rsidRDefault="00000000" w:rsidP="00CD6F82">
      <w:pPr>
        <w:spacing w:after="0" w:line="240" w:lineRule="auto"/>
        <w:jc w:val="both"/>
        <w:rPr>
          <w:rFonts w:ascii="Times New Roman" w:hAnsi="Times New Roman" w:cs="Times New Roman"/>
          <w:sz w:val="24"/>
          <w:szCs w:val="24"/>
        </w:rPr>
      </w:pPr>
      <w:hyperlink r:id="rId26" w:history="1">
        <w:r w:rsidR="00CD6F82" w:rsidRPr="001226B6">
          <w:rPr>
            <w:rStyle w:val="a8"/>
            <w:rFonts w:ascii="Times New Roman" w:hAnsi="Times New Roman" w:cs="Times New Roman"/>
            <w:sz w:val="24"/>
            <w:szCs w:val="24"/>
          </w:rPr>
          <w:t>http://www.sportlib.ru/</w:t>
        </w:r>
      </w:hyperlink>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w:t>
      </w:r>
      <w:r w:rsidR="00CD6F82">
        <w:rPr>
          <w:rFonts w:ascii="Times New Roman" w:hAnsi="Times New Roman" w:cs="Times New Roman"/>
          <w:sz w:val="24"/>
          <w:szCs w:val="24"/>
        </w:rPr>
        <w:t xml:space="preserve"> </w:t>
      </w:r>
      <w:r w:rsidR="00CD6F82" w:rsidRPr="00D52792">
        <w:rPr>
          <w:rFonts w:ascii="Times New Roman" w:hAnsi="Times New Roman" w:cs="Times New Roman"/>
          <w:sz w:val="24"/>
          <w:szCs w:val="24"/>
        </w:rPr>
        <w:t>спортивная литература</w:t>
      </w:r>
    </w:p>
    <w:p w14:paraId="4C79F2B6" w14:textId="39F0D389" w:rsidR="006F6682" w:rsidRDefault="008E6084" w:rsidP="008E6084">
      <w:pPr>
        <w:pStyle w:val="ConsPlusNormal"/>
        <w:tabs>
          <w:tab w:val="left" w:pos="7344"/>
        </w:tabs>
        <w:ind w:left="709"/>
        <w:rPr>
          <w:rFonts w:ascii="Times New Roman" w:hAnsi="Times New Roman" w:cs="Times New Roman"/>
          <w:b/>
          <w:sz w:val="24"/>
          <w:szCs w:val="24"/>
        </w:rPr>
      </w:pPr>
      <w:r>
        <w:rPr>
          <w:rFonts w:ascii="Times New Roman" w:hAnsi="Times New Roman" w:cs="Times New Roman"/>
          <w:b/>
          <w:sz w:val="24"/>
          <w:szCs w:val="24"/>
        </w:rPr>
        <w:tab/>
      </w:r>
    </w:p>
    <w:p w14:paraId="22E5CA91" w14:textId="77777777" w:rsidR="008E6084" w:rsidRDefault="008E6084" w:rsidP="008E6084">
      <w:pPr>
        <w:pStyle w:val="ConsPlusNormal"/>
        <w:tabs>
          <w:tab w:val="left" w:pos="7344"/>
        </w:tabs>
        <w:ind w:left="709"/>
        <w:rPr>
          <w:rFonts w:ascii="Times New Roman" w:hAnsi="Times New Roman" w:cs="Times New Roman"/>
          <w:b/>
          <w:sz w:val="24"/>
          <w:szCs w:val="24"/>
        </w:rPr>
      </w:pPr>
    </w:p>
    <w:p w14:paraId="5A897F62" w14:textId="77777777" w:rsidR="008E6084" w:rsidRDefault="008E6084" w:rsidP="008E6084">
      <w:pPr>
        <w:pStyle w:val="ConsPlusNormal"/>
        <w:tabs>
          <w:tab w:val="left" w:pos="7344"/>
        </w:tabs>
        <w:ind w:left="709"/>
        <w:rPr>
          <w:rFonts w:ascii="Times New Roman" w:hAnsi="Times New Roman" w:cs="Times New Roman"/>
          <w:b/>
          <w:sz w:val="24"/>
          <w:szCs w:val="24"/>
        </w:rPr>
      </w:pPr>
    </w:p>
    <w:p w14:paraId="66AA6003" w14:textId="77777777" w:rsidR="008E6084" w:rsidRDefault="008E6084" w:rsidP="008E6084">
      <w:pPr>
        <w:pStyle w:val="ConsPlusNormal"/>
        <w:tabs>
          <w:tab w:val="left" w:pos="7344"/>
        </w:tabs>
        <w:ind w:left="709"/>
        <w:rPr>
          <w:rFonts w:ascii="Times New Roman" w:hAnsi="Times New Roman" w:cs="Times New Roman"/>
          <w:b/>
          <w:sz w:val="24"/>
          <w:szCs w:val="24"/>
        </w:rPr>
      </w:pPr>
    </w:p>
    <w:p w14:paraId="6DC16ED2" w14:textId="77777777" w:rsidR="008E6084" w:rsidRDefault="008E6084" w:rsidP="008E6084">
      <w:pPr>
        <w:pStyle w:val="ConsPlusNormal"/>
        <w:tabs>
          <w:tab w:val="left" w:pos="7344"/>
        </w:tabs>
        <w:ind w:left="709"/>
        <w:rPr>
          <w:rFonts w:ascii="Times New Roman" w:hAnsi="Times New Roman" w:cs="Times New Roman"/>
          <w:b/>
          <w:sz w:val="24"/>
          <w:szCs w:val="24"/>
        </w:rPr>
      </w:pPr>
    </w:p>
    <w:p w14:paraId="1CE29AED" w14:textId="77777777" w:rsidR="008E6084" w:rsidRDefault="008E6084" w:rsidP="008E6084">
      <w:pPr>
        <w:pStyle w:val="ConsPlusNormal"/>
        <w:tabs>
          <w:tab w:val="left" w:pos="7344"/>
        </w:tabs>
        <w:ind w:left="709"/>
        <w:rPr>
          <w:rFonts w:ascii="Times New Roman" w:hAnsi="Times New Roman" w:cs="Times New Roman"/>
          <w:b/>
          <w:sz w:val="24"/>
          <w:szCs w:val="24"/>
        </w:rPr>
      </w:pPr>
    </w:p>
    <w:p w14:paraId="049B9080" w14:textId="77777777" w:rsidR="008E6084" w:rsidRDefault="008E6084" w:rsidP="008E6084">
      <w:pPr>
        <w:pStyle w:val="ConsPlusNormal"/>
        <w:tabs>
          <w:tab w:val="left" w:pos="7344"/>
        </w:tabs>
        <w:ind w:left="709"/>
        <w:rPr>
          <w:rFonts w:ascii="Times New Roman" w:hAnsi="Times New Roman" w:cs="Times New Roman"/>
          <w:b/>
          <w:sz w:val="24"/>
          <w:szCs w:val="24"/>
        </w:rPr>
      </w:pPr>
    </w:p>
    <w:p w14:paraId="7D6111D2" w14:textId="77777777" w:rsidR="009A7E30" w:rsidRPr="009A7E30" w:rsidRDefault="009A7E30" w:rsidP="009A7E30">
      <w:pPr>
        <w:pStyle w:val="ConsPlusNormal"/>
        <w:ind w:left="709"/>
        <w:jc w:val="right"/>
        <w:rPr>
          <w:rFonts w:ascii="Times New Roman" w:hAnsi="Times New Roman" w:cs="Times New Roman"/>
          <w:b/>
          <w:sz w:val="24"/>
          <w:szCs w:val="24"/>
        </w:rPr>
      </w:pPr>
      <w:r w:rsidRPr="009A7E30">
        <w:rPr>
          <w:rFonts w:ascii="Times New Roman" w:hAnsi="Times New Roman" w:cs="Times New Roman"/>
          <w:b/>
          <w:sz w:val="24"/>
          <w:szCs w:val="24"/>
        </w:rPr>
        <w:lastRenderedPageBreak/>
        <w:t>Приложение №  1</w:t>
      </w:r>
    </w:p>
    <w:p w14:paraId="0FF5A01A" w14:textId="77777777" w:rsidR="009A7E30" w:rsidRDefault="009A7E30" w:rsidP="002E65DB">
      <w:pPr>
        <w:pStyle w:val="ConsPlusNormal"/>
        <w:ind w:left="709"/>
        <w:jc w:val="both"/>
        <w:rPr>
          <w:rFonts w:asciiTheme="minorHAnsi" w:hAnsiTheme="minorHAnsi" w:cstheme="minorHAnsi"/>
          <w:szCs w:val="20"/>
        </w:rPr>
      </w:pPr>
    </w:p>
    <w:p w14:paraId="5D0BADD5" w14:textId="77777777" w:rsidR="009A7E30" w:rsidRDefault="009A7E30" w:rsidP="009A7E30">
      <w:pPr>
        <w:pStyle w:val="ConsPlusNormal"/>
        <w:jc w:val="center"/>
        <w:rPr>
          <w:rFonts w:ascii="Times New Roman" w:hAnsi="Times New Roman" w:cs="Times New Roman"/>
          <w:b/>
          <w:sz w:val="24"/>
          <w:szCs w:val="24"/>
        </w:rPr>
      </w:pPr>
      <w:bookmarkStart w:id="6" w:name="_Hlk91073231"/>
      <w:r w:rsidRPr="009A7E30">
        <w:rPr>
          <w:rFonts w:ascii="Times New Roman" w:hAnsi="Times New Roman" w:cs="Times New Roman"/>
          <w:b/>
          <w:sz w:val="24"/>
          <w:szCs w:val="24"/>
        </w:rPr>
        <w:t xml:space="preserve">Обеспечение оборудованием и спортивным инвентарем, необходимыми </w:t>
      </w:r>
      <w:r w:rsidRPr="009A7E30">
        <w:rPr>
          <w:rFonts w:ascii="Times New Roman" w:hAnsi="Times New Roman" w:cs="Times New Roman"/>
          <w:b/>
          <w:sz w:val="24"/>
          <w:szCs w:val="24"/>
        </w:rPr>
        <w:br/>
        <w:t>для прохождения спортивной подготовки</w:t>
      </w:r>
    </w:p>
    <w:p w14:paraId="24189A8C" w14:textId="77777777" w:rsidR="00852F34" w:rsidRPr="00852F34" w:rsidRDefault="00852F34" w:rsidP="00852F34">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52F34">
        <w:rPr>
          <w:rFonts w:ascii="Times New Roman" w:eastAsia="Times New Roman" w:hAnsi="Times New Roman" w:cs="Times New Roman"/>
          <w:b/>
          <w:sz w:val="24"/>
          <w:szCs w:val="24"/>
          <w:lang w:eastAsia="ru-RU"/>
        </w:rPr>
        <w:t>(</w:t>
      </w:r>
      <w:r w:rsidRPr="00852F34">
        <w:rPr>
          <w:rFonts w:ascii="Times New Roman" w:eastAsia="Times New Roman" w:hAnsi="Times New Roman" w:cs="Times New Roman"/>
          <w:sz w:val="24"/>
          <w:szCs w:val="24"/>
          <w:lang w:eastAsia="ru-RU"/>
        </w:rPr>
        <w:t>с учетом</w:t>
      </w:r>
      <w:r w:rsidRPr="00852F34">
        <w:rPr>
          <w:rFonts w:ascii="Times New Roman" w:eastAsia="Times New Roman" w:hAnsi="Times New Roman" w:cs="Times New Roman"/>
          <w:b/>
          <w:sz w:val="24"/>
          <w:szCs w:val="24"/>
          <w:lang w:eastAsia="ru-RU"/>
        </w:rPr>
        <w:t xml:space="preserve"> </w:t>
      </w:r>
      <w:r w:rsidRPr="00852F34">
        <w:rPr>
          <w:rFonts w:ascii="Times New Roman" w:eastAsia="Times New Roman" w:hAnsi="Times New Roman" w:cs="Times New Roman"/>
          <w:sz w:val="24"/>
          <w:szCs w:val="24"/>
          <w:lang w:eastAsia="ru-RU"/>
        </w:rPr>
        <w:t>приложения № 10 к ФССП по виду спорта «</w:t>
      </w:r>
      <w:r>
        <w:rPr>
          <w:rFonts w:ascii="Times New Roman" w:eastAsia="Times New Roman" w:hAnsi="Times New Roman" w:cs="Times New Roman"/>
          <w:sz w:val="24"/>
          <w:szCs w:val="24"/>
          <w:lang w:eastAsia="ru-RU"/>
        </w:rPr>
        <w:t>настольный теннис</w:t>
      </w:r>
      <w:r w:rsidRPr="00852F34">
        <w:rPr>
          <w:rFonts w:ascii="Times New Roman" w:eastAsia="Times New Roman" w:hAnsi="Times New Roman" w:cs="Times New Roman"/>
          <w:sz w:val="24"/>
          <w:szCs w:val="24"/>
          <w:lang w:eastAsia="ru-RU"/>
        </w:rPr>
        <w:t>»)</w:t>
      </w:r>
    </w:p>
    <w:p w14:paraId="5EEDC25A" w14:textId="77777777" w:rsidR="009A7E30" w:rsidRPr="009A7E30" w:rsidRDefault="009A7E30" w:rsidP="009A7E30">
      <w:pPr>
        <w:pStyle w:val="ConsPlusNormal"/>
        <w:jc w:val="right"/>
        <w:rPr>
          <w:rFonts w:ascii="Times New Roman" w:hAnsi="Times New Roman" w:cs="Times New Roman"/>
          <w:sz w:val="24"/>
          <w:szCs w:val="24"/>
        </w:rPr>
      </w:pPr>
    </w:p>
    <w:bookmarkEnd w:id="6"/>
    <w:p w14:paraId="6245DA33" w14:textId="77777777" w:rsidR="009A7E30" w:rsidRPr="009A7E30" w:rsidRDefault="009A7E30" w:rsidP="009A7E30">
      <w:pPr>
        <w:pStyle w:val="ConsPlusNormal"/>
        <w:jc w:val="right"/>
        <w:outlineLvl w:val="1"/>
        <w:rPr>
          <w:rFonts w:ascii="Times New Roman" w:hAnsi="Times New Roman" w:cs="Times New Roman"/>
          <w:sz w:val="24"/>
          <w:szCs w:val="24"/>
        </w:rPr>
      </w:pPr>
    </w:p>
    <w:tbl>
      <w:tblPr>
        <w:tblW w:w="947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5" w:type="dxa"/>
          <w:right w:w="75" w:type="dxa"/>
        </w:tblCellMar>
        <w:tblLook w:val="0000" w:firstRow="0" w:lastRow="0" w:firstColumn="0" w:lastColumn="0" w:noHBand="0" w:noVBand="0"/>
      </w:tblPr>
      <w:tblGrid>
        <w:gridCol w:w="529"/>
        <w:gridCol w:w="5557"/>
        <w:gridCol w:w="1747"/>
        <w:gridCol w:w="1637"/>
      </w:tblGrid>
      <w:tr w:rsidR="009A7E30" w:rsidRPr="009A7E30" w14:paraId="1EC856C5" w14:textId="77777777" w:rsidTr="003508C9">
        <w:trPr>
          <w:trHeight w:val="408"/>
        </w:trPr>
        <w:tc>
          <w:tcPr>
            <w:tcW w:w="529" w:type="dxa"/>
            <w:shd w:val="clear" w:color="auto" w:fill="auto"/>
            <w:vAlign w:val="center"/>
          </w:tcPr>
          <w:p w14:paraId="2CD0B8C3"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eastAsia="Times New Roman" w:hAnsi="Times New Roman" w:cs="Times New Roman"/>
                <w:sz w:val="24"/>
                <w:szCs w:val="24"/>
                <w:lang w:eastAsia="ru-RU"/>
              </w:rPr>
              <w:t xml:space="preserve">№  </w:t>
            </w:r>
            <w:r w:rsidRPr="009A7E30">
              <w:rPr>
                <w:rFonts w:ascii="Times New Roman" w:eastAsia="Times New Roman" w:hAnsi="Times New Roman" w:cs="Times New Roman"/>
                <w:sz w:val="24"/>
                <w:szCs w:val="24"/>
                <w:lang w:eastAsia="ru-RU"/>
              </w:rPr>
              <w:br/>
              <w:t>п/п</w:t>
            </w:r>
          </w:p>
        </w:tc>
        <w:tc>
          <w:tcPr>
            <w:tcW w:w="5557" w:type="dxa"/>
            <w:shd w:val="clear" w:color="auto" w:fill="auto"/>
          </w:tcPr>
          <w:p w14:paraId="5E4CC956"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eastAsia="Times New Roman" w:hAnsi="Times New Roman" w:cs="Times New Roman"/>
                <w:sz w:val="24"/>
                <w:szCs w:val="24"/>
                <w:lang w:eastAsia="ru-RU"/>
              </w:rPr>
              <w:t>Наименование</w:t>
            </w:r>
          </w:p>
        </w:tc>
        <w:tc>
          <w:tcPr>
            <w:tcW w:w="1747" w:type="dxa"/>
            <w:shd w:val="clear" w:color="auto" w:fill="auto"/>
          </w:tcPr>
          <w:p w14:paraId="42D4C06F"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eastAsia="Times New Roman" w:hAnsi="Times New Roman" w:cs="Times New Roman"/>
                <w:sz w:val="24"/>
                <w:szCs w:val="24"/>
                <w:lang w:eastAsia="ru-RU"/>
              </w:rPr>
              <w:t>Единица измерения</w:t>
            </w:r>
          </w:p>
        </w:tc>
        <w:tc>
          <w:tcPr>
            <w:tcW w:w="1637" w:type="dxa"/>
            <w:shd w:val="clear" w:color="auto" w:fill="auto"/>
          </w:tcPr>
          <w:p w14:paraId="76E73425"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eastAsia="Times New Roman" w:hAnsi="Times New Roman" w:cs="Times New Roman"/>
                <w:sz w:val="24"/>
                <w:szCs w:val="24"/>
                <w:lang w:eastAsia="ru-RU"/>
              </w:rPr>
              <w:t>Количество изделий</w:t>
            </w:r>
          </w:p>
        </w:tc>
      </w:tr>
      <w:tr w:rsidR="009A7E30" w:rsidRPr="009A7E30" w14:paraId="78136F22" w14:textId="77777777" w:rsidTr="003508C9">
        <w:trPr>
          <w:trHeight w:val="276"/>
        </w:trPr>
        <w:tc>
          <w:tcPr>
            <w:tcW w:w="529" w:type="dxa"/>
            <w:shd w:val="clear" w:color="auto" w:fill="auto"/>
            <w:vAlign w:val="center"/>
          </w:tcPr>
          <w:p w14:paraId="06B589A1"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7D6D9297" w14:textId="77777777" w:rsidR="009A7E30" w:rsidRPr="009A7E30" w:rsidRDefault="009A7E30" w:rsidP="002F179E">
            <w:pPr>
              <w:widowControl w:val="0"/>
              <w:spacing w:after="0" w:line="240" w:lineRule="auto"/>
              <w:outlineLvl w:val="1"/>
              <w:rPr>
                <w:rFonts w:ascii="Times New Roman" w:hAnsi="Times New Roman" w:cs="Times New Roman"/>
                <w:sz w:val="24"/>
                <w:szCs w:val="24"/>
              </w:rPr>
            </w:pPr>
            <w:r w:rsidRPr="009A7E30">
              <w:rPr>
                <w:rFonts w:ascii="Times New Roman" w:hAnsi="Times New Roman" w:cs="Times New Roman"/>
                <w:sz w:val="24"/>
                <w:szCs w:val="24"/>
              </w:rPr>
              <w:t>Корзина для сбора мячей</w:t>
            </w:r>
          </w:p>
        </w:tc>
        <w:tc>
          <w:tcPr>
            <w:tcW w:w="1747" w:type="dxa"/>
            <w:shd w:val="clear" w:color="auto" w:fill="auto"/>
            <w:vAlign w:val="center"/>
          </w:tcPr>
          <w:p w14:paraId="6F9DB864" w14:textId="77777777" w:rsidR="009A7E30" w:rsidRPr="009A7E30" w:rsidRDefault="009A7E30" w:rsidP="002F179E">
            <w:pPr>
              <w:widowControl w:val="0"/>
              <w:spacing w:after="0" w:line="240" w:lineRule="auto"/>
              <w:jc w:val="center"/>
              <w:outlineLvl w:val="1"/>
              <w:rPr>
                <w:rFonts w:ascii="Times New Roman" w:hAnsi="Times New Roman" w:cs="Times New Roman"/>
                <w:sz w:val="24"/>
                <w:szCs w:val="24"/>
              </w:rPr>
            </w:pPr>
            <w:r w:rsidRPr="009A7E30">
              <w:rPr>
                <w:rFonts w:ascii="Times New Roman" w:hAnsi="Times New Roman" w:cs="Times New Roman"/>
                <w:sz w:val="24"/>
                <w:szCs w:val="24"/>
              </w:rPr>
              <w:t>штук</w:t>
            </w:r>
          </w:p>
        </w:tc>
        <w:tc>
          <w:tcPr>
            <w:tcW w:w="1637" w:type="dxa"/>
            <w:shd w:val="clear" w:color="auto" w:fill="auto"/>
            <w:vAlign w:val="center"/>
          </w:tcPr>
          <w:p w14:paraId="10B7D92E" w14:textId="77777777" w:rsidR="009A7E30" w:rsidRPr="009A7E30" w:rsidRDefault="00856559" w:rsidP="002F179E">
            <w:pPr>
              <w:widowControl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2</w:t>
            </w:r>
          </w:p>
        </w:tc>
      </w:tr>
      <w:tr w:rsidR="009A7E30" w:rsidRPr="009A7E30" w14:paraId="0C8A1617" w14:textId="77777777" w:rsidTr="003508C9">
        <w:trPr>
          <w:trHeight w:val="276"/>
        </w:trPr>
        <w:tc>
          <w:tcPr>
            <w:tcW w:w="529" w:type="dxa"/>
            <w:shd w:val="clear" w:color="auto" w:fill="auto"/>
            <w:vAlign w:val="center"/>
          </w:tcPr>
          <w:p w14:paraId="1C9B58C0"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0EA878B9" w14:textId="77777777" w:rsidR="009A7E30" w:rsidRPr="009A7E30" w:rsidRDefault="009A7E30" w:rsidP="002F179E">
            <w:pPr>
              <w:widowControl w:val="0"/>
              <w:spacing w:after="0" w:line="240" w:lineRule="auto"/>
              <w:outlineLvl w:val="1"/>
              <w:rPr>
                <w:rFonts w:ascii="Times New Roman" w:hAnsi="Times New Roman" w:cs="Times New Roman"/>
                <w:sz w:val="24"/>
                <w:szCs w:val="24"/>
              </w:rPr>
            </w:pPr>
            <w:r w:rsidRPr="009A7E30">
              <w:rPr>
                <w:rFonts w:ascii="Times New Roman" w:hAnsi="Times New Roman" w:cs="Times New Roman"/>
                <w:sz w:val="24"/>
                <w:szCs w:val="24"/>
              </w:rPr>
              <w:t>Координационная лестница для бега</w:t>
            </w:r>
          </w:p>
        </w:tc>
        <w:tc>
          <w:tcPr>
            <w:tcW w:w="1747" w:type="dxa"/>
            <w:shd w:val="clear" w:color="auto" w:fill="auto"/>
            <w:vAlign w:val="center"/>
          </w:tcPr>
          <w:p w14:paraId="702C02CF" w14:textId="77777777" w:rsidR="009A7E30" w:rsidRPr="009A7E30" w:rsidRDefault="009A7E30" w:rsidP="002F179E">
            <w:pPr>
              <w:widowControl w:val="0"/>
              <w:spacing w:after="0" w:line="240" w:lineRule="auto"/>
              <w:jc w:val="center"/>
              <w:outlineLvl w:val="1"/>
              <w:rPr>
                <w:rFonts w:ascii="Times New Roman" w:hAnsi="Times New Roman" w:cs="Times New Roman"/>
                <w:sz w:val="24"/>
                <w:szCs w:val="24"/>
              </w:rPr>
            </w:pPr>
            <w:r w:rsidRPr="009A7E30">
              <w:rPr>
                <w:rFonts w:ascii="Times New Roman" w:hAnsi="Times New Roman" w:cs="Times New Roman"/>
                <w:sz w:val="24"/>
                <w:szCs w:val="24"/>
              </w:rPr>
              <w:t>штук</w:t>
            </w:r>
          </w:p>
        </w:tc>
        <w:tc>
          <w:tcPr>
            <w:tcW w:w="1637" w:type="dxa"/>
            <w:shd w:val="clear" w:color="auto" w:fill="auto"/>
            <w:vAlign w:val="center"/>
          </w:tcPr>
          <w:p w14:paraId="6374A27A" w14:textId="77777777" w:rsidR="009A7E30" w:rsidRPr="009A7E30" w:rsidRDefault="00856559" w:rsidP="002F179E">
            <w:pPr>
              <w:widowControl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1</w:t>
            </w:r>
          </w:p>
        </w:tc>
      </w:tr>
      <w:tr w:rsidR="009A7E30" w:rsidRPr="009A7E30" w14:paraId="755CF096" w14:textId="77777777" w:rsidTr="003508C9">
        <w:trPr>
          <w:trHeight w:val="276"/>
        </w:trPr>
        <w:tc>
          <w:tcPr>
            <w:tcW w:w="529" w:type="dxa"/>
            <w:shd w:val="clear" w:color="auto" w:fill="auto"/>
            <w:vAlign w:val="center"/>
          </w:tcPr>
          <w:p w14:paraId="287E15D2"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0817EC3D"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Мяч набивной (</w:t>
            </w:r>
            <w:proofErr w:type="spellStart"/>
            <w:r w:rsidRPr="009A7E30">
              <w:rPr>
                <w:rFonts w:ascii="Times New Roman" w:hAnsi="Times New Roman" w:cs="Times New Roman"/>
                <w:sz w:val="24"/>
                <w:szCs w:val="24"/>
              </w:rPr>
              <w:t>медицинбол</w:t>
            </w:r>
            <w:proofErr w:type="spellEnd"/>
            <w:r w:rsidRPr="009A7E30">
              <w:rPr>
                <w:rFonts w:ascii="Times New Roman" w:hAnsi="Times New Roman" w:cs="Times New Roman"/>
                <w:sz w:val="24"/>
                <w:szCs w:val="24"/>
              </w:rPr>
              <w:t>) (от 1 до 5 кг)</w:t>
            </w:r>
          </w:p>
        </w:tc>
        <w:tc>
          <w:tcPr>
            <w:tcW w:w="1747" w:type="dxa"/>
            <w:shd w:val="clear" w:color="auto" w:fill="auto"/>
            <w:vAlign w:val="center"/>
          </w:tcPr>
          <w:p w14:paraId="18CE9690"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комплект</w:t>
            </w:r>
          </w:p>
        </w:tc>
        <w:tc>
          <w:tcPr>
            <w:tcW w:w="1637" w:type="dxa"/>
            <w:shd w:val="clear" w:color="auto" w:fill="auto"/>
            <w:vAlign w:val="center"/>
          </w:tcPr>
          <w:p w14:paraId="4872C0D8" w14:textId="77777777" w:rsidR="009A7E30" w:rsidRPr="009A7E30" w:rsidRDefault="00856559" w:rsidP="002F179E">
            <w:pPr>
              <w:widowControl w:val="0"/>
              <w:spacing w:after="0" w:line="240" w:lineRule="auto"/>
              <w:jc w:val="center"/>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5</w:t>
            </w:r>
          </w:p>
        </w:tc>
      </w:tr>
      <w:tr w:rsidR="009A7E30" w:rsidRPr="009A7E30" w14:paraId="01A13EFC" w14:textId="77777777" w:rsidTr="003508C9">
        <w:trPr>
          <w:trHeight w:val="276"/>
        </w:trPr>
        <w:tc>
          <w:tcPr>
            <w:tcW w:w="529" w:type="dxa"/>
            <w:shd w:val="clear" w:color="auto" w:fill="auto"/>
            <w:vAlign w:val="center"/>
          </w:tcPr>
          <w:p w14:paraId="0986ADB2"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0EC23B3E"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Мяч для настольного тенниса</w:t>
            </w:r>
          </w:p>
        </w:tc>
        <w:tc>
          <w:tcPr>
            <w:tcW w:w="1747" w:type="dxa"/>
            <w:shd w:val="clear" w:color="auto" w:fill="auto"/>
            <w:vAlign w:val="center"/>
          </w:tcPr>
          <w:p w14:paraId="4C676821"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штук</w:t>
            </w:r>
          </w:p>
        </w:tc>
        <w:tc>
          <w:tcPr>
            <w:tcW w:w="1637" w:type="dxa"/>
            <w:shd w:val="clear" w:color="auto" w:fill="auto"/>
            <w:vAlign w:val="center"/>
          </w:tcPr>
          <w:p w14:paraId="36129314" w14:textId="77777777" w:rsidR="009A7E30" w:rsidRPr="009A7E30" w:rsidRDefault="00856559" w:rsidP="002F179E">
            <w:pPr>
              <w:widowControl w:val="0"/>
              <w:spacing w:after="0" w:line="240" w:lineRule="auto"/>
              <w:jc w:val="center"/>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2</w:t>
            </w:r>
            <w:r w:rsidR="009A7E30" w:rsidRPr="009A7E30">
              <w:rPr>
                <w:rFonts w:ascii="Times New Roman" w:hAnsi="Times New Roman" w:cs="Times New Roman"/>
                <w:sz w:val="24"/>
                <w:szCs w:val="24"/>
              </w:rPr>
              <w:t>00</w:t>
            </w:r>
          </w:p>
        </w:tc>
      </w:tr>
      <w:tr w:rsidR="009A7E30" w:rsidRPr="009A7E30" w14:paraId="194CB496" w14:textId="77777777" w:rsidTr="003508C9">
        <w:trPr>
          <w:trHeight w:val="346"/>
        </w:trPr>
        <w:tc>
          <w:tcPr>
            <w:tcW w:w="529" w:type="dxa"/>
            <w:shd w:val="clear" w:color="auto" w:fill="auto"/>
            <w:vAlign w:val="center"/>
          </w:tcPr>
          <w:p w14:paraId="21F9FF6C"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0EC89CB8"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Перекладина гимнастическая</w:t>
            </w:r>
          </w:p>
        </w:tc>
        <w:tc>
          <w:tcPr>
            <w:tcW w:w="1747" w:type="dxa"/>
            <w:shd w:val="clear" w:color="auto" w:fill="auto"/>
            <w:vAlign w:val="center"/>
          </w:tcPr>
          <w:p w14:paraId="4130EC96"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штук</w:t>
            </w:r>
          </w:p>
        </w:tc>
        <w:tc>
          <w:tcPr>
            <w:tcW w:w="1637" w:type="dxa"/>
            <w:shd w:val="clear" w:color="auto" w:fill="auto"/>
            <w:vAlign w:val="center"/>
          </w:tcPr>
          <w:p w14:paraId="0CF11F5C"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1</w:t>
            </w:r>
          </w:p>
        </w:tc>
      </w:tr>
      <w:tr w:rsidR="009A7E30" w:rsidRPr="009A7E30" w14:paraId="465BEDEF" w14:textId="77777777" w:rsidTr="003508C9">
        <w:trPr>
          <w:trHeight w:val="276"/>
        </w:trPr>
        <w:tc>
          <w:tcPr>
            <w:tcW w:w="529" w:type="dxa"/>
            <w:shd w:val="clear" w:color="auto" w:fill="auto"/>
            <w:vAlign w:val="center"/>
          </w:tcPr>
          <w:p w14:paraId="2EB89FC2"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7BD590F7"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Ракетка для настольного тенниса</w:t>
            </w:r>
          </w:p>
        </w:tc>
        <w:tc>
          <w:tcPr>
            <w:tcW w:w="1747" w:type="dxa"/>
            <w:shd w:val="clear" w:color="auto" w:fill="auto"/>
            <w:vAlign w:val="center"/>
          </w:tcPr>
          <w:p w14:paraId="4B275C79"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штук</w:t>
            </w:r>
          </w:p>
        </w:tc>
        <w:tc>
          <w:tcPr>
            <w:tcW w:w="1637" w:type="dxa"/>
            <w:shd w:val="clear" w:color="auto" w:fill="auto"/>
            <w:vAlign w:val="center"/>
          </w:tcPr>
          <w:p w14:paraId="40137AD4"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10</w:t>
            </w:r>
          </w:p>
        </w:tc>
      </w:tr>
      <w:tr w:rsidR="009A7E30" w:rsidRPr="009A7E30" w14:paraId="4DA09266" w14:textId="77777777" w:rsidTr="003508C9">
        <w:trPr>
          <w:trHeight w:val="276"/>
        </w:trPr>
        <w:tc>
          <w:tcPr>
            <w:tcW w:w="529" w:type="dxa"/>
            <w:shd w:val="clear" w:color="auto" w:fill="auto"/>
            <w:vAlign w:val="center"/>
          </w:tcPr>
          <w:p w14:paraId="4FC3B846"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22813617"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Скамейка гимнастическая</w:t>
            </w:r>
          </w:p>
        </w:tc>
        <w:tc>
          <w:tcPr>
            <w:tcW w:w="1747" w:type="dxa"/>
            <w:shd w:val="clear" w:color="auto" w:fill="auto"/>
          </w:tcPr>
          <w:p w14:paraId="5204CFF8"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штук</w:t>
            </w:r>
          </w:p>
        </w:tc>
        <w:tc>
          <w:tcPr>
            <w:tcW w:w="1637" w:type="dxa"/>
            <w:shd w:val="clear" w:color="auto" w:fill="auto"/>
            <w:vAlign w:val="center"/>
          </w:tcPr>
          <w:p w14:paraId="1DAB3F1A" w14:textId="77777777" w:rsidR="009A7E30" w:rsidRPr="009A7E30" w:rsidRDefault="00856559" w:rsidP="002F179E">
            <w:pPr>
              <w:widowControl w:val="0"/>
              <w:spacing w:after="0" w:line="240" w:lineRule="auto"/>
              <w:jc w:val="center"/>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2</w:t>
            </w:r>
          </w:p>
        </w:tc>
      </w:tr>
      <w:tr w:rsidR="009A7E30" w:rsidRPr="009A7E30" w14:paraId="142E666D" w14:textId="77777777" w:rsidTr="003508C9">
        <w:trPr>
          <w:trHeight w:val="276"/>
        </w:trPr>
        <w:tc>
          <w:tcPr>
            <w:tcW w:w="529" w:type="dxa"/>
            <w:shd w:val="clear" w:color="auto" w:fill="auto"/>
            <w:vAlign w:val="center"/>
          </w:tcPr>
          <w:p w14:paraId="241D379C"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0FEB2C5F" w14:textId="77777777" w:rsidR="009A7E30" w:rsidRPr="009A7E30" w:rsidRDefault="009A7E30" w:rsidP="002F179E">
            <w:pPr>
              <w:widowControl w:val="0"/>
              <w:spacing w:after="0" w:line="240" w:lineRule="auto"/>
              <w:outlineLvl w:val="1"/>
              <w:rPr>
                <w:rFonts w:ascii="Times New Roman" w:hAnsi="Times New Roman" w:cs="Times New Roman"/>
                <w:sz w:val="24"/>
                <w:szCs w:val="24"/>
              </w:rPr>
            </w:pPr>
            <w:r w:rsidRPr="009A7E30">
              <w:rPr>
                <w:rFonts w:ascii="Times New Roman" w:hAnsi="Times New Roman" w:cs="Times New Roman"/>
                <w:sz w:val="24"/>
                <w:szCs w:val="24"/>
              </w:rPr>
              <w:t xml:space="preserve">Скакалка </w:t>
            </w:r>
          </w:p>
        </w:tc>
        <w:tc>
          <w:tcPr>
            <w:tcW w:w="1747" w:type="dxa"/>
            <w:shd w:val="clear" w:color="auto" w:fill="auto"/>
          </w:tcPr>
          <w:p w14:paraId="4C12040A" w14:textId="77777777" w:rsidR="009A7E30" w:rsidRPr="009A7E30" w:rsidRDefault="009A7E30" w:rsidP="002F179E">
            <w:pPr>
              <w:widowControl w:val="0"/>
              <w:spacing w:after="0" w:line="240" w:lineRule="auto"/>
              <w:jc w:val="center"/>
              <w:outlineLvl w:val="1"/>
              <w:rPr>
                <w:rFonts w:ascii="Times New Roman" w:hAnsi="Times New Roman" w:cs="Times New Roman"/>
                <w:sz w:val="24"/>
                <w:szCs w:val="24"/>
              </w:rPr>
            </w:pPr>
            <w:r w:rsidRPr="009A7E30">
              <w:rPr>
                <w:rFonts w:ascii="Times New Roman" w:hAnsi="Times New Roman" w:cs="Times New Roman"/>
                <w:sz w:val="24"/>
                <w:szCs w:val="24"/>
              </w:rPr>
              <w:t>штук</w:t>
            </w:r>
          </w:p>
        </w:tc>
        <w:tc>
          <w:tcPr>
            <w:tcW w:w="1637" w:type="dxa"/>
            <w:shd w:val="clear" w:color="auto" w:fill="auto"/>
            <w:vAlign w:val="center"/>
          </w:tcPr>
          <w:p w14:paraId="6A31D111" w14:textId="77777777" w:rsidR="009A7E30" w:rsidRPr="009A7E30" w:rsidRDefault="00856559" w:rsidP="002F179E">
            <w:pPr>
              <w:widowControl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4</w:t>
            </w:r>
          </w:p>
        </w:tc>
      </w:tr>
      <w:tr w:rsidR="009A7E30" w:rsidRPr="009A7E30" w14:paraId="41665059" w14:textId="77777777" w:rsidTr="003508C9">
        <w:trPr>
          <w:trHeight w:val="276"/>
        </w:trPr>
        <w:tc>
          <w:tcPr>
            <w:tcW w:w="529" w:type="dxa"/>
            <w:shd w:val="clear" w:color="auto" w:fill="auto"/>
            <w:vAlign w:val="center"/>
          </w:tcPr>
          <w:p w14:paraId="531C10A1"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76B6D0B1"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Стенка гимнастическая</w:t>
            </w:r>
          </w:p>
        </w:tc>
        <w:tc>
          <w:tcPr>
            <w:tcW w:w="1747" w:type="dxa"/>
            <w:shd w:val="clear" w:color="auto" w:fill="auto"/>
          </w:tcPr>
          <w:p w14:paraId="5E711F31" w14:textId="77777777" w:rsidR="009A7E30" w:rsidRPr="009A7E30" w:rsidRDefault="009A7E30" w:rsidP="002F179E">
            <w:pPr>
              <w:spacing w:after="0" w:line="240" w:lineRule="auto"/>
              <w:jc w:val="center"/>
              <w:rPr>
                <w:rFonts w:ascii="Times New Roman" w:hAnsi="Times New Roman" w:cs="Times New Roman"/>
                <w:sz w:val="24"/>
                <w:szCs w:val="24"/>
                <w:lang w:eastAsia="ru-RU"/>
              </w:rPr>
            </w:pPr>
            <w:r w:rsidRPr="009A7E30">
              <w:rPr>
                <w:rFonts w:ascii="Times New Roman" w:hAnsi="Times New Roman" w:cs="Times New Roman"/>
                <w:sz w:val="24"/>
                <w:szCs w:val="24"/>
              </w:rPr>
              <w:t>штук</w:t>
            </w:r>
          </w:p>
        </w:tc>
        <w:tc>
          <w:tcPr>
            <w:tcW w:w="1637" w:type="dxa"/>
            <w:shd w:val="clear" w:color="auto" w:fill="auto"/>
            <w:vAlign w:val="center"/>
          </w:tcPr>
          <w:p w14:paraId="34C6959C" w14:textId="77777777" w:rsidR="009A7E30" w:rsidRPr="009A7E30" w:rsidRDefault="00856559" w:rsidP="002F179E">
            <w:pPr>
              <w:widowControl w:val="0"/>
              <w:spacing w:after="0" w:line="240" w:lineRule="auto"/>
              <w:jc w:val="center"/>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1</w:t>
            </w:r>
          </w:p>
        </w:tc>
      </w:tr>
      <w:tr w:rsidR="009A7E30" w:rsidRPr="009A7E30" w14:paraId="66D7F038" w14:textId="77777777" w:rsidTr="003508C9">
        <w:trPr>
          <w:trHeight w:val="276"/>
        </w:trPr>
        <w:tc>
          <w:tcPr>
            <w:tcW w:w="529" w:type="dxa"/>
            <w:shd w:val="clear" w:color="auto" w:fill="auto"/>
            <w:vAlign w:val="center"/>
          </w:tcPr>
          <w:p w14:paraId="0D253589"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67837C05" w14:textId="77777777" w:rsidR="009A7E30" w:rsidRPr="009A7E30" w:rsidRDefault="009A7E30"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Теннисный стол с сеткой</w:t>
            </w:r>
          </w:p>
        </w:tc>
        <w:tc>
          <w:tcPr>
            <w:tcW w:w="1747" w:type="dxa"/>
            <w:shd w:val="clear" w:color="auto" w:fill="auto"/>
            <w:vAlign w:val="center"/>
          </w:tcPr>
          <w:p w14:paraId="3A39AEF2" w14:textId="77777777" w:rsidR="009A7E30" w:rsidRPr="009A7E30" w:rsidRDefault="009A7E30" w:rsidP="002F179E">
            <w:pPr>
              <w:spacing w:after="0" w:line="240" w:lineRule="auto"/>
              <w:jc w:val="center"/>
              <w:rPr>
                <w:rFonts w:ascii="Times New Roman" w:hAnsi="Times New Roman" w:cs="Times New Roman"/>
                <w:sz w:val="24"/>
                <w:szCs w:val="24"/>
                <w:lang w:eastAsia="ru-RU"/>
              </w:rPr>
            </w:pPr>
            <w:r w:rsidRPr="009A7E30">
              <w:rPr>
                <w:rFonts w:ascii="Times New Roman" w:hAnsi="Times New Roman" w:cs="Times New Roman"/>
                <w:sz w:val="24"/>
                <w:szCs w:val="24"/>
              </w:rPr>
              <w:t>комплект</w:t>
            </w:r>
          </w:p>
        </w:tc>
        <w:tc>
          <w:tcPr>
            <w:tcW w:w="1637" w:type="dxa"/>
            <w:shd w:val="clear" w:color="auto" w:fill="auto"/>
            <w:vAlign w:val="center"/>
          </w:tcPr>
          <w:p w14:paraId="51F95FAA"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hAnsi="Times New Roman" w:cs="Times New Roman"/>
                <w:sz w:val="24"/>
                <w:szCs w:val="24"/>
              </w:rPr>
              <w:t>4</w:t>
            </w:r>
          </w:p>
        </w:tc>
      </w:tr>
      <w:tr w:rsidR="009A7E30" w:rsidRPr="009A7E30" w14:paraId="02615EBB" w14:textId="77777777" w:rsidTr="003508C9">
        <w:trPr>
          <w:trHeight w:val="291"/>
        </w:trPr>
        <w:tc>
          <w:tcPr>
            <w:tcW w:w="529" w:type="dxa"/>
            <w:shd w:val="clear" w:color="auto" w:fill="auto"/>
            <w:vAlign w:val="center"/>
          </w:tcPr>
          <w:p w14:paraId="05279107" w14:textId="77777777" w:rsidR="009A7E30" w:rsidRPr="009A7E30" w:rsidRDefault="009A7E30">
            <w:pPr>
              <w:pStyle w:val="a3"/>
              <w:widowControl w:val="0"/>
              <w:numPr>
                <w:ilvl w:val="0"/>
                <w:numId w:val="30"/>
              </w:numPr>
              <w:spacing w:after="0" w:line="240" w:lineRule="auto"/>
              <w:ind w:left="0" w:firstLine="0"/>
              <w:jc w:val="center"/>
              <w:outlineLvl w:val="1"/>
              <w:rPr>
                <w:rFonts w:ascii="Times New Roman" w:eastAsia="Times New Roman" w:hAnsi="Times New Roman" w:cs="Times New Roman"/>
                <w:sz w:val="24"/>
                <w:szCs w:val="24"/>
              </w:rPr>
            </w:pPr>
          </w:p>
        </w:tc>
        <w:tc>
          <w:tcPr>
            <w:tcW w:w="5557" w:type="dxa"/>
            <w:shd w:val="clear" w:color="auto" w:fill="auto"/>
            <w:vAlign w:val="center"/>
          </w:tcPr>
          <w:p w14:paraId="59F3769C" w14:textId="77777777" w:rsidR="009A7E30" w:rsidRPr="009A7E30" w:rsidRDefault="00856559" w:rsidP="002F179E">
            <w:pPr>
              <w:widowControl w:val="0"/>
              <w:spacing w:after="0" w:line="240" w:lineRule="auto"/>
              <w:outlineLvl w:val="1"/>
              <w:rPr>
                <w:rFonts w:ascii="Times New Roman" w:eastAsia="Times New Roman" w:hAnsi="Times New Roman" w:cs="Times New Roman"/>
                <w:sz w:val="24"/>
                <w:szCs w:val="24"/>
                <w:lang w:eastAsia="ru-RU"/>
              </w:rPr>
            </w:pPr>
            <w:r w:rsidRPr="009A7E30">
              <w:rPr>
                <w:rFonts w:ascii="Times New Roman" w:eastAsia="Times New Roman" w:hAnsi="Times New Roman" w:cs="Times New Roman"/>
                <w:sz w:val="24"/>
                <w:szCs w:val="24"/>
                <w:lang w:eastAsia="ru-RU"/>
              </w:rPr>
              <w:t>Тренажёр</w:t>
            </w:r>
            <w:r w:rsidR="009A7E30" w:rsidRPr="009A7E30">
              <w:rPr>
                <w:rFonts w:ascii="Times New Roman" w:eastAsia="Times New Roman" w:hAnsi="Times New Roman" w:cs="Times New Roman"/>
                <w:sz w:val="24"/>
                <w:szCs w:val="24"/>
                <w:lang w:eastAsia="ru-RU"/>
              </w:rPr>
              <w:t xml:space="preserve"> для настольного тенниса</w:t>
            </w:r>
          </w:p>
        </w:tc>
        <w:tc>
          <w:tcPr>
            <w:tcW w:w="1747" w:type="dxa"/>
            <w:shd w:val="clear" w:color="auto" w:fill="auto"/>
            <w:vAlign w:val="center"/>
          </w:tcPr>
          <w:p w14:paraId="6C1A19EF" w14:textId="77777777" w:rsidR="009A7E30" w:rsidRPr="009A7E30" w:rsidRDefault="009A7E30" w:rsidP="002F179E">
            <w:pPr>
              <w:spacing w:after="0" w:line="240" w:lineRule="auto"/>
              <w:jc w:val="center"/>
              <w:rPr>
                <w:rFonts w:ascii="Times New Roman" w:hAnsi="Times New Roman" w:cs="Times New Roman"/>
                <w:sz w:val="24"/>
                <w:szCs w:val="24"/>
                <w:lang w:eastAsia="ru-RU"/>
              </w:rPr>
            </w:pPr>
            <w:r w:rsidRPr="009A7E30">
              <w:rPr>
                <w:rFonts w:ascii="Times New Roman" w:hAnsi="Times New Roman" w:cs="Times New Roman"/>
                <w:sz w:val="24"/>
                <w:szCs w:val="24"/>
                <w:lang w:eastAsia="ru-RU"/>
              </w:rPr>
              <w:t>штук</w:t>
            </w:r>
          </w:p>
        </w:tc>
        <w:tc>
          <w:tcPr>
            <w:tcW w:w="1637" w:type="dxa"/>
            <w:shd w:val="clear" w:color="auto" w:fill="auto"/>
            <w:vAlign w:val="center"/>
          </w:tcPr>
          <w:p w14:paraId="4061C8CE" w14:textId="77777777" w:rsidR="009A7E30" w:rsidRPr="009A7E30" w:rsidRDefault="009A7E30" w:rsidP="002F179E">
            <w:pPr>
              <w:widowControl w:val="0"/>
              <w:spacing w:after="0" w:line="240" w:lineRule="auto"/>
              <w:jc w:val="center"/>
              <w:outlineLvl w:val="1"/>
              <w:rPr>
                <w:rFonts w:ascii="Times New Roman" w:eastAsia="Times New Roman" w:hAnsi="Times New Roman" w:cs="Times New Roman"/>
                <w:sz w:val="24"/>
                <w:szCs w:val="24"/>
                <w:lang w:eastAsia="ru-RU"/>
              </w:rPr>
            </w:pPr>
            <w:r w:rsidRPr="009A7E30">
              <w:rPr>
                <w:rFonts w:ascii="Times New Roman" w:eastAsia="Times New Roman" w:hAnsi="Times New Roman" w:cs="Times New Roman"/>
                <w:sz w:val="24"/>
                <w:szCs w:val="24"/>
                <w:lang w:eastAsia="ru-RU"/>
              </w:rPr>
              <w:t>1</w:t>
            </w:r>
          </w:p>
        </w:tc>
      </w:tr>
    </w:tbl>
    <w:p w14:paraId="67956C8D" w14:textId="4B0BB33B" w:rsidR="009A7E30" w:rsidRPr="005B1A83" w:rsidRDefault="009A7E30" w:rsidP="009A7E30">
      <w:pPr>
        <w:spacing w:after="0" w:line="240" w:lineRule="auto"/>
        <w:ind w:left="10490"/>
        <w:jc w:val="center"/>
        <w:rPr>
          <w:rFonts w:ascii="Times New Roman" w:hAnsi="Times New Roman" w:cs="Times New Roman"/>
          <w:sz w:val="28"/>
          <w:szCs w:val="28"/>
        </w:rPr>
      </w:pPr>
      <w:proofErr w:type="spellStart"/>
      <w:r w:rsidRPr="005B1A83">
        <w:rPr>
          <w:rFonts w:ascii="Times New Roman" w:hAnsi="Times New Roman" w:cs="Times New Roman"/>
          <w:sz w:val="28"/>
          <w:szCs w:val="28"/>
        </w:rPr>
        <w:t>риложение</w:t>
      </w:r>
      <w:proofErr w:type="spellEnd"/>
      <w:r w:rsidRPr="005B1A83">
        <w:rPr>
          <w:rFonts w:ascii="Times New Roman" w:hAnsi="Times New Roman" w:cs="Times New Roman"/>
          <w:sz w:val="28"/>
          <w:szCs w:val="28"/>
        </w:rPr>
        <w:t xml:space="preserve"> № 11</w:t>
      </w:r>
    </w:p>
    <w:p w14:paraId="6A7238B5" w14:textId="77777777" w:rsidR="009A7E30" w:rsidRPr="005B1A83" w:rsidRDefault="009A7E30" w:rsidP="009A7E30">
      <w:pPr>
        <w:widowControl w:val="0"/>
        <w:spacing w:after="0" w:line="240" w:lineRule="auto"/>
        <w:ind w:left="10490"/>
        <w:jc w:val="center"/>
        <w:rPr>
          <w:rFonts w:ascii="Times New Roman" w:hAnsi="Times New Roman" w:cs="Times New Roman"/>
        </w:rPr>
      </w:pPr>
      <w:r w:rsidRPr="005B1A83">
        <w:rPr>
          <w:rFonts w:ascii="Times New Roman" w:hAnsi="Times New Roman" w:cs="Times New Roman"/>
          <w:sz w:val="28"/>
          <w:szCs w:val="28"/>
        </w:rPr>
        <w:t>к федеральном</w:t>
      </w:r>
      <w:r w:rsidRPr="005B1A83">
        <w:rPr>
          <w:rFonts w:ascii="Times New Roman" w:hAnsi="Times New Roman" w:cs="Times New Roman"/>
          <w:sz w:val="28"/>
          <w:szCs w:val="28"/>
        </w:rPr>
        <w:lastRenderedPageBreak/>
        <w:t>у стандарту спортивной подготовки по виду сп</w:t>
      </w:r>
      <w:r w:rsidRPr="005B1A83">
        <w:rPr>
          <w:rFonts w:ascii="Times New Roman" w:hAnsi="Times New Roman" w:cs="Times New Roman"/>
          <w:sz w:val="28"/>
          <w:szCs w:val="28"/>
        </w:rPr>
        <w:lastRenderedPageBreak/>
        <w:t xml:space="preserve">орта «настольный теннис», утвержденному </w:t>
      </w:r>
      <w:r w:rsidRPr="005B1A83">
        <w:rPr>
          <w:rFonts w:ascii="Times New Roman" w:eastAsia="Times New Roman" w:hAnsi="Times New Roman" w:cs="Times New Roman"/>
          <w:bCs/>
          <w:sz w:val="28"/>
          <w:szCs w:val="28"/>
        </w:rPr>
        <w:t>прик</w:t>
      </w:r>
      <w:r w:rsidRPr="005B1A83">
        <w:rPr>
          <w:rFonts w:ascii="Times New Roman" w:eastAsia="Times New Roman" w:hAnsi="Times New Roman" w:cs="Times New Roman"/>
          <w:bCs/>
          <w:sz w:val="28"/>
          <w:szCs w:val="28"/>
        </w:rPr>
        <w:lastRenderedPageBreak/>
        <w:t xml:space="preserve">азом </w:t>
      </w:r>
      <w:r w:rsidRPr="005B1A83">
        <w:rPr>
          <w:rFonts w:ascii="Times New Roman" w:hAnsi="Times New Roman" w:cs="Times New Roman"/>
          <w:bCs/>
          <w:sz w:val="28"/>
          <w:szCs w:val="28"/>
        </w:rPr>
        <w:t>Минспорта России</w:t>
      </w:r>
    </w:p>
    <w:p w14:paraId="4CCFEC35" w14:textId="4738FFBB" w:rsidR="009A7E30" w:rsidRPr="00AE2100" w:rsidRDefault="009A7E30" w:rsidP="006A178C">
      <w:pPr>
        <w:widowControl w:val="0"/>
        <w:spacing w:after="0" w:line="240" w:lineRule="auto"/>
        <w:ind w:left="10490"/>
        <w:jc w:val="center"/>
        <w:rPr>
          <w:rFonts w:cstheme="minorHAnsi"/>
          <w:szCs w:val="20"/>
        </w:rPr>
      </w:pPr>
      <w:r w:rsidRPr="005B1A83">
        <w:rPr>
          <w:rFonts w:ascii="Times New Roman" w:hAnsi="Times New Roman" w:cs="Times New Roman"/>
          <w:bCs/>
          <w:sz w:val="28"/>
          <w:szCs w:val="28"/>
        </w:rPr>
        <w:t xml:space="preserve">от «___» _________2022 </w:t>
      </w:r>
      <w:r w:rsidRPr="005B1A83">
        <w:rPr>
          <w:rFonts w:ascii="Times New Roman" w:hAnsi="Times New Roman" w:cs="Times New Roman"/>
          <w:bCs/>
          <w:sz w:val="28"/>
          <w:szCs w:val="28"/>
        </w:rPr>
        <w:lastRenderedPageBreak/>
        <w:t xml:space="preserve">г. </w:t>
      </w:r>
    </w:p>
    <w:sectPr w:rsidR="009A7E30" w:rsidRPr="00AE2100" w:rsidSect="009211C8">
      <w:headerReference w:type="default" r:id="rId27"/>
      <w:endnotePr>
        <w:numFmt w:val="decimal"/>
      </w:endnotePr>
      <w:pgSz w:w="11906" w:h="16838"/>
      <w:pgMar w:top="993" w:right="566"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67F2E" w14:textId="77777777" w:rsidR="009211C8" w:rsidRDefault="009211C8" w:rsidP="009D70C8">
      <w:pPr>
        <w:spacing w:after="0" w:line="240" w:lineRule="auto"/>
      </w:pPr>
      <w:r>
        <w:separator/>
      </w:r>
    </w:p>
  </w:endnote>
  <w:endnote w:type="continuationSeparator" w:id="0">
    <w:p w14:paraId="0B0605E2" w14:textId="77777777" w:rsidR="009211C8" w:rsidRDefault="009211C8" w:rsidP="009D7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plified Arabic Fixed">
    <w:charset w:val="B2"/>
    <w:family w:val="modern"/>
    <w:pitch w:val="fixed"/>
    <w:sig w:usb0="00002003" w:usb1="00000000" w:usb2="00000008" w:usb3="00000000" w:csb0="0000004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A49C3" w14:textId="77777777" w:rsidR="009211C8" w:rsidRDefault="009211C8" w:rsidP="009D70C8">
      <w:pPr>
        <w:spacing w:after="0" w:line="240" w:lineRule="auto"/>
      </w:pPr>
      <w:r>
        <w:separator/>
      </w:r>
    </w:p>
  </w:footnote>
  <w:footnote w:type="continuationSeparator" w:id="0">
    <w:p w14:paraId="0B3E977B" w14:textId="77777777" w:rsidR="009211C8" w:rsidRDefault="009211C8" w:rsidP="009D7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177221"/>
      <w:docPartObj>
        <w:docPartGallery w:val="Page Numbers (Top of Page)"/>
        <w:docPartUnique/>
      </w:docPartObj>
    </w:sdtPr>
    <w:sdtContent>
      <w:p w14:paraId="4E3C7280" w14:textId="77777777" w:rsidR="006F6682" w:rsidRDefault="006F6682">
        <w:pPr>
          <w:pStyle w:val="ab"/>
          <w:jc w:val="center"/>
        </w:pPr>
        <w:r>
          <w:fldChar w:fldCharType="begin"/>
        </w:r>
        <w:r>
          <w:instrText>PAGE   \* MERGEFORMAT</w:instrText>
        </w:r>
        <w:r>
          <w:fldChar w:fldCharType="separate"/>
        </w:r>
        <w:r w:rsidR="00186147">
          <w:rPr>
            <w:noProof/>
          </w:rPr>
          <w:t>8</w:t>
        </w:r>
        <w:r>
          <w:fldChar w:fldCharType="end"/>
        </w:r>
      </w:p>
    </w:sdtContent>
  </w:sdt>
  <w:p w14:paraId="000186E0" w14:textId="77777777" w:rsidR="006F6682" w:rsidRDefault="006F66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E19"/>
    <w:multiLevelType w:val="hybridMultilevel"/>
    <w:tmpl w:val="C054E1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4679B"/>
    <w:multiLevelType w:val="hybridMultilevel"/>
    <w:tmpl w:val="B4C0DE74"/>
    <w:lvl w:ilvl="0" w:tplc="DDDA791A">
      <w:start w:val="1"/>
      <w:numFmt w:val="bullet"/>
      <w:lvlText w:val="-"/>
      <w:lvlJc w:val="left"/>
      <w:pPr>
        <w:ind w:left="360" w:hanging="360"/>
      </w:pPr>
      <w:rPr>
        <w:rFonts w:ascii="Simplified Arabic Fixed" w:hAnsi="Simplified Arabic Fixed"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6D13FA7"/>
    <w:multiLevelType w:val="hybridMultilevel"/>
    <w:tmpl w:val="7C125788"/>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296F1C"/>
    <w:multiLevelType w:val="hybridMultilevel"/>
    <w:tmpl w:val="C2F269F6"/>
    <w:lvl w:ilvl="0" w:tplc="DDDA791A">
      <w:start w:val="1"/>
      <w:numFmt w:val="bullet"/>
      <w:lvlText w:val="-"/>
      <w:lvlJc w:val="left"/>
      <w:pPr>
        <w:ind w:left="1429"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3C634B1"/>
    <w:multiLevelType w:val="multilevel"/>
    <w:tmpl w:val="41F4A2EA"/>
    <w:lvl w:ilvl="0">
      <w:start w:val="3"/>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FD33E7"/>
    <w:multiLevelType w:val="hybridMultilevel"/>
    <w:tmpl w:val="B91AC396"/>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6B1B09"/>
    <w:multiLevelType w:val="hybridMultilevel"/>
    <w:tmpl w:val="CF34A9F6"/>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B9C56B3"/>
    <w:multiLevelType w:val="hybridMultilevel"/>
    <w:tmpl w:val="B8447C1C"/>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B54C8F"/>
    <w:multiLevelType w:val="hybridMultilevel"/>
    <w:tmpl w:val="977882F2"/>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605F84"/>
    <w:multiLevelType w:val="hybridMultilevel"/>
    <w:tmpl w:val="293A189E"/>
    <w:lvl w:ilvl="0" w:tplc="FFFFFFFF">
      <w:start w:val="1"/>
      <w:numFmt w:val="bullet"/>
      <w:lvlText w:val="-"/>
      <w:lvlJc w:val="left"/>
      <w:pPr>
        <w:ind w:left="867" w:hanging="360"/>
      </w:pPr>
    </w:lvl>
    <w:lvl w:ilvl="1" w:tplc="04190003" w:tentative="1">
      <w:start w:val="1"/>
      <w:numFmt w:val="bullet"/>
      <w:lvlText w:val="o"/>
      <w:lvlJc w:val="left"/>
      <w:pPr>
        <w:ind w:left="1587" w:hanging="360"/>
      </w:pPr>
      <w:rPr>
        <w:rFonts w:ascii="Courier New" w:hAnsi="Courier New" w:cs="Courier New" w:hint="default"/>
      </w:rPr>
    </w:lvl>
    <w:lvl w:ilvl="2" w:tplc="04190005" w:tentative="1">
      <w:start w:val="1"/>
      <w:numFmt w:val="bullet"/>
      <w:lvlText w:val=""/>
      <w:lvlJc w:val="left"/>
      <w:pPr>
        <w:ind w:left="2307" w:hanging="360"/>
      </w:pPr>
      <w:rPr>
        <w:rFonts w:ascii="Wingdings" w:hAnsi="Wingdings" w:hint="default"/>
      </w:rPr>
    </w:lvl>
    <w:lvl w:ilvl="3" w:tplc="04190001" w:tentative="1">
      <w:start w:val="1"/>
      <w:numFmt w:val="bullet"/>
      <w:lvlText w:val=""/>
      <w:lvlJc w:val="left"/>
      <w:pPr>
        <w:ind w:left="3027" w:hanging="360"/>
      </w:pPr>
      <w:rPr>
        <w:rFonts w:ascii="Symbol" w:hAnsi="Symbol" w:hint="default"/>
      </w:rPr>
    </w:lvl>
    <w:lvl w:ilvl="4" w:tplc="04190003" w:tentative="1">
      <w:start w:val="1"/>
      <w:numFmt w:val="bullet"/>
      <w:lvlText w:val="o"/>
      <w:lvlJc w:val="left"/>
      <w:pPr>
        <w:ind w:left="3747" w:hanging="360"/>
      </w:pPr>
      <w:rPr>
        <w:rFonts w:ascii="Courier New" w:hAnsi="Courier New" w:cs="Courier New" w:hint="default"/>
      </w:rPr>
    </w:lvl>
    <w:lvl w:ilvl="5" w:tplc="04190005" w:tentative="1">
      <w:start w:val="1"/>
      <w:numFmt w:val="bullet"/>
      <w:lvlText w:val=""/>
      <w:lvlJc w:val="left"/>
      <w:pPr>
        <w:ind w:left="4467" w:hanging="360"/>
      </w:pPr>
      <w:rPr>
        <w:rFonts w:ascii="Wingdings" w:hAnsi="Wingdings" w:hint="default"/>
      </w:rPr>
    </w:lvl>
    <w:lvl w:ilvl="6" w:tplc="04190001" w:tentative="1">
      <w:start w:val="1"/>
      <w:numFmt w:val="bullet"/>
      <w:lvlText w:val=""/>
      <w:lvlJc w:val="left"/>
      <w:pPr>
        <w:ind w:left="5187" w:hanging="360"/>
      </w:pPr>
      <w:rPr>
        <w:rFonts w:ascii="Symbol" w:hAnsi="Symbol" w:hint="default"/>
      </w:rPr>
    </w:lvl>
    <w:lvl w:ilvl="7" w:tplc="04190003" w:tentative="1">
      <w:start w:val="1"/>
      <w:numFmt w:val="bullet"/>
      <w:lvlText w:val="o"/>
      <w:lvlJc w:val="left"/>
      <w:pPr>
        <w:ind w:left="5907" w:hanging="360"/>
      </w:pPr>
      <w:rPr>
        <w:rFonts w:ascii="Courier New" w:hAnsi="Courier New" w:cs="Courier New" w:hint="default"/>
      </w:rPr>
    </w:lvl>
    <w:lvl w:ilvl="8" w:tplc="04190005" w:tentative="1">
      <w:start w:val="1"/>
      <w:numFmt w:val="bullet"/>
      <w:lvlText w:val=""/>
      <w:lvlJc w:val="left"/>
      <w:pPr>
        <w:ind w:left="6627" w:hanging="360"/>
      </w:pPr>
      <w:rPr>
        <w:rFonts w:ascii="Wingdings" w:hAnsi="Wingdings" w:hint="default"/>
      </w:rPr>
    </w:lvl>
  </w:abstractNum>
  <w:abstractNum w:abstractNumId="10" w15:restartNumberingAfterBreak="0">
    <w:nsid w:val="25F7215D"/>
    <w:multiLevelType w:val="hybridMultilevel"/>
    <w:tmpl w:val="74567314"/>
    <w:lvl w:ilvl="0" w:tplc="DDDA791A">
      <w:start w:val="1"/>
      <w:numFmt w:val="bullet"/>
      <w:lvlText w:val="-"/>
      <w:lvlJc w:val="left"/>
      <w:pPr>
        <w:ind w:left="360" w:hanging="360"/>
      </w:pPr>
      <w:rPr>
        <w:rFonts w:ascii="Simplified Arabic Fixed" w:hAnsi="Simplified Arabic Fixed"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2E7F7083"/>
    <w:multiLevelType w:val="hybridMultilevel"/>
    <w:tmpl w:val="2FE4B6C8"/>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0476B9"/>
    <w:multiLevelType w:val="hybridMultilevel"/>
    <w:tmpl w:val="B44EBF30"/>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8C6260"/>
    <w:multiLevelType w:val="hybridMultilevel"/>
    <w:tmpl w:val="911A0CB4"/>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38A0001E"/>
    <w:multiLevelType w:val="hybridMultilevel"/>
    <w:tmpl w:val="3488D19A"/>
    <w:lvl w:ilvl="0" w:tplc="FFFFFFFF">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077F1F"/>
    <w:multiLevelType w:val="hybridMultilevel"/>
    <w:tmpl w:val="4C4A11E8"/>
    <w:lvl w:ilvl="0" w:tplc="FFFFFFFF">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B487EFC"/>
    <w:multiLevelType w:val="hybridMultilevel"/>
    <w:tmpl w:val="D91816F8"/>
    <w:lvl w:ilvl="0" w:tplc="DDDA791A">
      <w:start w:val="1"/>
      <w:numFmt w:val="bullet"/>
      <w:lvlText w:val="-"/>
      <w:lvlJc w:val="left"/>
      <w:pPr>
        <w:ind w:left="1353"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CDF04F0"/>
    <w:multiLevelType w:val="hybridMultilevel"/>
    <w:tmpl w:val="52E45E02"/>
    <w:lvl w:ilvl="0" w:tplc="FFFFFFFF">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1854C40"/>
    <w:multiLevelType w:val="hybridMultilevel"/>
    <w:tmpl w:val="E82C88A0"/>
    <w:lvl w:ilvl="0" w:tplc="C88A136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4C61134"/>
    <w:multiLevelType w:val="hybridMultilevel"/>
    <w:tmpl w:val="55A638B0"/>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47A00FF8"/>
    <w:multiLevelType w:val="hybridMultilevel"/>
    <w:tmpl w:val="B574D638"/>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A7E03D4"/>
    <w:multiLevelType w:val="hybridMultilevel"/>
    <w:tmpl w:val="FF562F32"/>
    <w:lvl w:ilvl="0" w:tplc="DDDA791A">
      <w:start w:val="1"/>
      <w:numFmt w:val="bullet"/>
      <w:lvlText w:val="-"/>
      <w:lvlJc w:val="left"/>
      <w:pPr>
        <w:ind w:left="1429"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EF55864"/>
    <w:multiLevelType w:val="hybridMultilevel"/>
    <w:tmpl w:val="80FCD3C8"/>
    <w:lvl w:ilvl="0" w:tplc="DDDA791A">
      <w:start w:val="1"/>
      <w:numFmt w:val="bullet"/>
      <w:lvlText w:val="-"/>
      <w:lvlJc w:val="left"/>
      <w:pPr>
        <w:ind w:left="360" w:hanging="360"/>
      </w:pPr>
      <w:rPr>
        <w:rFonts w:ascii="Simplified Arabic Fixed" w:hAnsi="Simplified Arabic Fixed"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3577262"/>
    <w:multiLevelType w:val="hybridMultilevel"/>
    <w:tmpl w:val="728826D0"/>
    <w:lvl w:ilvl="0" w:tplc="DDDA791A">
      <w:start w:val="1"/>
      <w:numFmt w:val="bullet"/>
      <w:lvlText w:val="-"/>
      <w:lvlJc w:val="left"/>
      <w:pPr>
        <w:ind w:left="360" w:hanging="360"/>
      </w:pPr>
      <w:rPr>
        <w:rFonts w:ascii="Simplified Arabic Fixed" w:hAnsi="Simplified Arabic Fixed"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55323029"/>
    <w:multiLevelType w:val="hybridMultilevel"/>
    <w:tmpl w:val="9EC8E76E"/>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6CE6CE2"/>
    <w:multiLevelType w:val="hybridMultilevel"/>
    <w:tmpl w:val="ACACDBA6"/>
    <w:lvl w:ilvl="0" w:tplc="FFFFFFFF">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58BE3D3A"/>
    <w:multiLevelType w:val="multilevel"/>
    <w:tmpl w:val="429E07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B010DB5"/>
    <w:multiLevelType w:val="hybridMultilevel"/>
    <w:tmpl w:val="A4FE2A2E"/>
    <w:lvl w:ilvl="0" w:tplc="ECC8576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0415E22"/>
    <w:multiLevelType w:val="hybridMultilevel"/>
    <w:tmpl w:val="F89878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78418B"/>
    <w:multiLevelType w:val="hybridMultilevel"/>
    <w:tmpl w:val="5BF40860"/>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4AF5E8E"/>
    <w:multiLevelType w:val="multilevel"/>
    <w:tmpl w:val="B9B4AD94"/>
    <w:lvl w:ilvl="0">
      <w:start w:val="4"/>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657047BD"/>
    <w:multiLevelType w:val="hybridMultilevel"/>
    <w:tmpl w:val="BCA22518"/>
    <w:lvl w:ilvl="0" w:tplc="DDDA791A">
      <w:start w:val="1"/>
      <w:numFmt w:val="bullet"/>
      <w:lvlText w:val="-"/>
      <w:lvlJc w:val="left"/>
      <w:pPr>
        <w:ind w:left="1429" w:hanging="360"/>
      </w:pPr>
      <w:rPr>
        <w:rFonts w:ascii="Simplified Arabic Fixed" w:hAnsi="Simplified Arabic Fixed"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580334A"/>
    <w:multiLevelType w:val="hybridMultilevel"/>
    <w:tmpl w:val="C9CAEE06"/>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146E9"/>
    <w:multiLevelType w:val="multilevel"/>
    <w:tmpl w:val="6A2146E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A5B6227"/>
    <w:multiLevelType w:val="hybridMultilevel"/>
    <w:tmpl w:val="8B5CB9DA"/>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F18295F"/>
    <w:multiLevelType w:val="hybridMultilevel"/>
    <w:tmpl w:val="A5F420BE"/>
    <w:lvl w:ilvl="0" w:tplc="DDDA791A">
      <w:start w:val="1"/>
      <w:numFmt w:val="bullet"/>
      <w:lvlText w:val="-"/>
      <w:lvlJc w:val="left"/>
      <w:pPr>
        <w:ind w:left="360" w:hanging="360"/>
      </w:pPr>
      <w:rPr>
        <w:rFonts w:ascii="Simplified Arabic Fixed" w:hAnsi="Simplified Arabic Fixed"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0FB270C"/>
    <w:multiLevelType w:val="hybridMultilevel"/>
    <w:tmpl w:val="694A9D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72742824"/>
    <w:multiLevelType w:val="hybridMultilevel"/>
    <w:tmpl w:val="63BECB60"/>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508041F"/>
    <w:multiLevelType w:val="hybridMultilevel"/>
    <w:tmpl w:val="7570D84E"/>
    <w:lvl w:ilvl="0" w:tplc="DDDA791A">
      <w:start w:val="1"/>
      <w:numFmt w:val="bullet"/>
      <w:lvlText w:val="-"/>
      <w:lvlJc w:val="left"/>
      <w:pPr>
        <w:ind w:left="720"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BEB2F73"/>
    <w:multiLevelType w:val="hybridMultilevel"/>
    <w:tmpl w:val="F7A4DCF6"/>
    <w:lvl w:ilvl="0" w:tplc="FFFFFFFF">
      <w:start w:val="1"/>
      <w:numFmt w:val="bullet"/>
      <w:lvlText w:val="-"/>
      <w:lvlJc w:val="left"/>
      <w:pPr>
        <w:ind w:left="360" w:hanging="360"/>
      </w:p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E874FF7"/>
    <w:multiLevelType w:val="hybridMultilevel"/>
    <w:tmpl w:val="DDFE09DC"/>
    <w:lvl w:ilvl="0" w:tplc="DDDA791A">
      <w:start w:val="1"/>
      <w:numFmt w:val="bullet"/>
      <w:lvlText w:val="-"/>
      <w:lvlJc w:val="left"/>
      <w:pPr>
        <w:ind w:left="360" w:hanging="360"/>
      </w:pPr>
      <w:rPr>
        <w:rFonts w:ascii="Simplified Arabic Fixed" w:hAnsi="Simplified Arabic Fixed"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201139066">
    <w:abstractNumId w:val="4"/>
  </w:num>
  <w:num w:numId="2" w16cid:durableId="961813340">
    <w:abstractNumId w:val="30"/>
  </w:num>
  <w:num w:numId="3" w16cid:durableId="1977025714">
    <w:abstractNumId w:val="18"/>
  </w:num>
  <w:num w:numId="4" w16cid:durableId="1545823525">
    <w:abstractNumId w:val="31"/>
  </w:num>
  <w:num w:numId="5" w16cid:durableId="774374000">
    <w:abstractNumId w:val="16"/>
  </w:num>
  <w:num w:numId="6" w16cid:durableId="878398257">
    <w:abstractNumId w:val="21"/>
  </w:num>
  <w:num w:numId="7" w16cid:durableId="108937091">
    <w:abstractNumId w:val="3"/>
  </w:num>
  <w:num w:numId="8" w16cid:durableId="296571552">
    <w:abstractNumId w:val="32"/>
  </w:num>
  <w:num w:numId="9" w16cid:durableId="1859391219">
    <w:abstractNumId w:val="5"/>
  </w:num>
  <w:num w:numId="10" w16cid:durableId="830683645">
    <w:abstractNumId w:val="33"/>
  </w:num>
  <w:num w:numId="11" w16cid:durableId="538585994">
    <w:abstractNumId w:val="15"/>
  </w:num>
  <w:num w:numId="12" w16cid:durableId="549342890">
    <w:abstractNumId w:val="25"/>
  </w:num>
  <w:num w:numId="13" w16cid:durableId="2144082975">
    <w:abstractNumId w:val="17"/>
  </w:num>
  <w:num w:numId="14" w16cid:durableId="381174503">
    <w:abstractNumId w:val="39"/>
  </w:num>
  <w:num w:numId="15" w16cid:durableId="906846508">
    <w:abstractNumId w:val="9"/>
  </w:num>
  <w:num w:numId="16" w16cid:durableId="949581057">
    <w:abstractNumId w:val="6"/>
  </w:num>
  <w:num w:numId="17" w16cid:durableId="255869306">
    <w:abstractNumId w:val="7"/>
  </w:num>
  <w:num w:numId="18" w16cid:durableId="813522041">
    <w:abstractNumId w:val="8"/>
  </w:num>
  <w:num w:numId="19" w16cid:durableId="355885581">
    <w:abstractNumId w:val="14"/>
  </w:num>
  <w:num w:numId="20" w16cid:durableId="387533837">
    <w:abstractNumId w:val="37"/>
  </w:num>
  <w:num w:numId="21" w16cid:durableId="1411929467">
    <w:abstractNumId w:val="12"/>
  </w:num>
  <w:num w:numId="22" w16cid:durableId="1773090774">
    <w:abstractNumId w:val="2"/>
  </w:num>
  <w:num w:numId="23" w16cid:durableId="1235512917">
    <w:abstractNumId w:val="38"/>
  </w:num>
  <w:num w:numId="24" w16cid:durableId="761026795">
    <w:abstractNumId w:val="34"/>
  </w:num>
  <w:num w:numId="25" w16cid:durableId="503513672">
    <w:abstractNumId w:val="0"/>
  </w:num>
  <w:num w:numId="26" w16cid:durableId="1684018400">
    <w:abstractNumId w:val="24"/>
  </w:num>
  <w:num w:numId="27" w16cid:durableId="1521771961">
    <w:abstractNumId w:val="29"/>
  </w:num>
  <w:num w:numId="28" w16cid:durableId="2142183340">
    <w:abstractNumId w:val="28"/>
  </w:num>
  <w:num w:numId="29" w16cid:durableId="870462647">
    <w:abstractNumId w:val="11"/>
  </w:num>
  <w:num w:numId="30" w16cid:durableId="1654530009">
    <w:abstractNumId w:val="26"/>
  </w:num>
  <w:num w:numId="31" w16cid:durableId="1922445415">
    <w:abstractNumId w:val="36"/>
  </w:num>
  <w:num w:numId="32" w16cid:durableId="135266668">
    <w:abstractNumId w:val="13"/>
  </w:num>
  <w:num w:numId="33" w16cid:durableId="437144452">
    <w:abstractNumId w:val="20"/>
  </w:num>
  <w:num w:numId="34" w16cid:durableId="2105833368">
    <w:abstractNumId w:val="19"/>
  </w:num>
  <w:num w:numId="35" w16cid:durableId="1844396275">
    <w:abstractNumId w:val="35"/>
  </w:num>
  <w:num w:numId="36" w16cid:durableId="2112504327">
    <w:abstractNumId w:val="1"/>
  </w:num>
  <w:num w:numId="37" w16cid:durableId="2076852259">
    <w:abstractNumId w:val="23"/>
  </w:num>
  <w:num w:numId="38" w16cid:durableId="78989783">
    <w:abstractNumId w:val="40"/>
  </w:num>
  <w:num w:numId="39" w16cid:durableId="429932922">
    <w:abstractNumId w:val="10"/>
  </w:num>
  <w:num w:numId="40" w16cid:durableId="1010722417">
    <w:abstractNumId w:val="22"/>
  </w:num>
  <w:num w:numId="41" w16cid:durableId="233274565">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23C9"/>
    <w:rsid w:val="000004A1"/>
    <w:rsid w:val="00002D20"/>
    <w:rsid w:val="00003248"/>
    <w:rsid w:val="000078CB"/>
    <w:rsid w:val="000248EE"/>
    <w:rsid w:val="00031204"/>
    <w:rsid w:val="00035AFB"/>
    <w:rsid w:val="000455CD"/>
    <w:rsid w:val="00060E79"/>
    <w:rsid w:val="00062C21"/>
    <w:rsid w:val="00062E7A"/>
    <w:rsid w:val="00064340"/>
    <w:rsid w:val="00077845"/>
    <w:rsid w:val="00077E05"/>
    <w:rsid w:val="00081032"/>
    <w:rsid w:val="0008525E"/>
    <w:rsid w:val="000947CE"/>
    <w:rsid w:val="00094C80"/>
    <w:rsid w:val="00096164"/>
    <w:rsid w:val="000C4989"/>
    <w:rsid w:val="000C6D88"/>
    <w:rsid w:val="000C7686"/>
    <w:rsid w:val="000D65F2"/>
    <w:rsid w:val="000D7CB3"/>
    <w:rsid w:val="000E3413"/>
    <w:rsid w:val="000F7AEC"/>
    <w:rsid w:val="001005D6"/>
    <w:rsid w:val="00101E3D"/>
    <w:rsid w:val="00131E5F"/>
    <w:rsid w:val="00135102"/>
    <w:rsid w:val="00144CA9"/>
    <w:rsid w:val="0016661E"/>
    <w:rsid w:val="00184A1A"/>
    <w:rsid w:val="00186147"/>
    <w:rsid w:val="00191801"/>
    <w:rsid w:val="00193D2F"/>
    <w:rsid w:val="001962E8"/>
    <w:rsid w:val="001A2AAF"/>
    <w:rsid w:val="001A5C48"/>
    <w:rsid w:val="001A7068"/>
    <w:rsid w:val="001B2329"/>
    <w:rsid w:val="001C14C8"/>
    <w:rsid w:val="001D01F2"/>
    <w:rsid w:val="001D5474"/>
    <w:rsid w:val="001D68AB"/>
    <w:rsid w:val="001D68D9"/>
    <w:rsid w:val="001F1ADC"/>
    <w:rsid w:val="001F62E2"/>
    <w:rsid w:val="001F6785"/>
    <w:rsid w:val="00204C5A"/>
    <w:rsid w:val="00214295"/>
    <w:rsid w:val="002142C7"/>
    <w:rsid w:val="00214322"/>
    <w:rsid w:val="00214403"/>
    <w:rsid w:val="00235600"/>
    <w:rsid w:val="00236FC4"/>
    <w:rsid w:val="00243102"/>
    <w:rsid w:val="002563E9"/>
    <w:rsid w:val="00257764"/>
    <w:rsid w:val="002579F2"/>
    <w:rsid w:val="00281A29"/>
    <w:rsid w:val="00287776"/>
    <w:rsid w:val="00290F23"/>
    <w:rsid w:val="00292DBE"/>
    <w:rsid w:val="002963FA"/>
    <w:rsid w:val="002A17EF"/>
    <w:rsid w:val="002A7E15"/>
    <w:rsid w:val="002C4C49"/>
    <w:rsid w:val="002D6EC8"/>
    <w:rsid w:val="002E2080"/>
    <w:rsid w:val="002E5C72"/>
    <w:rsid w:val="002E65DB"/>
    <w:rsid w:val="002F179E"/>
    <w:rsid w:val="002F4036"/>
    <w:rsid w:val="002F6E9F"/>
    <w:rsid w:val="002F6EE6"/>
    <w:rsid w:val="00307262"/>
    <w:rsid w:val="00311763"/>
    <w:rsid w:val="003124E6"/>
    <w:rsid w:val="00316E69"/>
    <w:rsid w:val="00322BDF"/>
    <w:rsid w:val="00325036"/>
    <w:rsid w:val="00331219"/>
    <w:rsid w:val="003408EB"/>
    <w:rsid w:val="003419D2"/>
    <w:rsid w:val="00342DBC"/>
    <w:rsid w:val="003508C9"/>
    <w:rsid w:val="00350EB3"/>
    <w:rsid w:val="0035140C"/>
    <w:rsid w:val="003552E3"/>
    <w:rsid w:val="00355A90"/>
    <w:rsid w:val="0035779E"/>
    <w:rsid w:val="00360288"/>
    <w:rsid w:val="00361195"/>
    <w:rsid w:val="00372D64"/>
    <w:rsid w:val="003874AB"/>
    <w:rsid w:val="003A015B"/>
    <w:rsid w:val="003A446A"/>
    <w:rsid w:val="003A7534"/>
    <w:rsid w:val="003B1843"/>
    <w:rsid w:val="003C5EBE"/>
    <w:rsid w:val="003E2C81"/>
    <w:rsid w:val="003E32B2"/>
    <w:rsid w:val="003E3ABE"/>
    <w:rsid w:val="003F36B7"/>
    <w:rsid w:val="004007B2"/>
    <w:rsid w:val="00403515"/>
    <w:rsid w:val="00404A25"/>
    <w:rsid w:val="00407306"/>
    <w:rsid w:val="004140E2"/>
    <w:rsid w:val="0042448F"/>
    <w:rsid w:val="0043310C"/>
    <w:rsid w:val="0043390C"/>
    <w:rsid w:val="0043717B"/>
    <w:rsid w:val="00442F30"/>
    <w:rsid w:val="0046195F"/>
    <w:rsid w:val="00461EB0"/>
    <w:rsid w:val="00466422"/>
    <w:rsid w:val="00476DAF"/>
    <w:rsid w:val="00492CD4"/>
    <w:rsid w:val="00497938"/>
    <w:rsid w:val="004B1AA4"/>
    <w:rsid w:val="004C41D8"/>
    <w:rsid w:val="004D5AE0"/>
    <w:rsid w:val="004D7B0E"/>
    <w:rsid w:val="004E1433"/>
    <w:rsid w:val="004E2862"/>
    <w:rsid w:val="004E644A"/>
    <w:rsid w:val="004F7B66"/>
    <w:rsid w:val="00502FA8"/>
    <w:rsid w:val="00503D70"/>
    <w:rsid w:val="00507521"/>
    <w:rsid w:val="0051076A"/>
    <w:rsid w:val="00512112"/>
    <w:rsid w:val="0051291D"/>
    <w:rsid w:val="00513ECF"/>
    <w:rsid w:val="005169E8"/>
    <w:rsid w:val="00517369"/>
    <w:rsid w:val="00530D53"/>
    <w:rsid w:val="0053273D"/>
    <w:rsid w:val="00535FE9"/>
    <w:rsid w:val="00543E7D"/>
    <w:rsid w:val="00547100"/>
    <w:rsid w:val="005532A5"/>
    <w:rsid w:val="00573994"/>
    <w:rsid w:val="00583972"/>
    <w:rsid w:val="00585A6B"/>
    <w:rsid w:val="005A5C01"/>
    <w:rsid w:val="005A5C1A"/>
    <w:rsid w:val="005A6A09"/>
    <w:rsid w:val="005B3FC8"/>
    <w:rsid w:val="005B6105"/>
    <w:rsid w:val="005C00AD"/>
    <w:rsid w:val="005C472A"/>
    <w:rsid w:val="005D56B8"/>
    <w:rsid w:val="005D5FCF"/>
    <w:rsid w:val="005E2BB0"/>
    <w:rsid w:val="005E3340"/>
    <w:rsid w:val="005F030E"/>
    <w:rsid w:val="0060136E"/>
    <w:rsid w:val="00606471"/>
    <w:rsid w:val="00612AB0"/>
    <w:rsid w:val="00614876"/>
    <w:rsid w:val="006172B0"/>
    <w:rsid w:val="00623B36"/>
    <w:rsid w:val="00625BF6"/>
    <w:rsid w:val="00632709"/>
    <w:rsid w:val="006337AE"/>
    <w:rsid w:val="00633BB8"/>
    <w:rsid w:val="0063733E"/>
    <w:rsid w:val="006422C9"/>
    <w:rsid w:val="006463F5"/>
    <w:rsid w:val="006467ED"/>
    <w:rsid w:val="00661D28"/>
    <w:rsid w:val="00663EE1"/>
    <w:rsid w:val="00665802"/>
    <w:rsid w:val="006678DF"/>
    <w:rsid w:val="006754E9"/>
    <w:rsid w:val="006773B4"/>
    <w:rsid w:val="00681DC2"/>
    <w:rsid w:val="00684535"/>
    <w:rsid w:val="00684865"/>
    <w:rsid w:val="006A178C"/>
    <w:rsid w:val="006A3611"/>
    <w:rsid w:val="006C6BB4"/>
    <w:rsid w:val="006D17B7"/>
    <w:rsid w:val="006E3354"/>
    <w:rsid w:val="006E44B5"/>
    <w:rsid w:val="006E52D2"/>
    <w:rsid w:val="006F098B"/>
    <w:rsid w:val="006F1425"/>
    <w:rsid w:val="006F1537"/>
    <w:rsid w:val="006F6682"/>
    <w:rsid w:val="007210C6"/>
    <w:rsid w:val="00723B24"/>
    <w:rsid w:val="007260CC"/>
    <w:rsid w:val="00731CE3"/>
    <w:rsid w:val="00732CC5"/>
    <w:rsid w:val="00736BD0"/>
    <w:rsid w:val="00740FE5"/>
    <w:rsid w:val="00746DEF"/>
    <w:rsid w:val="00754263"/>
    <w:rsid w:val="00755788"/>
    <w:rsid w:val="00760986"/>
    <w:rsid w:val="00763A08"/>
    <w:rsid w:val="00766317"/>
    <w:rsid w:val="007674B4"/>
    <w:rsid w:val="00770105"/>
    <w:rsid w:val="00773769"/>
    <w:rsid w:val="00775474"/>
    <w:rsid w:val="00795C53"/>
    <w:rsid w:val="007A744B"/>
    <w:rsid w:val="007A767E"/>
    <w:rsid w:val="007B2596"/>
    <w:rsid w:val="007B2F1A"/>
    <w:rsid w:val="007C1D7C"/>
    <w:rsid w:val="007D2336"/>
    <w:rsid w:val="007D649D"/>
    <w:rsid w:val="007F1177"/>
    <w:rsid w:val="007F27D0"/>
    <w:rsid w:val="00800F9F"/>
    <w:rsid w:val="008038D7"/>
    <w:rsid w:val="00815C81"/>
    <w:rsid w:val="00817E39"/>
    <w:rsid w:val="008213F1"/>
    <w:rsid w:val="00821F83"/>
    <w:rsid w:val="00822036"/>
    <w:rsid w:val="008326D5"/>
    <w:rsid w:val="00832A8D"/>
    <w:rsid w:val="0084666F"/>
    <w:rsid w:val="008507AF"/>
    <w:rsid w:val="00852F34"/>
    <w:rsid w:val="00856112"/>
    <w:rsid w:val="00856559"/>
    <w:rsid w:val="00856FCB"/>
    <w:rsid w:val="0086500A"/>
    <w:rsid w:val="008701BE"/>
    <w:rsid w:val="008800D8"/>
    <w:rsid w:val="00880701"/>
    <w:rsid w:val="00880CBE"/>
    <w:rsid w:val="00882EF3"/>
    <w:rsid w:val="00886656"/>
    <w:rsid w:val="0089416A"/>
    <w:rsid w:val="008A077C"/>
    <w:rsid w:val="008A08BB"/>
    <w:rsid w:val="008A3963"/>
    <w:rsid w:val="008B11FA"/>
    <w:rsid w:val="008B5C5A"/>
    <w:rsid w:val="008B7456"/>
    <w:rsid w:val="008C3ED4"/>
    <w:rsid w:val="008C643B"/>
    <w:rsid w:val="008D10A6"/>
    <w:rsid w:val="008E1D14"/>
    <w:rsid w:val="008E6084"/>
    <w:rsid w:val="008F61D6"/>
    <w:rsid w:val="00901691"/>
    <w:rsid w:val="009028AD"/>
    <w:rsid w:val="00902AE1"/>
    <w:rsid w:val="00902B59"/>
    <w:rsid w:val="009139A0"/>
    <w:rsid w:val="00914EFE"/>
    <w:rsid w:val="009211C8"/>
    <w:rsid w:val="00932FCA"/>
    <w:rsid w:val="00944091"/>
    <w:rsid w:val="00945DDF"/>
    <w:rsid w:val="0094658F"/>
    <w:rsid w:val="00950ECD"/>
    <w:rsid w:val="00950FD5"/>
    <w:rsid w:val="00951551"/>
    <w:rsid w:val="0095284C"/>
    <w:rsid w:val="00952E2E"/>
    <w:rsid w:val="00953268"/>
    <w:rsid w:val="00963B55"/>
    <w:rsid w:val="00967929"/>
    <w:rsid w:val="009717EB"/>
    <w:rsid w:val="00987580"/>
    <w:rsid w:val="00995A55"/>
    <w:rsid w:val="00997657"/>
    <w:rsid w:val="009A7E30"/>
    <w:rsid w:val="009C25D1"/>
    <w:rsid w:val="009C3AD6"/>
    <w:rsid w:val="009C6A4E"/>
    <w:rsid w:val="009D70C8"/>
    <w:rsid w:val="009E260A"/>
    <w:rsid w:val="009E406C"/>
    <w:rsid w:val="009E50A2"/>
    <w:rsid w:val="00A00BC4"/>
    <w:rsid w:val="00A0398A"/>
    <w:rsid w:val="00A23A7F"/>
    <w:rsid w:val="00A240C1"/>
    <w:rsid w:val="00A24513"/>
    <w:rsid w:val="00A24919"/>
    <w:rsid w:val="00A264E0"/>
    <w:rsid w:val="00A307A3"/>
    <w:rsid w:val="00A32134"/>
    <w:rsid w:val="00A33118"/>
    <w:rsid w:val="00A3687C"/>
    <w:rsid w:val="00A40120"/>
    <w:rsid w:val="00A603E2"/>
    <w:rsid w:val="00A66E5E"/>
    <w:rsid w:val="00A81C8B"/>
    <w:rsid w:val="00A85582"/>
    <w:rsid w:val="00A8576F"/>
    <w:rsid w:val="00A9330D"/>
    <w:rsid w:val="00A952FF"/>
    <w:rsid w:val="00A960AF"/>
    <w:rsid w:val="00A965B0"/>
    <w:rsid w:val="00A96952"/>
    <w:rsid w:val="00A96FDF"/>
    <w:rsid w:val="00AA11EE"/>
    <w:rsid w:val="00AA6D87"/>
    <w:rsid w:val="00AB1B47"/>
    <w:rsid w:val="00AB6448"/>
    <w:rsid w:val="00AC36EB"/>
    <w:rsid w:val="00AC3F7D"/>
    <w:rsid w:val="00AC4E91"/>
    <w:rsid w:val="00AC5E7C"/>
    <w:rsid w:val="00AD69A1"/>
    <w:rsid w:val="00AE03D9"/>
    <w:rsid w:val="00AE2100"/>
    <w:rsid w:val="00AE2D21"/>
    <w:rsid w:val="00AF2019"/>
    <w:rsid w:val="00AF3E5D"/>
    <w:rsid w:val="00B05809"/>
    <w:rsid w:val="00B22FBC"/>
    <w:rsid w:val="00B25263"/>
    <w:rsid w:val="00B30487"/>
    <w:rsid w:val="00B32762"/>
    <w:rsid w:val="00B33BD8"/>
    <w:rsid w:val="00B358B1"/>
    <w:rsid w:val="00B4216B"/>
    <w:rsid w:val="00B4503F"/>
    <w:rsid w:val="00B5083B"/>
    <w:rsid w:val="00B5241E"/>
    <w:rsid w:val="00B607A5"/>
    <w:rsid w:val="00B62DB0"/>
    <w:rsid w:val="00B769CA"/>
    <w:rsid w:val="00B77BB7"/>
    <w:rsid w:val="00B803F7"/>
    <w:rsid w:val="00B80737"/>
    <w:rsid w:val="00B85263"/>
    <w:rsid w:val="00B85847"/>
    <w:rsid w:val="00B86C7B"/>
    <w:rsid w:val="00B8799D"/>
    <w:rsid w:val="00B9310A"/>
    <w:rsid w:val="00BA788C"/>
    <w:rsid w:val="00BB5BCC"/>
    <w:rsid w:val="00BC200F"/>
    <w:rsid w:val="00BC29C1"/>
    <w:rsid w:val="00BC5085"/>
    <w:rsid w:val="00BC6B99"/>
    <w:rsid w:val="00BD4D07"/>
    <w:rsid w:val="00BE23C9"/>
    <w:rsid w:val="00BE462B"/>
    <w:rsid w:val="00BF238F"/>
    <w:rsid w:val="00BF303A"/>
    <w:rsid w:val="00BF331A"/>
    <w:rsid w:val="00BF7DFF"/>
    <w:rsid w:val="00C013AC"/>
    <w:rsid w:val="00C059DF"/>
    <w:rsid w:val="00C1308F"/>
    <w:rsid w:val="00C165E3"/>
    <w:rsid w:val="00C23B6A"/>
    <w:rsid w:val="00C3099E"/>
    <w:rsid w:val="00C33D6E"/>
    <w:rsid w:val="00C34C8D"/>
    <w:rsid w:val="00C518E8"/>
    <w:rsid w:val="00C55203"/>
    <w:rsid w:val="00C559B3"/>
    <w:rsid w:val="00C619F4"/>
    <w:rsid w:val="00C6214A"/>
    <w:rsid w:val="00C643D9"/>
    <w:rsid w:val="00C746DD"/>
    <w:rsid w:val="00C9619C"/>
    <w:rsid w:val="00C97C0B"/>
    <w:rsid w:val="00CA2C6C"/>
    <w:rsid w:val="00CA7A8F"/>
    <w:rsid w:val="00CB0F4B"/>
    <w:rsid w:val="00CB25F3"/>
    <w:rsid w:val="00CC4F8C"/>
    <w:rsid w:val="00CD18A5"/>
    <w:rsid w:val="00CD243D"/>
    <w:rsid w:val="00CD6F82"/>
    <w:rsid w:val="00CE0098"/>
    <w:rsid w:val="00CF168C"/>
    <w:rsid w:val="00CF26D3"/>
    <w:rsid w:val="00D0055B"/>
    <w:rsid w:val="00D01D7D"/>
    <w:rsid w:val="00D026BA"/>
    <w:rsid w:val="00D112B5"/>
    <w:rsid w:val="00D130E3"/>
    <w:rsid w:val="00D155F5"/>
    <w:rsid w:val="00D170E0"/>
    <w:rsid w:val="00D172A2"/>
    <w:rsid w:val="00D323E7"/>
    <w:rsid w:val="00D3282B"/>
    <w:rsid w:val="00D4732E"/>
    <w:rsid w:val="00D47F59"/>
    <w:rsid w:val="00D55473"/>
    <w:rsid w:val="00D573F6"/>
    <w:rsid w:val="00D57653"/>
    <w:rsid w:val="00D709D8"/>
    <w:rsid w:val="00D80191"/>
    <w:rsid w:val="00D80257"/>
    <w:rsid w:val="00D974F9"/>
    <w:rsid w:val="00DA5638"/>
    <w:rsid w:val="00DB5626"/>
    <w:rsid w:val="00DC0D94"/>
    <w:rsid w:val="00DC2431"/>
    <w:rsid w:val="00DC3B33"/>
    <w:rsid w:val="00DD2146"/>
    <w:rsid w:val="00DE3E7E"/>
    <w:rsid w:val="00DE62DD"/>
    <w:rsid w:val="00DE63D7"/>
    <w:rsid w:val="00DF18C9"/>
    <w:rsid w:val="00E04116"/>
    <w:rsid w:val="00E04DA1"/>
    <w:rsid w:val="00E04E5D"/>
    <w:rsid w:val="00E10AC7"/>
    <w:rsid w:val="00E21C94"/>
    <w:rsid w:val="00E27CC2"/>
    <w:rsid w:val="00E32BCB"/>
    <w:rsid w:val="00E35475"/>
    <w:rsid w:val="00E41451"/>
    <w:rsid w:val="00E42384"/>
    <w:rsid w:val="00E6215B"/>
    <w:rsid w:val="00E7247B"/>
    <w:rsid w:val="00E86188"/>
    <w:rsid w:val="00E871AE"/>
    <w:rsid w:val="00E873E7"/>
    <w:rsid w:val="00E91E5A"/>
    <w:rsid w:val="00E9447E"/>
    <w:rsid w:val="00E9787D"/>
    <w:rsid w:val="00EA0EC3"/>
    <w:rsid w:val="00EA1807"/>
    <w:rsid w:val="00EA3AD3"/>
    <w:rsid w:val="00EA569D"/>
    <w:rsid w:val="00EA602B"/>
    <w:rsid w:val="00EC2A5D"/>
    <w:rsid w:val="00EC634D"/>
    <w:rsid w:val="00ED09FB"/>
    <w:rsid w:val="00ED0ACE"/>
    <w:rsid w:val="00EE4A6F"/>
    <w:rsid w:val="00EF05A3"/>
    <w:rsid w:val="00EF3A78"/>
    <w:rsid w:val="00EF555B"/>
    <w:rsid w:val="00F00249"/>
    <w:rsid w:val="00F10D7C"/>
    <w:rsid w:val="00F11A71"/>
    <w:rsid w:val="00F16085"/>
    <w:rsid w:val="00F2096C"/>
    <w:rsid w:val="00F27616"/>
    <w:rsid w:val="00F31DD1"/>
    <w:rsid w:val="00F42518"/>
    <w:rsid w:val="00F4285B"/>
    <w:rsid w:val="00F44316"/>
    <w:rsid w:val="00F47011"/>
    <w:rsid w:val="00F508B3"/>
    <w:rsid w:val="00F55CCE"/>
    <w:rsid w:val="00F56061"/>
    <w:rsid w:val="00F56A24"/>
    <w:rsid w:val="00F5736B"/>
    <w:rsid w:val="00F667EA"/>
    <w:rsid w:val="00F80970"/>
    <w:rsid w:val="00FA1D0B"/>
    <w:rsid w:val="00FA4749"/>
    <w:rsid w:val="00FA7C6A"/>
    <w:rsid w:val="00FB291A"/>
    <w:rsid w:val="00FB3F90"/>
    <w:rsid w:val="00FB5D1E"/>
    <w:rsid w:val="00FB5F99"/>
    <w:rsid w:val="00FC53EB"/>
    <w:rsid w:val="00FE7B27"/>
    <w:rsid w:val="00FF26C2"/>
    <w:rsid w:val="00FF28BD"/>
    <w:rsid w:val="00FF2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1DF3FA"/>
  <w15:docId w15:val="{D5B7AD0B-6200-4A27-A962-A59CD387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5F2"/>
  </w:style>
  <w:style w:type="paragraph" w:styleId="1">
    <w:name w:val="heading 1"/>
    <w:basedOn w:val="a"/>
    <w:link w:val="10"/>
    <w:uiPriority w:val="99"/>
    <w:qFormat/>
    <w:rsid w:val="00F55CCE"/>
    <w:pPr>
      <w:spacing w:before="300" w:after="450" w:line="360" w:lineRule="auto"/>
      <w:ind w:left="300" w:right="300"/>
      <w:jc w:val="center"/>
      <w:outlineLvl w:val="0"/>
    </w:pPr>
    <w:rPr>
      <w:rFonts w:ascii="Calibri" w:eastAsia="Times New Roman" w:hAnsi="Calibri" w:cs="Calibri"/>
      <w:b/>
      <w:bCs/>
      <w:color w:val="0F2F5E"/>
      <w:kern w:val="36"/>
      <w:sz w:val="27"/>
      <w:szCs w:val="27"/>
      <w:lang w:eastAsia="ru-RU"/>
    </w:rPr>
  </w:style>
  <w:style w:type="paragraph" w:styleId="2">
    <w:name w:val="heading 2"/>
    <w:basedOn w:val="a"/>
    <w:next w:val="a"/>
    <w:link w:val="20"/>
    <w:uiPriority w:val="99"/>
    <w:qFormat/>
    <w:rsid w:val="00F55CCE"/>
    <w:pPr>
      <w:keepNext/>
      <w:spacing w:before="240" w:after="60" w:line="276" w:lineRule="auto"/>
      <w:outlineLvl w:val="1"/>
    </w:pPr>
    <w:rPr>
      <w:rFonts w:ascii="Arial" w:eastAsia="Times New Roman" w:hAnsi="Arial" w:cs="Arial"/>
      <w:b/>
      <w:bCs/>
      <w:i/>
      <w:iCs/>
      <w:sz w:val="28"/>
      <w:szCs w:val="28"/>
      <w:lang w:eastAsia="ru-RU"/>
    </w:rPr>
  </w:style>
  <w:style w:type="paragraph" w:styleId="3">
    <w:name w:val="heading 3"/>
    <w:next w:val="a"/>
    <w:link w:val="30"/>
    <w:uiPriority w:val="9"/>
    <w:unhideWhenUsed/>
    <w:qFormat/>
    <w:rsid w:val="00193D2F"/>
    <w:pPr>
      <w:keepNext/>
      <w:keepLines/>
      <w:spacing w:after="12" w:line="249" w:lineRule="auto"/>
      <w:ind w:left="10" w:right="19" w:hanging="10"/>
      <w:jc w:val="center"/>
      <w:outlineLvl w:val="2"/>
    </w:pPr>
    <w:rPr>
      <w:rFonts w:ascii="Times New Roman" w:eastAsia="Times New Roman" w:hAnsi="Times New Roman" w:cs="Times New Roman"/>
      <w:b/>
      <w:color w:val="181717"/>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55CCE"/>
    <w:rPr>
      <w:rFonts w:ascii="Calibri" w:eastAsia="Times New Roman" w:hAnsi="Calibri" w:cs="Calibri"/>
      <w:b/>
      <w:bCs/>
      <w:color w:val="0F2F5E"/>
      <w:kern w:val="36"/>
      <w:sz w:val="27"/>
      <w:szCs w:val="27"/>
      <w:lang w:eastAsia="ru-RU"/>
    </w:rPr>
  </w:style>
  <w:style w:type="character" w:customStyle="1" w:styleId="20">
    <w:name w:val="Заголовок 2 Знак"/>
    <w:basedOn w:val="a0"/>
    <w:link w:val="2"/>
    <w:uiPriority w:val="99"/>
    <w:rsid w:val="00F55CCE"/>
    <w:rPr>
      <w:rFonts w:ascii="Arial" w:eastAsia="Times New Roman" w:hAnsi="Arial" w:cs="Arial"/>
      <w:b/>
      <w:bCs/>
      <w:i/>
      <w:iCs/>
      <w:sz w:val="28"/>
      <w:szCs w:val="28"/>
      <w:lang w:eastAsia="ru-RU"/>
    </w:rPr>
  </w:style>
  <w:style w:type="character" w:customStyle="1" w:styleId="30">
    <w:name w:val="Заголовок 3 Знак"/>
    <w:basedOn w:val="a0"/>
    <w:link w:val="3"/>
    <w:uiPriority w:val="9"/>
    <w:rsid w:val="00193D2F"/>
    <w:rPr>
      <w:rFonts w:ascii="Times New Roman" w:eastAsia="Times New Roman" w:hAnsi="Times New Roman" w:cs="Times New Roman"/>
      <w:b/>
      <w:color w:val="181717"/>
      <w:sz w:val="28"/>
      <w:lang w:val="en-US"/>
    </w:rPr>
  </w:style>
  <w:style w:type="paragraph" w:styleId="a3">
    <w:name w:val="List Paragraph"/>
    <w:basedOn w:val="a"/>
    <w:link w:val="a4"/>
    <w:uiPriority w:val="34"/>
    <w:qFormat/>
    <w:rsid w:val="000C7686"/>
    <w:pPr>
      <w:ind w:left="720"/>
      <w:contextualSpacing/>
    </w:pPr>
  </w:style>
  <w:style w:type="character" w:customStyle="1" w:styleId="a4">
    <w:name w:val="Абзац списка Знак"/>
    <w:link w:val="a3"/>
    <w:uiPriority w:val="34"/>
    <w:locked/>
    <w:rsid w:val="006678DF"/>
  </w:style>
  <w:style w:type="paragraph" w:customStyle="1" w:styleId="ConsPlusNormal">
    <w:name w:val="ConsPlusNormal"/>
    <w:qFormat/>
    <w:rsid w:val="000C7686"/>
    <w:pPr>
      <w:widowControl w:val="0"/>
      <w:autoSpaceDE w:val="0"/>
      <w:autoSpaceDN w:val="0"/>
      <w:spacing w:after="0" w:line="240" w:lineRule="auto"/>
    </w:pPr>
    <w:rPr>
      <w:rFonts w:ascii="Arial" w:eastAsiaTheme="minorEastAsia" w:hAnsi="Arial" w:cs="Arial"/>
      <w:sz w:val="20"/>
      <w:lang w:eastAsia="ru-RU"/>
    </w:rPr>
  </w:style>
  <w:style w:type="paragraph" w:styleId="a5">
    <w:name w:val="endnote text"/>
    <w:basedOn w:val="a"/>
    <w:link w:val="a6"/>
    <w:uiPriority w:val="99"/>
    <w:unhideWhenUsed/>
    <w:rsid w:val="009D70C8"/>
    <w:pPr>
      <w:spacing w:after="0" w:line="240" w:lineRule="auto"/>
    </w:pPr>
    <w:rPr>
      <w:sz w:val="20"/>
      <w:szCs w:val="20"/>
    </w:rPr>
  </w:style>
  <w:style w:type="character" w:customStyle="1" w:styleId="a6">
    <w:name w:val="Текст концевой сноски Знак"/>
    <w:basedOn w:val="a0"/>
    <w:link w:val="a5"/>
    <w:uiPriority w:val="99"/>
    <w:rsid w:val="009D70C8"/>
    <w:rPr>
      <w:sz w:val="20"/>
      <w:szCs w:val="20"/>
    </w:rPr>
  </w:style>
  <w:style w:type="character" w:styleId="a7">
    <w:name w:val="endnote reference"/>
    <w:basedOn w:val="a0"/>
    <w:uiPriority w:val="99"/>
    <w:semiHidden/>
    <w:unhideWhenUsed/>
    <w:rsid w:val="009D70C8"/>
    <w:rPr>
      <w:vertAlign w:val="superscript"/>
    </w:rPr>
  </w:style>
  <w:style w:type="character" w:styleId="a8">
    <w:name w:val="Hyperlink"/>
    <w:basedOn w:val="a0"/>
    <w:uiPriority w:val="99"/>
    <w:unhideWhenUsed/>
    <w:rsid w:val="001005D6"/>
    <w:rPr>
      <w:color w:val="0563C1" w:themeColor="hyperlink"/>
      <w:u w:val="single"/>
    </w:rPr>
  </w:style>
  <w:style w:type="paragraph" w:customStyle="1" w:styleId="ConsPlusNonformat">
    <w:name w:val="ConsPlusNonformat"/>
    <w:qFormat/>
    <w:rsid w:val="005A6A0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9">
    <w:name w:val="FollowedHyperlink"/>
    <w:basedOn w:val="a0"/>
    <w:uiPriority w:val="99"/>
    <w:semiHidden/>
    <w:unhideWhenUsed/>
    <w:rsid w:val="00951551"/>
    <w:rPr>
      <w:color w:val="954F72" w:themeColor="followedHyperlink"/>
      <w:u w:val="single"/>
    </w:rPr>
  </w:style>
  <w:style w:type="table" w:styleId="aa">
    <w:name w:val="Table Grid"/>
    <w:basedOn w:val="a1"/>
    <w:uiPriority w:val="39"/>
    <w:rsid w:val="00775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17E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E39"/>
  </w:style>
  <w:style w:type="paragraph" w:styleId="ad">
    <w:name w:val="footer"/>
    <w:basedOn w:val="a"/>
    <w:link w:val="ae"/>
    <w:unhideWhenUsed/>
    <w:rsid w:val="00817E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E39"/>
  </w:style>
  <w:style w:type="paragraph" w:customStyle="1" w:styleId="TableParagraph">
    <w:name w:val="Table Paragraph"/>
    <w:basedOn w:val="a"/>
    <w:uiPriority w:val="1"/>
    <w:qFormat/>
    <w:rsid w:val="00512112"/>
    <w:pPr>
      <w:widowControl w:val="0"/>
      <w:autoSpaceDE w:val="0"/>
      <w:autoSpaceDN w:val="0"/>
      <w:spacing w:after="0" w:line="240" w:lineRule="auto"/>
    </w:pPr>
    <w:rPr>
      <w:rFonts w:ascii="Times New Roman" w:eastAsia="Times New Roman" w:hAnsi="Times New Roman" w:cs="Times New Roman"/>
      <w:lang w:eastAsia="ru-RU" w:bidi="ru-RU"/>
    </w:rPr>
  </w:style>
  <w:style w:type="paragraph" w:styleId="af">
    <w:name w:val="No Spacing"/>
    <w:uiPriority w:val="1"/>
    <w:qFormat/>
    <w:rsid w:val="009E406C"/>
    <w:pPr>
      <w:spacing w:after="0" w:line="240" w:lineRule="auto"/>
    </w:pPr>
  </w:style>
  <w:style w:type="paragraph" w:customStyle="1" w:styleId="Default">
    <w:name w:val="Default"/>
    <w:qFormat/>
    <w:rsid w:val="009E40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0">
    <w:name w:val="Подпись к таблице_"/>
    <w:link w:val="11"/>
    <w:uiPriority w:val="99"/>
    <w:locked/>
    <w:rsid w:val="00FB5F99"/>
    <w:rPr>
      <w:shd w:val="clear" w:color="auto" w:fill="FFFFFF"/>
    </w:rPr>
  </w:style>
  <w:style w:type="paragraph" w:customStyle="1" w:styleId="11">
    <w:name w:val="Подпись к таблице1"/>
    <w:basedOn w:val="a"/>
    <w:link w:val="af0"/>
    <w:uiPriority w:val="99"/>
    <w:rsid w:val="00FB5F99"/>
    <w:pPr>
      <w:widowControl w:val="0"/>
      <w:shd w:val="clear" w:color="auto" w:fill="FFFFFF"/>
      <w:spacing w:after="0" w:line="240" w:lineRule="atLeast"/>
      <w:jc w:val="both"/>
    </w:pPr>
    <w:rPr>
      <w:shd w:val="clear" w:color="auto" w:fill="FFFFFF"/>
    </w:rPr>
  </w:style>
  <w:style w:type="table" w:customStyle="1" w:styleId="12">
    <w:name w:val="Сетка таблицы1"/>
    <w:basedOn w:val="a1"/>
    <w:next w:val="aa"/>
    <w:uiPriority w:val="59"/>
    <w:rsid w:val="00C13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Текст сноски Знак"/>
    <w:basedOn w:val="a0"/>
    <w:link w:val="af2"/>
    <w:uiPriority w:val="99"/>
    <w:semiHidden/>
    <w:rsid w:val="00F55CCE"/>
    <w:rPr>
      <w:rFonts w:ascii="Calibri" w:eastAsia="Times New Roman" w:hAnsi="Calibri" w:cs="Calibri"/>
      <w:sz w:val="20"/>
      <w:szCs w:val="20"/>
      <w:lang w:eastAsia="ru-RU"/>
    </w:rPr>
  </w:style>
  <w:style w:type="paragraph" w:styleId="af2">
    <w:name w:val="footnote text"/>
    <w:basedOn w:val="a"/>
    <w:link w:val="af1"/>
    <w:uiPriority w:val="99"/>
    <w:semiHidden/>
    <w:rsid w:val="00F55CCE"/>
    <w:pPr>
      <w:widowControl w:val="0"/>
      <w:autoSpaceDE w:val="0"/>
      <w:autoSpaceDN w:val="0"/>
      <w:adjustRightInd w:val="0"/>
      <w:spacing w:after="0" w:line="240" w:lineRule="auto"/>
    </w:pPr>
    <w:rPr>
      <w:rFonts w:ascii="Calibri" w:eastAsia="Times New Roman" w:hAnsi="Calibri" w:cs="Calibri"/>
      <w:sz w:val="20"/>
      <w:szCs w:val="20"/>
      <w:lang w:eastAsia="ru-RU"/>
    </w:rPr>
  </w:style>
  <w:style w:type="character" w:customStyle="1" w:styleId="af3">
    <w:name w:val="Основной текст_"/>
    <w:link w:val="5"/>
    <w:uiPriority w:val="99"/>
    <w:locked/>
    <w:rsid w:val="00F55CCE"/>
    <w:rPr>
      <w:rFonts w:ascii="Times New Roman" w:hAnsi="Times New Roman" w:cs="Times New Roman"/>
      <w:sz w:val="18"/>
      <w:szCs w:val="18"/>
      <w:shd w:val="clear" w:color="auto" w:fill="FFFFFF"/>
    </w:rPr>
  </w:style>
  <w:style w:type="paragraph" w:customStyle="1" w:styleId="5">
    <w:name w:val="Основной текст5"/>
    <w:basedOn w:val="a"/>
    <w:link w:val="af3"/>
    <w:uiPriority w:val="99"/>
    <w:rsid w:val="00F55CCE"/>
    <w:pPr>
      <w:widowControl w:val="0"/>
      <w:shd w:val="clear" w:color="auto" w:fill="FFFFFF"/>
      <w:spacing w:after="0" w:line="235" w:lineRule="exact"/>
      <w:ind w:hanging="280"/>
    </w:pPr>
    <w:rPr>
      <w:rFonts w:ascii="Times New Roman" w:hAnsi="Times New Roman" w:cs="Times New Roman"/>
      <w:sz w:val="18"/>
      <w:szCs w:val="18"/>
    </w:rPr>
  </w:style>
  <w:style w:type="character" w:customStyle="1" w:styleId="7Exact">
    <w:name w:val="Основной текст (7) Exact"/>
    <w:uiPriority w:val="99"/>
    <w:rsid w:val="00F55CCE"/>
    <w:rPr>
      <w:rFonts w:ascii="Times New Roman" w:hAnsi="Times New Roman" w:cs="Times New Roman"/>
      <w:b/>
      <w:bCs/>
      <w:spacing w:val="4"/>
      <w:sz w:val="17"/>
      <w:szCs w:val="17"/>
      <w:u w:val="none"/>
    </w:rPr>
  </w:style>
  <w:style w:type="character" w:customStyle="1" w:styleId="7">
    <w:name w:val="Основной текст + 7"/>
    <w:aliases w:val="5 pt,Полужирный,Заголовок №3 + 8,Курсив"/>
    <w:uiPriority w:val="99"/>
    <w:rsid w:val="00F55CCE"/>
    <w:rPr>
      <w:rFonts w:ascii="Times New Roman" w:hAnsi="Times New Roman" w:cs="Times New Roman"/>
      <w:b/>
      <w:bCs/>
      <w:color w:val="000000"/>
      <w:spacing w:val="0"/>
      <w:w w:val="100"/>
      <w:position w:val="0"/>
      <w:sz w:val="15"/>
      <w:szCs w:val="15"/>
      <w:shd w:val="clear" w:color="auto" w:fill="FFFFFF"/>
      <w:lang w:val="ru-RU"/>
    </w:rPr>
  </w:style>
  <w:style w:type="character" w:customStyle="1" w:styleId="71">
    <w:name w:val="Основной текст + 71"/>
    <w:aliases w:val="5 pt1"/>
    <w:uiPriority w:val="99"/>
    <w:rsid w:val="00F55CCE"/>
    <w:rPr>
      <w:rFonts w:ascii="Times New Roman" w:hAnsi="Times New Roman" w:cs="Times New Roman"/>
      <w:color w:val="000000"/>
      <w:spacing w:val="0"/>
      <w:w w:val="100"/>
      <w:position w:val="0"/>
      <w:sz w:val="15"/>
      <w:szCs w:val="15"/>
      <w:shd w:val="clear" w:color="auto" w:fill="FFFFFF"/>
      <w:lang w:val="ru-RU"/>
    </w:rPr>
  </w:style>
  <w:style w:type="paragraph" w:styleId="af4">
    <w:name w:val="Normal (Web)"/>
    <w:basedOn w:val="a"/>
    <w:uiPriority w:val="99"/>
    <w:qFormat/>
    <w:rsid w:val="00F55CCE"/>
    <w:pPr>
      <w:spacing w:before="100" w:beforeAutospacing="1" w:after="100" w:afterAutospacing="1" w:line="240" w:lineRule="auto"/>
    </w:pPr>
    <w:rPr>
      <w:rFonts w:ascii="Calibri" w:eastAsia="Times New Roman" w:hAnsi="Calibri" w:cs="Calibri"/>
      <w:sz w:val="24"/>
      <w:szCs w:val="24"/>
      <w:lang w:eastAsia="ru-RU"/>
    </w:rPr>
  </w:style>
  <w:style w:type="character" w:styleId="af5">
    <w:name w:val="Strong"/>
    <w:uiPriority w:val="22"/>
    <w:qFormat/>
    <w:rsid w:val="00F55CCE"/>
    <w:rPr>
      <w:b/>
      <w:bCs/>
    </w:rPr>
  </w:style>
  <w:style w:type="character" w:customStyle="1" w:styleId="af6">
    <w:name w:val="Текст выноски Знак"/>
    <w:basedOn w:val="a0"/>
    <w:link w:val="af7"/>
    <w:uiPriority w:val="99"/>
    <w:semiHidden/>
    <w:rsid w:val="00F55CCE"/>
    <w:rPr>
      <w:rFonts w:ascii="Tahoma" w:eastAsia="Times New Roman" w:hAnsi="Tahoma" w:cs="Tahoma"/>
      <w:sz w:val="16"/>
      <w:szCs w:val="16"/>
      <w:lang w:eastAsia="ru-RU"/>
    </w:rPr>
  </w:style>
  <w:style w:type="paragraph" w:styleId="af7">
    <w:name w:val="Balloon Text"/>
    <w:basedOn w:val="a"/>
    <w:link w:val="af6"/>
    <w:uiPriority w:val="99"/>
    <w:semiHidden/>
    <w:rsid w:val="00F55CCE"/>
    <w:pPr>
      <w:spacing w:after="0" w:line="240" w:lineRule="auto"/>
    </w:pPr>
    <w:rPr>
      <w:rFonts w:ascii="Tahoma" w:eastAsia="Times New Roman" w:hAnsi="Tahoma" w:cs="Tahoma"/>
      <w:sz w:val="16"/>
      <w:szCs w:val="16"/>
      <w:lang w:eastAsia="ru-RU"/>
    </w:rPr>
  </w:style>
  <w:style w:type="paragraph" w:styleId="af8">
    <w:name w:val="Body Text"/>
    <w:basedOn w:val="a"/>
    <w:link w:val="af9"/>
    <w:uiPriority w:val="99"/>
    <w:rsid w:val="00F55CCE"/>
    <w:pPr>
      <w:widowControl w:val="0"/>
      <w:shd w:val="clear" w:color="auto" w:fill="FFFFFF"/>
      <w:spacing w:after="360" w:line="240" w:lineRule="atLeast"/>
      <w:jc w:val="center"/>
    </w:pPr>
    <w:rPr>
      <w:rFonts w:ascii="Calibri" w:eastAsia="Times New Roman" w:hAnsi="Calibri" w:cs="Calibri"/>
      <w:spacing w:val="4"/>
      <w:sz w:val="19"/>
      <w:szCs w:val="19"/>
      <w:lang w:eastAsia="ru-RU"/>
    </w:rPr>
  </w:style>
  <w:style w:type="character" w:customStyle="1" w:styleId="af9">
    <w:name w:val="Основной текст Знак"/>
    <w:basedOn w:val="a0"/>
    <w:link w:val="af8"/>
    <w:uiPriority w:val="99"/>
    <w:rsid w:val="00F55CCE"/>
    <w:rPr>
      <w:rFonts w:ascii="Calibri" w:eastAsia="Times New Roman" w:hAnsi="Calibri" w:cs="Calibri"/>
      <w:spacing w:val="4"/>
      <w:sz w:val="19"/>
      <w:szCs w:val="19"/>
      <w:shd w:val="clear" w:color="auto" w:fill="FFFFFF"/>
      <w:lang w:eastAsia="ru-RU"/>
    </w:rPr>
  </w:style>
  <w:style w:type="character" w:styleId="afa">
    <w:name w:val="page number"/>
    <w:basedOn w:val="a0"/>
    <w:uiPriority w:val="99"/>
    <w:rsid w:val="00F55CCE"/>
  </w:style>
  <w:style w:type="character" w:customStyle="1" w:styleId="apple-converted-space">
    <w:name w:val="apple-converted-space"/>
    <w:basedOn w:val="a0"/>
    <w:uiPriority w:val="99"/>
    <w:rsid w:val="00F55CCE"/>
  </w:style>
  <w:style w:type="character" w:customStyle="1" w:styleId="toctoggle">
    <w:name w:val="toctoggle"/>
    <w:basedOn w:val="a0"/>
    <w:uiPriority w:val="99"/>
    <w:rsid w:val="00F55CCE"/>
  </w:style>
  <w:style w:type="character" w:customStyle="1" w:styleId="tocnumber">
    <w:name w:val="tocnumber"/>
    <w:basedOn w:val="a0"/>
    <w:uiPriority w:val="99"/>
    <w:rsid w:val="00F55CCE"/>
  </w:style>
  <w:style w:type="character" w:customStyle="1" w:styleId="toctext">
    <w:name w:val="toctext"/>
    <w:basedOn w:val="a0"/>
    <w:uiPriority w:val="99"/>
    <w:rsid w:val="00F55CCE"/>
  </w:style>
  <w:style w:type="character" w:customStyle="1" w:styleId="mw-headline">
    <w:name w:val="mw-headline"/>
    <w:basedOn w:val="a0"/>
    <w:uiPriority w:val="99"/>
    <w:rsid w:val="00F55CCE"/>
  </w:style>
  <w:style w:type="character" w:customStyle="1" w:styleId="mw-editsection">
    <w:name w:val="mw-editsection"/>
    <w:basedOn w:val="a0"/>
    <w:uiPriority w:val="99"/>
    <w:rsid w:val="00F55CCE"/>
  </w:style>
  <w:style w:type="character" w:customStyle="1" w:styleId="mw-editsection-bracket">
    <w:name w:val="mw-editsection-bracket"/>
    <w:basedOn w:val="a0"/>
    <w:uiPriority w:val="99"/>
    <w:rsid w:val="00F55CCE"/>
  </w:style>
  <w:style w:type="character" w:customStyle="1" w:styleId="mw-editsection-divider">
    <w:name w:val="mw-editsection-divider"/>
    <w:basedOn w:val="a0"/>
    <w:uiPriority w:val="99"/>
    <w:rsid w:val="00F55CCE"/>
  </w:style>
  <w:style w:type="paragraph" w:customStyle="1" w:styleId="formattext">
    <w:name w:val="formattext"/>
    <w:basedOn w:val="a"/>
    <w:uiPriority w:val="99"/>
    <w:rsid w:val="00F55CCE"/>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afb">
    <w:name w:val="Подпись к таблице"/>
    <w:uiPriority w:val="99"/>
    <w:rsid w:val="00F55CCE"/>
    <w:rPr>
      <w:rFonts w:ascii="Times New Roman" w:hAnsi="Times New Roman" w:cs="Times New Roman"/>
      <w:sz w:val="22"/>
      <w:szCs w:val="22"/>
      <w:u w:val="single"/>
      <w:shd w:val="clear" w:color="auto" w:fill="FFFFFF"/>
    </w:rPr>
  </w:style>
  <w:style w:type="paragraph" w:customStyle="1" w:styleId="13">
    <w:name w:val="Абзац списка1"/>
    <w:basedOn w:val="a"/>
    <w:uiPriority w:val="99"/>
    <w:rsid w:val="00F55CCE"/>
    <w:pPr>
      <w:widowControl w:val="0"/>
      <w:spacing w:after="200" w:line="276" w:lineRule="auto"/>
      <w:ind w:left="720"/>
    </w:pPr>
    <w:rPr>
      <w:rFonts w:ascii="Calibri" w:eastAsia="Times New Roman" w:hAnsi="Calibri" w:cs="Calibri"/>
      <w:position w:val="2"/>
      <w:sz w:val="28"/>
      <w:szCs w:val="28"/>
      <w:lang w:val="en-US"/>
    </w:rPr>
  </w:style>
  <w:style w:type="character" w:customStyle="1" w:styleId="4">
    <w:name w:val="Знак Знак4"/>
    <w:basedOn w:val="a0"/>
    <w:uiPriority w:val="99"/>
    <w:locked/>
    <w:rsid w:val="00F55CCE"/>
  </w:style>
  <w:style w:type="character" w:customStyle="1" w:styleId="31">
    <w:name w:val="Знак Знак3"/>
    <w:basedOn w:val="a0"/>
    <w:uiPriority w:val="99"/>
    <w:locked/>
    <w:rsid w:val="00F55CCE"/>
  </w:style>
  <w:style w:type="character" w:customStyle="1" w:styleId="21">
    <w:name w:val="Знак Знак2"/>
    <w:uiPriority w:val="99"/>
    <w:locked/>
    <w:rsid w:val="00F55CCE"/>
    <w:rPr>
      <w:rFonts w:eastAsia="Times New Roman"/>
      <w:position w:val="0"/>
      <w:sz w:val="22"/>
      <w:szCs w:val="22"/>
      <w:shd w:val="clear" w:color="auto" w:fill="FFFFFF"/>
      <w:lang w:val="ru-RU" w:eastAsia="ru-RU"/>
    </w:rPr>
  </w:style>
  <w:style w:type="paragraph" w:customStyle="1" w:styleId="ConsPlusCell">
    <w:name w:val="ConsPlusCell"/>
    <w:uiPriority w:val="99"/>
    <w:rsid w:val="00F55CCE"/>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32">
    <w:name w:val="Заголовок №3_"/>
    <w:link w:val="33"/>
    <w:uiPriority w:val="99"/>
    <w:locked/>
    <w:rsid w:val="00F55CCE"/>
    <w:rPr>
      <w:shd w:val="clear" w:color="auto" w:fill="FFFFFF"/>
    </w:rPr>
  </w:style>
  <w:style w:type="paragraph" w:customStyle="1" w:styleId="33">
    <w:name w:val="Заголовок №3"/>
    <w:basedOn w:val="a"/>
    <w:link w:val="32"/>
    <w:uiPriority w:val="99"/>
    <w:rsid w:val="00F55CCE"/>
    <w:pPr>
      <w:widowControl w:val="0"/>
      <w:shd w:val="clear" w:color="auto" w:fill="FFFFFF"/>
      <w:spacing w:after="240" w:line="274" w:lineRule="exact"/>
      <w:jc w:val="both"/>
      <w:outlineLvl w:val="2"/>
    </w:pPr>
    <w:rPr>
      <w:shd w:val="clear" w:color="auto" w:fill="FFFFFF"/>
    </w:rPr>
  </w:style>
  <w:style w:type="character" w:customStyle="1" w:styleId="afc">
    <w:name w:val="Колонтитул_"/>
    <w:link w:val="14"/>
    <w:uiPriority w:val="99"/>
    <w:locked/>
    <w:rsid w:val="00F55CCE"/>
    <w:rPr>
      <w:sz w:val="18"/>
      <w:szCs w:val="18"/>
      <w:shd w:val="clear" w:color="auto" w:fill="FFFFFF"/>
    </w:rPr>
  </w:style>
  <w:style w:type="paragraph" w:customStyle="1" w:styleId="14">
    <w:name w:val="Колонтитул1"/>
    <w:basedOn w:val="a"/>
    <w:link w:val="afc"/>
    <w:uiPriority w:val="99"/>
    <w:rsid w:val="00F55CCE"/>
    <w:pPr>
      <w:widowControl w:val="0"/>
      <w:shd w:val="clear" w:color="auto" w:fill="FFFFFF"/>
      <w:spacing w:after="0" w:line="240" w:lineRule="atLeast"/>
      <w:jc w:val="center"/>
    </w:pPr>
    <w:rPr>
      <w:sz w:val="18"/>
      <w:szCs w:val="18"/>
      <w:shd w:val="clear" w:color="auto" w:fill="FFFFFF"/>
    </w:rPr>
  </w:style>
  <w:style w:type="character" w:customStyle="1" w:styleId="afd">
    <w:name w:val="Колонтитул"/>
    <w:uiPriority w:val="99"/>
    <w:rsid w:val="00F55CCE"/>
    <w:rPr>
      <w:sz w:val="18"/>
      <w:szCs w:val="18"/>
      <w:shd w:val="clear" w:color="auto" w:fill="FFFFFF"/>
    </w:rPr>
  </w:style>
  <w:style w:type="character" w:customStyle="1" w:styleId="11pt">
    <w:name w:val="Колонтитул + 11 pt"/>
    <w:uiPriority w:val="99"/>
    <w:rsid w:val="00F55CCE"/>
    <w:rPr>
      <w:sz w:val="22"/>
      <w:szCs w:val="22"/>
      <w:shd w:val="clear" w:color="auto" w:fill="FFFFFF"/>
    </w:rPr>
  </w:style>
  <w:style w:type="character" w:customStyle="1" w:styleId="Exact">
    <w:name w:val="Основной текст Exact"/>
    <w:uiPriority w:val="99"/>
    <w:rsid w:val="00F55CCE"/>
    <w:rPr>
      <w:rFonts w:ascii="Times New Roman" w:hAnsi="Times New Roman" w:cs="Times New Roman"/>
      <w:spacing w:val="4"/>
      <w:sz w:val="19"/>
      <w:szCs w:val="19"/>
      <w:u w:val="none"/>
    </w:rPr>
  </w:style>
  <w:style w:type="character" w:customStyle="1" w:styleId="22">
    <w:name w:val="Заголовок №2_"/>
    <w:link w:val="23"/>
    <w:uiPriority w:val="99"/>
    <w:locked/>
    <w:rsid w:val="00F55CCE"/>
    <w:rPr>
      <w:b/>
      <w:bCs/>
      <w:sz w:val="26"/>
      <w:szCs w:val="26"/>
      <w:shd w:val="clear" w:color="auto" w:fill="FFFFFF"/>
    </w:rPr>
  </w:style>
  <w:style w:type="paragraph" w:customStyle="1" w:styleId="23">
    <w:name w:val="Заголовок №2"/>
    <w:basedOn w:val="a"/>
    <w:link w:val="22"/>
    <w:uiPriority w:val="99"/>
    <w:rsid w:val="00F55CCE"/>
    <w:pPr>
      <w:widowControl w:val="0"/>
      <w:shd w:val="clear" w:color="auto" w:fill="FFFFFF"/>
      <w:spacing w:after="360" w:line="240" w:lineRule="atLeast"/>
      <w:jc w:val="center"/>
      <w:outlineLvl w:val="1"/>
    </w:pPr>
    <w:rPr>
      <w:b/>
      <w:bCs/>
      <w:sz w:val="26"/>
      <w:szCs w:val="26"/>
      <w:shd w:val="clear" w:color="auto" w:fill="FFFFFF"/>
    </w:rPr>
  </w:style>
  <w:style w:type="character" w:customStyle="1" w:styleId="butback">
    <w:name w:val="butback"/>
    <w:basedOn w:val="a0"/>
    <w:uiPriority w:val="99"/>
    <w:rsid w:val="00F55CCE"/>
  </w:style>
  <w:style w:type="character" w:customStyle="1" w:styleId="submenu-table">
    <w:name w:val="submenu-table"/>
    <w:basedOn w:val="a0"/>
    <w:uiPriority w:val="99"/>
    <w:rsid w:val="00F55CCE"/>
  </w:style>
  <w:style w:type="character" w:customStyle="1" w:styleId="24">
    <w:name w:val="Оглавление 2 Знак"/>
    <w:link w:val="25"/>
    <w:uiPriority w:val="99"/>
    <w:semiHidden/>
    <w:locked/>
    <w:rsid w:val="00F55CCE"/>
    <w:rPr>
      <w:shd w:val="clear" w:color="auto" w:fill="FFFFFF"/>
    </w:rPr>
  </w:style>
  <w:style w:type="paragraph" w:styleId="25">
    <w:name w:val="toc 2"/>
    <w:basedOn w:val="a"/>
    <w:next w:val="a"/>
    <w:link w:val="24"/>
    <w:autoRedefine/>
    <w:uiPriority w:val="99"/>
    <w:semiHidden/>
    <w:rsid w:val="00F55CCE"/>
    <w:pPr>
      <w:widowControl w:val="0"/>
      <w:shd w:val="clear" w:color="auto" w:fill="FFFFFF"/>
      <w:spacing w:before="360" w:after="0" w:line="274" w:lineRule="exact"/>
      <w:jc w:val="both"/>
    </w:pPr>
    <w:rPr>
      <w:shd w:val="clear" w:color="auto" w:fill="FFFFFF"/>
    </w:rPr>
  </w:style>
  <w:style w:type="character" w:customStyle="1" w:styleId="50">
    <w:name w:val="Знак Знак5"/>
    <w:uiPriority w:val="99"/>
    <w:locked/>
    <w:rsid w:val="00F55CCE"/>
    <w:rPr>
      <w:rFonts w:ascii="Cambria" w:hAnsi="Cambria" w:cs="Cambria"/>
      <w:b/>
      <w:bCs/>
      <w:color w:val="auto"/>
    </w:rPr>
  </w:style>
  <w:style w:type="paragraph" w:customStyle="1" w:styleId="headertexttopleveltextcentertext">
    <w:name w:val="headertext topleveltext centertext"/>
    <w:basedOn w:val="a"/>
    <w:uiPriority w:val="99"/>
    <w:rsid w:val="00F55CCE"/>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formattexttopleveltext">
    <w:name w:val="formattext topleveltext"/>
    <w:basedOn w:val="a"/>
    <w:uiPriority w:val="99"/>
    <w:rsid w:val="00F55CCE"/>
    <w:pPr>
      <w:spacing w:before="100" w:beforeAutospacing="1" w:after="100" w:afterAutospacing="1" w:line="240" w:lineRule="auto"/>
    </w:pPr>
    <w:rPr>
      <w:rFonts w:ascii="Calibri" w:eastAsia="Times New Roman" w:hAnsi="Calibri" w:cs="Calibri"/>
      <w:sz w:val="24"/>
      <w:szCs w:val="24"/>
      <w:lang w:eastAsia="ru-RU"/>
    </w:rPr>
  </w:style>
  <w:style w:type="character" w:styleId="HTML">
    <w:name w:val="HTML Cite"/>
    <w:uiPriority w:val="99"/>
    <w:rsid w:val="00F55CCE"/>
    <w:rPr>
      <w:i/>
      <w:iCs/>
    </w:rPr>
  </w:style>
  <w:style w:type="paragraph" w:customStyle="1" w:styleId="ConsPlusTitle">
    <w:name w:val="ConsPlusTitle"/>
    <w:uiPriority w:val="99"/>
    <w:rsid w:val="00F55CCE"/>
    <w:pPr>
      <w:widowControl w:val="0"/>
      <w:autoSpaceDE w:val="0"/>
      <w:autoSpaceDN w:val="0"/>
      <w:spacing w:after="0" w:line="240" w:lineRule="auto"/>
    </w:pPr>
    <w:rPr>
      <w:rFonts w:ascii="Calibri" w:eastAsia="Times New Roman" w:hAnsi="Calibri" w:cs="Calibri"/>
      <w:b/>
      <w:bCs/>
      <w:lang w:eastAsia="ru-RU"/>
    </w:rPr>
  </w:style>
  <w:style w:type="character" w:styleId="afe">
    <w:name w:val="Emphasis"/>
    <w:uiPriority w:val="20"/>
    <w:qFormat/>
    <w:rsid w:val="000D65F2"/>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32363">
      <w:bodyDiv w:val="1"/>
      <w:marLeft w:val="0"/>
      <w:marRight w:val="0"/>
      <w:marTop w:val="0"/>
      <w:marBottom w:val="0"/>
      <w:divBdr>
        <w:top w:val="none" w:sz="0" w:space="0" w:color="auto"/>
        <w:left w:val="none" w:sz="0" w:space="0" w:color="auto"/>
        <w:bottom w:val="none" w:sz="0" w:space="0" w:color="auto"/>
        <w:right w:val="none" w:sz="0" w:space="0" w:color="auto"/>
      </w:divBdr>
    </w:div>
    <w:div w:id="186256340">
      <w:bodyDiv w:val="1"/>
      <w:marLeft w:val="0"/>
      <w:marRight w:val="0"/>
      <w:marTop w:val="0"/>
      <w:marBottom w:val="0"/>
      <w:divBdr>
        <w:top w:val="none" w:sz="0" w:space="0" w:color="auto"/>
        <w:left w:val="none" w:sz="0" w:space="0" w:color="auto"/>
        <w:bottom w:val="none" w:sz="0" w:space="0" w:color="auto"/>
        <w:right w:val="none" w:sz="0" w:space="0" w:color="auto"/>
      </w:divBdr>
    </w:div>
    <w:div w:id="353730449">
      <w:bodyDiv w:val="1"/>
      <w:marLeft w:val="0"/>
      <w:marRight w:val="0"/>
      <w:marTop w:val="0"/>
      <w:marBottom w:val="0"/>
      <w:divBdr>
        <w:top w:val="none" w:sz="0" w:space="0" w:color="auto"/>
        <w:left w:val="none" w:sz="0" w:space="0" w:color="auto"/>
        <w:bottom w:val="none" w:sz="0" w:space="0" w:color="auto"/>
        <w:right w:val="none" w:sz="0" w:space="0" w:color="auto"/>
      </w:divBdr>
    </w:div>
    <w:div w:id="865941987">
      <w:bodyDiv w:val="1"/>
      <w:marLeft w:val="0"/>
      <w:marRight w:val="0"/>
      <w:marTop w:val="0"/>
      <w:marBottom w:val="0"/>
      <w:divBdr>
        <w:top w:val="none" w:sz="0" w:space="0" w:color="auto"/>
        <w:left w:val="none" w:sz="0" w:space="0" w:color="auto"/>
        <w:bottom w:val="none" w:sz="0" w:space="0" w:color="auto"/>
        <w:right w:val="none" w:sz="0" w:space="0" w:color="auto"/>
      </w:divBdr>
    </w:div>
    <w:div w:id="1244529529">
      <w:bodyDiv w:val="1"/>
      <w:marLeft w:val="0"/>
      <w:marRight w:val="0"/>
      <w:marTop w:val="0"/>
      <w:marBottom w:val="0"/>
      <w:divBdr>
        <w:top w:val="none" w:sz="0" w:space="0" w:color="auto"/>
        <w:left w:val="none" w:sz="0" w:space="0" w:color="auto"/>
        <w:bottom w:val="none" w:sz="0" w:space="0" w:color="auto"/>
        <w:right w:val="none" w:sz="0" w:space="0" w:color="auto"/>
      </w:divBdr>
    </w:div>
    <w:div w:id="13258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rusada.triagonal.net/" TargetMode="External"/><Relationship Id="rId13" Type="http://schemas.openxmlformats.org/officeDocument/2006/relationships/hyperlink" Target="http://list.rusada.ru/" TargetMode="External"/><Relationship Id="rId18" Type="http://schemas.openxmlformats.org/officeDocument/2006/relationships/hyperlink" Target="http://www.minsport.gov.ru/sport/high-sport/edinyy-kalendarnyy-p/" TargetMode="External"/><Relationship Id="rId26" Type="http://schemas.openxmlformats.org/officeDocument/2006/relationships/hyperlink" Target="http://www.sportlib.ru/" TargetMode="External"/><Relationship Id="rId3" Type="http://schemas.openxmlformats.org/officeDocument/2006/relationships/styles" Target="styles.xml"/><Relationship Id="rId21" Type="http://schemas.openxmlformats.org/officeDocument/2006/relationships/hyperlink" Target="http://www.olympic.ru/" TargetMode="External"/><Relationship Id="rId7" Type="http://schemas.openxmlformats.org/officeDocument/2006/relationships/endnotes" Target="endnotes.xml"/><Relationship Id="rId12" Type="http://schemas.openxmlformats.org/officeDocument/2006/relationships/hyperlink" Target="https://newrusada.triagonal.net" TargetMode="External"/><Relationship Id="rId17" Type="http://schemas.openxmlformats.org/officeDocument/2006/relationships/hyperlink" Target="http://www.minsport.gov.ru/sport/high-sport/edinaya-vserossiyska/" TargetMode="External"/><Relationship Id="rId25" Type="http://schemas.openxmlformats.org/officeDocument/2006/relationships/hyperlink" Target="https://tt-ur.ru/index.php" TargetMode="External"/><Relationship Id="rId2" Type="http://schemas.openxmlformats.org/officeDocument/2006/relationships/numbering" Target="numbering.xml"/><Relationship Id="rId16" Type="http://schemas.openxmlformats.org/officeDocument/2006/relationships/hyperlink" Target="http://www.minsport.gov.ru/sport/high-sport/priznanie-vidov-spor/" TargetMode="External"/><Relationship Id="rId20" Type="http://schemas.openxmlformats.org/officeDocument/2006/relationships/hyperlink" Target="http://www.wada-ama.org/e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st.rusada.ru/" TargetMode="External"/><Relationship Id="rId24" Type="http://schemas.openxmlformats.org/officeDocument/2006/relationships/hyperlink" Target="http://minsport.midural.ru/index.php/awards/index" TargetMode="External"/><Relationship Id="rId5" Type="http://schemas.openxmlformats.org/officeDocument/2006/relationships/webSettings" Target="webSettings.xml"/><Relationship Id="rId15" Type="http://schemas.openxmlformats.org/officeDocument/2006/relationships/hyperlink" Target="http://www.minsport.gov.ru/sport/" TargetMode="External"/><Relationship Id="rId23" Type="http://schemas.openxmlformats.org/officeDocument/2006/relationships/hyperlink" Target="http://www.rusada.ru" TargetMode="External"/><Relationship Id="rId28" Type="http://schemas.openxmlformats.org/officeDocument/2006/relationships/fontTable" Target="fontTable.xml"/><Relationship Id="rId10" Type="http://schemas.openxmlformats.org/officeDocument/2006/relationships/hyperlink" Target="https://newrusada.triagonal.net/" TargetMode="External"/><Relationship Id="rId19" Type="http://schemas.openxmlformats.org/officeDocument/2006/relationships/hyperlink" Target="http://www.olympic.org/uk/index_uk.asp" TargetMode="External"/><Relationship Id="rId4" Type="http://schemas.openxmlformats.org/officeDocument/2006/relationships/settings" Target="settings.xml"/><Relationship Id="rId9" Type="http://schemas.openxmlformats.org/officeDocument/2006/relationships/hyperlink" Target="https://newrusada.triagonal.net/" TargetMode="External"/><Relationship Id="rId14" Type="http://schemas.openxmlformats.org/officeDocument/2006/relationships/hyperlink" Target="http://www.consultant.ru" TargetMode="External"/><Relationship Id="rId22" Type="http://schemas.openxmlformats.org/officeDocument/2006/relationships/hyperlink" Target="http://www.minsport.gov.ru"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B0B56-20CD-4864-86F5-648BA580E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4390</TotalTime>
  <Pages>1</Pages>
  <Words>14022</Words>
  <Characters>79930</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319</cp:revision>
  <cp:lastPrinted>2023-04-11T09:16:00Z</cp:lastPrinted>
  <dcterms:created xsi:type="dcterms:W3CDTF">2022-12-06T15:29:00Z</dcterms:created>
  <dcterms:modified xsi:type="dcterms:W3CDTF">2024-03-25T06:45:00Z</dcterms:modified>
</cp:coreProperties>
</file>