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DDC32" w14:textId="30314136" w:rsidR="002C1F1C" w:rsidRPr="002C1F1C" w:rsidRDefault="002C1F1C" w:rsidP="002C1F1C">
      <w:pPr>
        <w:pStyle w:val="a4"/>
        <w:ind w:left="2832"/>
        <w:rPr>
          <w:i/>
          <w:iCs/>
          <w:lang w:eastAsia="ru-RU"/>
        </w:rPr>
      </w:pPr>
      <w:r w:rsidRPr="002C1F1C">
        <w:rPr>
          <w:i/>
          <w:iCs/>
          <w:lang w:eastAsia="ru-RU"/>
        </w:rPr>
        <w:t>Очень важный в феврале мы праздник отмечаем,</w:t>
      </w:r>
    </w:p>
    <w:p w14:paraId="6D92FC26" w14:textId="0C81BA2D" w:rsidR="002C1F1C" w:rsidRPr="002C1F1C" w:rsidRDefault="002C1F1C" w:rsidP="002C1F1C">
      <w:pPr>
        <w:pStyle w:val="a4"/>
        <w:ind w:left="2832"/>
        <w:rPr>
          <w:i/>
          <w:iCs/>
          <w:lang w:eastAsia="ru-RU"/>
        </w:rPr>
      </w:pPr>
      <w:r w:rsidRPr="002C1F1C">
        <w:rPr>
          <w:i/>
          <w:iCs/>
          <w:lang w:eastAsia="ru-RU"/>
        </w:rPr>
        <w:t>«Днем защитника Отечества» его мы называем.</w:t>
      </w:r>
    </w:p>
    <w:p w14:paraId="31693040" w14:textId="7274793A" w:rsidR="002C1F1C" w:rsidRPr="002C1F1C" w:rsidRDefault="002C1F1C" w:rsidP="002C1F1C">
      <w:pPr>
        <w:pStyle w:val="a4"/>
        <w:ind w:left="2832"/>
        <w:rPr>
          <w:i/>
          <w:iCs/>
          <w:lang w:eastAsia="ru-RU"/>
        </w:rPr>
      </w:pPr>
      <w:r w:rsidRPr="002C1F1C">
        <w:rPr>
          <w:i/>
          <w:iCs/>
          <w:lang w:eastAsia="ru-RU"/>
        </w:rPr>
        <w:t>Праздник мужества, отваги, доблести и чести,</w:t>
      </w:r>
    </w:p>
    <w:p w14:paraId="47EA8C82" w14:textId="36A69854" w:rsidR="002C1F1C" w:rsidRDefault="002C1F1C" w:rsidP="002C1F1C">
      <w:pPr>
        <w:pStyle w:val="a4"/>
        <w:ind w:left="2832"/>
        <w:rPr>
          <w:i/>
          <w:iCs/>
          <w:lang w:eastAsia="ru-RU"/>
        </w:rPr>
      </w:pPr>
      <w:r w:rsidRPr="002C1F1C">
        <w:rPr>
          <w:i/>
          <w:iCs/>
          <w:lang w:eastAsia="ru-RU"/>
        </w:rPr>
        <w:t>И любви к своей стране, прекраснейшей на свете!</w:t>
      </w:r>
    </w:p>
    <w:p w14:paraId="20664B97" w14:textId="49505FB7" w:rsidR="002C1F1C" w:rsidRDefault="002C1F1C" w:rsidP="002C1F1C">
      <w:pPr>
        <w:pStyle w:val="a4"/>
        <w:rPr>
          <w:lang w:eastAsia="ru-RU"/>
        </w:rPr>
      </w:pPr>
    </w:p>
    <w:p w14:paraId="31561AF6" w14:textId="4AB44D7C" w:rsidR="005E4960" w:rsidRDefault="000036BA" w:rsidP="002C1F1C">
      <w:pPr>
        <w:pStyle w:val="a4"/>
        <w:rPr>
          <w:lang w:eastAsia="ru-RU"/>
        </w:rPr>
      </w:pPr>
      <w:r>
        <w:rPr>
          <w:noProof/>
        </w:rPr>
        <w:drawing>
          <wp:inline distT="0" distB="0" distL="0" distR="0" wp14:anchorId="020D7C45" wp14:editId="4572F37B">
            <wp:extent cx="6283325" cy="4206240"/>
            <wp:effectExtent l="0" t="0" r="3175" b="3810"/>
            <wp:docPr id="3964217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2625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45645" cy="4247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0A68B" w14:textId="77777777" w:rsidR="000036BA" w:rsidRDefault="000036BA" w:rsidP="002C1F1C">
      <w:pPr>
        <w:pStyle w:val="a4"/>
        <w:rPr>
          <w:lang w:eastAsia="ru-RU"/>
        </w:rPr>
      </w:pPr>
    </w:p>
    <w:p w14:paraId="3AF73E46" w14:textId="15F5864D" w:rsidR="0083221D" w:rsidRDefault="009D3D09" w:rsidP="00E744B2">
      <w:pPr>
        <w:pStyle w:val="a4"/>
        <w:ind w:firstLine="708"/>
        <w:jc w:val="both"/>
        <w:rPr>
          <w:rFonts w:eastAsia="Times New Roman" w:cs="Times New Roman"/>
          <w:color w:val="2E2E2E"/>
          <w:kern w:val="0"/>
          <w:szCs w:val="28"/>
          <w:lang w:eastAsia="ru-RU"/>
          <w14:ligatures w14:val="none"/>
        </w:rPr>
      </w:pPr>
      <w:r w:rsidRPr="009D3D09">
        <w:rPr>
          <w:lang w:eastAsia="ru-RU"/>
        </w:rPr>
        <w:t xml:space="preserve">История праздника </w:t>
      </w:r>
      <w:hyperlink r:id="rId8" w:history="1">
        <w:r w:rsidR="0083221D" w:rsidRPr="009D3D09">
          <w:rPr>
            <w:color w:val="009DAA"/>
            <w:u w:val="single"/>
            <w:lang w:eastAsia="ru-RU"/>
          </w:rPr>
          <w:t>День защитника Отечества</w:t>
        </w:r>
      </w:hyperlink>
      <w:r w:rsidR="0083221D">
        <w:rPr>
          <w:lang w:eastAsia="ru-RU"/>
        </w:rPr>
        <w:t xml:space="preserve"> </w:t>
      </w:r>
      <w:r w:rsidRPr="009D3D09">
        <w:rPr>
          <w:lang w:eastAsia="ru-RU"/>
        </w:rPr>
        <w:t>берет свое начало в далеком 1918 году.</w:t>
      </w:r>
      <w:r w:rsidRPr="009D3D09">
        <w:rPr>
          <w:rFonts w:ascii="Arial" w:hAnsi="Arial" w:cs="Arial"/>
          <w:sz w:val="26"/>
          <w:szCs w:val="26"/>
          <w:lang w:eastAsia="ru-RU"/>
        </w:rPr>
        <w:t xml:space="preserve"> </w:t>
      </w:r>
      <w:r w:rsidR="002C1F1C">
        <w:t>28 января 1918 года председатель Совета Народных Комиссаров В. И. Ульянов (Ленин) подписал декрет «Об организации Рабоче-крестьянской Красной армии» (РККА), а 11 февраля</w:t>
      </w:r>
      <w:r w:rsidR="0083221D">
        <w:t xml:space="preserve"> 1918 года -</w:t>
      </w:r>
      <w:r w:rsidR="002C1F1C">
        <w:t xml:space="preserve"> декрет "Об организации Рабоче-крестьянского Красного флота" (РККФ). </w:t>
      </w:r>
      <w:r w:rsidR="00E744B2" w:rsidRPr="009D3D09">
        <w:rPr>
          <w:rFonts w:eastAsia="Times New Roman" w:cs="Times New Roman"/>
          <w:color w:val="2E2E2E"/>
          <w:kern w:val="0"/>
          <w:szCs w:val="28"/>
          <w:lang w:eastAsia="ru-RU"/>
          <w14:ligatures w14:val="none"/>
        </w:rPr>
        <w:t>Первая мировая война еще не закончилась, и на фронте развернулась запись солдат-добровольцев</w:t>
      </w:r>
      <w:r w:rsidR="0083221D">
        <w:rPr>
          <w:rFonts w:eastAsia="Times New Roman" w:cs="Times New Roman"/>
          <w:color w:val="2E2E2E"/>
          <w:kern w:val="0"/>
          <w:szCs w:val="28"/>
          <w:lang w:eastAsia="ru-RU"/>
          <w14:ligatures w14:val="none"/>
        </w:rPr>
        <w:t>.</w:t>
      </w:r>
    </w:p>
    <w:p w14:paraId="4DB870A3" w14:textId="003FAEC5" w:rsidR="00E744B2" w:rsidRPr="00E744B2" w:rsidRDefault="00E744B2" w:rsidP="00E744B2">
      <w:pPr>
        <w:pStyle w:val="a4"/>
        <w:ind w:firstLine="708"/>
        <w:jc w:val="both"/>
      </w:pPr>
      <w:r w:rsidRPr="00E744B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16 февраля</w:t>
      </w:r>
      <w:r w:rsidR="0083221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1918 года</w:t>
      </w:r>
      <w:r w:rsidRPr="00E744B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немцы уведомили советскую сторону, что через два дня срок перемирия между Германией и Россией</w:t>
      </w:r>
      <w:r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, </w:t>
      </w:r>
      <w:r>
        <w:t>заключенно</w:t>
      </w:r>
      <w:r w:rsidR="0083221D">
        <w:t>го</w:t>
      </w:r>
      <w:r>
        <w:t xml:space="preserve"> 15 декабря 1917 года,</w:t>
      </w:r>
      <w:r w:rsidRPr="00E744B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подойдет к концу. </w:t>
      </w:r>
      <w:r>
        <w:t>18 февраля 1918 года австро-германские и турецкие войска, вероломно вторглись в Советскую Россию и приступили к оккупации Украины, Белоруссии и Прибалтики. К</w:t>
      </w:r>
      <w:r w:rsidRPr="00E744B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айзеровские войска быстро продвигались на восток.</w:t>
      </w:r>
      <w:r w:rsidRPr="00E744B2">
        <w:t xml:space="preserve"> </w:t>
      </w:r>
      <w:r>
        <w:t>21 февраля</w:t>
      </w:r>
      <w:r w:rsidR="0083221D">
        <w:t xml:space="preserve"> 1918 года</w:t>
      </w:r>
      <w:r>
        <w:t xml:space="preserve"> германские войска </w:t>
      </w:r>
      <w:r w:rsidR="0083221D">
        <w:t xml:space="preserve">уже </w:t>
      </w:r>
      <w:r>
        <w:t xml:space="preserve">захватили Минск. В этот день Советское правительство обратилось к народу с воззванием "Социалистическое Отечество в опасности!". Вновь сформированные части РККА сразу же вступали в бой против </w:t>
      </w:r>
      <w:r w:rsidR="0083221D">
        <w:t>к</w:t>
      </w:r>
      <w:r w:rsidR="0083221D" w:rsidRPr="00E744B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айзеровски</w:t>
      </w:r>
      <w:r w:rsidR="0083221D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>х</w:t>
      </w:r>
      <w:r>
        <w:t xml:space="preserve"> войск.</w:t>
      </w:r>
      <w:r w:rsidRPr="00E744B2">
        <w:rPr>
          <w:rFonts w:eastAsia="Times New Roman" w:cs="Times New Roman"/>
          <w:color w:val="000000"/>
          <w:kern w:val="0"/>
          <w:szCs w:val="28"/>
          <w:lang w:eastAsia="ru-RU"/>
          <w14:ligatures w14:val="none"/>
        </w:rPr>
        <w:t xml:space="preserve"> </w:t>
      </w:r>
    </w:p>
    <w:p w14:paraId="0B2CBC4A" w14:textId="0B512C3C" w:rsidR="00FA2044" w:rsidRDefault="00504D90" w:rsidP="00FA2044">
      <w:pPr>
        <w:pStyle w:val="a4"/>
        <w:ind w:firstLine="708"/>
        <w:jc w:val="both"/>
        <w:rPr>
          <w:lang w:eastAsia="ru-RU"/>
        </w:rPr>
      </w:pPr>
      <w:r w:rsidRPr="009D3D09">
        <w:rPr>
          <w:color w:val="2E2E2E"/>
          <w:lang w:eastAsia="ru-RU"/>
        </w:rPr>
        <w:t>В начале 1919 года советское руководство решило отметить годовщину создания РККА. Планировалось задействовать 17 февраля – День красного подарка (благотворительная акция с привлечением населения), однако дата выпала на понедельник. Праздник передвинули на воскресенье, 23 февраля.</w:t>
      </w:r>
      <w:r w:rsidRPr="009D3D09">
        <w:rPr>
          <w:rFonts w:ascii="Roboto" w:hAnsi="Roboto"/>
          <w:color w:val="2E2E2E"/>
          <w:sz w:val="29"/>
          <w:szCs w:val="29"/>
          <w:lang w:eastAsia="ru-RU"/>
        </w:rPr>
        <w:t xml:space="preserve"> </w:t>
      </w:r>
      <w:r w:rsidRPr="009D3D09">
        <w:rPr>
          <w:lang w:eastAsia="ru-RU"/>
        </w:rPr>
        <w:t xml:space="preserve">В 1920-1921 </w:t>
      </w:r>
      <w:r w:rsidRPr="009D3D09">
        <w:rPr>
          <w:lang w:eastAsia="ru-RU"/>
        </w:rPr>
        <w:lastRenderedPageBreak/>
        <w:t xml:space="preserve">годах праздник не отмечали, о нем вспомнили лишь в 1922 году, когда президиум ВЦИК постановил отметить четвертую годовщину формирования Красной Армии. </w:t>
      </w:r>
    </w:p>
    <w:p w14:paraId="0CAC26BD" w14:textId="77777777" w:rsidR="00FA2044" w:rsidRDefault="002415D8" w:rsidP="00FA2044">
      <w:pPr>
        <w:pStyle w:val="a4"/>
        <w:ind w:firstLine="708"/>
        <w:jc w:val="both"/>
        <w:rPr>
          <w:rFonts w:ascii="Arial" w:hAnsi="Arial" w:cs="Arial"/>
          <w:color w:val="202122"/>
          <w:sz w:val="21"/>
          <w:szCs w:val="21"/>
          <w:shd w:val="clear" w:color="auto" w:fill="FFFFFF"/>
        </w:rPr>
      </w:pPr>
      <w:r w:rsidRPr="002415D8">
        <w:rPr>
          <w:lang w:eastAsia="ru-RU"/>
        </w:rPr>
        <w:t xml:space="preserve">С 1922 года в СССР </w:t>
      </w:r>
      <w:r w:rsidR="00FA2044">
        <w:rPr>
          <w:lang w:eastAsia="ru-RU"/>
        </w:rPr>
        <w:t>23 февраля</w:t>
      </w:r>
      <w:r w:rsidRPr="002415D8">
        <w:rPr>
          <w:lang w:eastAsia="ru-RU"/>
        </w:rPr>
        <w:t xml:space="preserve"> ежегодно традиционно отмечалась как «День Красной армии», с 1946 года — «День Советской армии», с 1949 по 1992 годы — «День Советской армии и Военно-морского флота»</w:t>
      </w:r>
      <w:r w:rsidR="00FA2044">
        <w:rPr>
          <w:lang w:eastAsia="ru-RU"/>
        </w:rPr>
        <w:t>.</w:t>
      </w:r>
      <w:r w:rsidR="00FA2044" w:rsidRPr="00FA2044">
        <w:rPr>
          <w:rFonts w:ascii="Arial" w:hAnsi="Arial" w:cs="Arial"/>
          <w:color w:val="202122"/>
          <w:sz w:val="21"/>
          <w:szCs w:val="21"/>
          <w:shd w:val="clear" w:color="auto" w:fill="FFFFFF"/>
        </w:rPr>
        <w:t xml:space="preserve"> </w:t>
      </w:r>
    </w:p>
    <w:p w14:paraId="2C0FA417" w14:textId="77777777" w:rsidR="0083221D" w:rsidRDefault="00FA2044" w:rsidP="00FA2044">
      <w:pPr>
        <w:pStyle w:val="a4"/>
        <w:ind w:firstLine="708"/>
        <w:jc w:val="both"/>
        <w:rPr>
          <w:rFonts w:cs="Times New Roman"/>
          <w:color w:val="202122"/>
          <w:szCs w:val="28"/>
          <w:shd w:val="clear" w:color="auto" w:fill="FFFFFF"/>
        </w:rPr>
      </w:pPr>
      <w:r w:rsidRPr="00FA2044">
        <w:rPr>
          <w:rFonts w:cs="Times New Roman"/>
          <w:color w:val="202122"/>
          <w:szCs w:val="28"/>
          <w:shd w:val="clear" w:color="auto" w:fill="FFFFFF"/>
        </w:rPr>
        <w:t>По инициативе Комитета Верховного Совета РФ по вопросам обороны и безопасности новое название праздника было введено Постановлением Президиума Верховного Совета РФ от 08.02.1993 N 4423-1 «Об установлении знаменательного дня Российской Федерации — Дня защитников Отечества».</w:t>
      </w:r>
    </w:p>
    <w:p w14:paraId="117E334D" w14:textId="1C353D27" w:rsidR="00FA2044" w:rsidRPr="00FA2044" w:rsidRDefault="00FA2044" w:rsidP="00FA2044">
      <w:pPr>
        <w:pStyle w:val="a4"/>
        <w:ind w:firstLine="708"/>
        <w:jc w:val="both"/>
        <w:rPr>
          <w:rFonts w:cs="Times New Roman"/>
          <w:color w:val="202122"/>
          <w:szCs w:val="28"/>
          <w:shd w:val="clear" w:color="auto" w:fill="FFFFFF"/>
        </w:rPr>
      </w:pPr>
      <w:r w:rsidRPr="00FA2044">
        <w:t xml:space="preserve"> </w:t>
      </w:r>
      <w:r w:rsidRPr="00FA2044">
        <w:rPr>
          <w:rFonts w:cs="Times New Roman"/>
          <w:color w:val="202122"/>
          <w:szCs w:val="28"/>
          <w:shd w:val="clear" w:color="auto" w:fill="FFFFFF"/>
        </w:rPr>
        <w:t>С 2002 года по решению Государственной думы ФС РФ 23 февраля в России является нерабочим праздничным днём и эта дата отмечается как «День защитник</w:t>
      </w:r>
      <w:r w:rsidR="0083221D">
        <w:rPr>
          <w:rFonts w:cs="Times New Roman"/>
          <w:color w:val="202122"/>
          <w:szCs w:val="28"/>
          <w:shd w:val="clear" w:color="auto" w:fill="FFFFFF"/>
        </w:rPr>
        <w:t>ов</w:t>
      </w:r>
      <w:r w:rsidRPr="00FA2044">
        <w:rPr>
          <w:rFonts w:cs="Times New Roman"/>
          <w:color w:val="202122"/>
          <w:szCs w:val="28"/>
          <w:shd w:val="clear" w:color="auto" w:fill="FFFFFF"/>
        </w:rPr>
        <w:t xml:space="preserve"> Отечества» в соответствии с Федеральным законом РФ № 32-ФЗ от 13 марта 1995 года «О днях воинской славы и памятных датах России». Согласно этому закону, </w:t>
      </w:r>
      <w:r>
        <w:rPr>
          <w:rFonts w:cs="Times New Roman"/>
          <w:color w:val="202122"/>
          <w:szCs w:val="28"/>
          <w:shd w:val="clear" w:color="auto" w:fill="FFFFFF"/>
        </w:rPr>
        <w:t xml:space="preserve">23 февраля – назывался </w:t>
      </w:r>
      <w:r w:rsidRPr="00FA2044">
        <w:rPr>
          <w:rFonts w:cs="Times New Roman"/>
          <w:color w:val="202122"/>
          <w:szCs w:val="28"/>
          <w:shd w:val="clear" w:color="auto" w:fill="FFFFFF"/>
        </w:rPr>
        <w:t>«День победы Красной Армии над кайзеровскими войсками Германии (1918 год)</w:t>
      </w:r>
      <w:r>
        <w:rPr>
          <w:rFonts w:cs="Times New Roman"/>
          <w:color w:val="202122"/>
          <w:szCs w:val="28"/>
          <w:shd w:val="clear" w:color="auto" w:fill="FFFFFF"/>
        </w:rPr>
        <w:t xml:space="preserve"> - </w:t>
      </w:r>
      <w:r w:rsidRPr="00FA2044">
        <w:rPr>
          <w:rFonts w:cs="Times New Roman"/>
          <w:color w:val="202122"/>
          <w:szCs w:val="28"/>
          <w:shd w:val="clear" w:color="auto" w:fill="FFFFFF"/>
        </w:rPr>
        <w:t>День защитник</w:t>
      </w:r>
      <w:r>
        <w:rPr>
          <w:rFonts w:cs="Times New Roman"/>
          <w:color w:val="202122"/>
          <w:szCs w:val="28"/>
          <w:shd w:val="clear" w:color="auto" w:fill="FFFFFF"/>
        </w:rPr>
        <w:t>ов</w:t>
      </w:r>
      <w:r w:rsidRPr="00FA2044">
        <w:rPr>
          <w:rFonts w:cs="Times New Roman"/>
          <w:color w:val="202122"/>
          <w:szCs w:val="28"/>
          <w:shd w:val="clear" w:color="auto" w:fill="FFFFFF"/>
        </w:rPr>
        <w:t xml:space="preserve"> Отечества» </w:t>
      </w:r>
      <w:r>
        <w:rPr>
          <w:rFonts w:cs="Times New Roman"/>
          <w:color w:val="202122"/>
          <w:szCs w:val="28"/>
          <w:shd w:val="clear" w:color="auto" w:fill="FFFFFF"/>
        </w:rPr>
        <w:t xml:space="preserve">и </w:t>
      </w:r>
      <w:r w:rsidRPr="00FA2044">
        <w:rPr>
          <w:rFonts w:cs="Times New Roman"/>
          <w:color w:val="202122"/>
          <w:szCs w:val="28"/>
          <w:shd w:val="clear" w:color="auto" w:fill="FFFFFF"/>
        </w:rPr>
        <w:t xml:space="preserve">является в Российской Федерации </w:t>
      </w:r>
      <w:r w:rsidRPr="00FA2044">
        <w:rPr>
          <w:rFonts w:cs="Times New Roman"/>
          <w:i/>
          <w:iCs/>
          <w:color w:val="FF0000"/>
          <w:szCs w:val="28"/>
          <w:shd w:val="clear" w:color="auto" w:fill="FFFFFF"/>
        </w:rPr>
        <w:t>днём воинской славы России</w:t>
      </w:r>
      <w:r w:rsidRPr="00FA2044">
        <w:rPr>
          <w:rFonts w:cs="Times New Roman"/>
          <w:color w:val="202122"/>
          <w:szCs w:val="28"/>
          <w:shd w:val="clear" w:color="auto" w:fill="FFFFFF"/>
        </w:rPr>
        <w:t>.</w:t>
      </w:r>
    </w:p>
    <w:p w14:paraId="7DDD99B6" w14:textId="2C501C4E" w:rsidR="002C1F1C" w:rsidRDefault="00FA2044" w:rsidP="00FA2044">
      <w:pPr>
        <w:pStyle w:val="a4"/>
        <w:ind w:firstLine="708"/>
        <w:jc w:val="both"/>
        <w:rPr>
          <w:rFonts w:cs="Times New Roman"/>
          <w:color w:val="202122"/>
          <w:szCs w:val="28"/>
          <w:shd w:val="clear" w:color="auto" w:fill="FFFFFF"/>
        </w:rPr>
      </w:pPr>
      <w:r w:rsidRPr="00FA2044">
        <w:rPr>
          <w:rFonts w:cs="Times New Roman"/>
          <w:color w:val="202122"/>
          <w:szCs w:val="28"/>
          <w:shd w:val="clear" w:color="auto" w:fill="FFFFFF"/>
        </w:rPr>
        <w:t>24 марта 2006 года Госдума постановила исключить из официального описания праздника в законе слова «День победы Красной Армии над кайзеровскими войсками Германии (1918 год)», а также изложить в этом законе в названии данного праздника понятие «защитник» в единственном числе.</w:t>
      </w:r>
    </w:p>
    <w:p w14:paraId="176D26DD" w14:textId="48C1471E" w:rsidR="0083221D" w:rsidRPr="00FA2044" w:rsidRDefault="0083221D" w:rsidP="00FA2044">
      <w:pPr>
        <w:pStyle w:val="a4"/>
        <w:ind w:firstLine="708"/>
        <w:jc w:val="both"/>
        <w:rPr>
          <w:rFonts w:cs="Times New Roman"/>
          <w:szCs w:val="28"/>
        </w:rPr>
      </w:pPr>
      <w:r w:rsidRPr="0083221D">
        <w:rPr>
          <w:rFonts w:cs="Times New Roman"/>
          <w:szCs w:val="28"/>
        </w:rPr>
        <w:t xml:space="preserve">День защитника Отечества Россия отмечает много лет, однако именно сегодня от приобрел такой глубокий, такой важный для каждого смысл. Кстати, до </w:t>
      </w:r>
      <w:r w:rsidRPr="0083221D">
        <w:rPr>
          <w:rFonts w:cs="Times New Roman"/>
          <w:color w:val="0070C0"/>
          <w:szCs w:val="28"/>
        </w:rPr>
        <w:t>1917 года днём Русской армии являлся праздник — День святого Георгия Победоносца, считающегося покровителем русских воинов</w:t>
      </w:r>
      <w:r w:rsidRPr="0083221D">
        <w:rPr>
          <w:rFonts w:cs="Times New Roman"/>
          <w:szCs w:val="28"/>
        </w:rPr>
        <w:t>.</w:t>
      </w:r>
    </w:p>
    <w:p w14:paraId="42933EDA" w14:textId="395EE68F" w:rsidR="002C1F1C" w:rsidRDefault="002C1F1C" w:rsidP="00FA2044">
      <w:pPr>
        <w:pStyle w:val="a4"/>
        <w:jc w:val="both"/>
        <w:rPr>
          <w:rFonts w:ascii="Arial" w:hAnsi="Arial" w:cs="Arial"/>
          <w:sz w:val="26"/>
          <w:szCs w:val="26"/>
          <w:lang w:eastAsia="ru-RU"/>
        </w:rPr>
      </w:pPr>
    </w:p>
    <w:p w14:paraId="432B17BA" w14:textId="2B74D157" w:rsidR="005E4960" w:rsidRDefault="000036BA" w:rsidP="0083221D">
      <w:pPr>
        <w:spacing w:after="0"/>
        <w:ind w:firstLine="709"/>
        <w:jc w:val="both"/>
      </w:pPr>
      <w:bookmarkStart w:id="0" w:name="_GoBack"/>
      <w:bookmarkEnd w:id="0"/>
      <w:r>
        <w:rPr>
          <w:noProof/>
        </w:rPr>
        <w:drawing>
          <wp:inline distT="0" distB="0" distL="0" distR="0" wp14:anchorId="3B8FB2A0" wp14:editId="12C46A90">
            <wp:extent cx="5939790" cy="2969895"/>
            <wp:effectExtent l="0" t="0" r="3810" b="1905"/>
            <wp:docPr id="20919838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5635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296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C8462" w14:textId="77777777" w:rsidR="005E4960" w:rsidRDefault="005E4960" w:rsidP="0083221D">
      <w:pPr>
        <w:spacing w:after="0"/>
        <w:ind w:firstLine="709"/>
        <w:jc w:val="both"/>
      </w:pPr>
    </w:p>
    <w:p w14:paraId="742FBD90" w14:textId="0EAB0753" w:rsidR="0083221D" w:rsidRDefault="0083221D" w:rsidP="0083221D">
      <w:pPr>
        <w:spacing w:after="0"/>
        <w:ind w:firstLine="709"/>
        <w:jc w:val="both"/>
      </w:pPr>
      <w:r w:rsidRPr="009D3D09">
        <w:t xml:space="preserve">Для России 23 февраля </w:t>
      </w:r>
      <w:proofErr w:type="gramStart"/>
      <w:r>
        <w:t xml:space="preserve">- </w:t>
      </w:r>
      <w:r w:rsidRPr="009D3D09">
        <w:t xml:space="preserve"> особенная</w:t>
      </w:r>
      <w:proofErr w:type="gramEnd"/>
      <w:r w:rsidRPr="009D3D09">
        <w:t xml:space="preserve"> дата, наша страна отмечает День защитника Отечества. В этот день принимают поздравления все, кто мужественно, отважно, не жалея себя, защищает Родину. И сейчас, когда ведется специальная военная операция и многие мужчины России находятся на передовой, этот праздник особенно актуален. </w:t>
      </w:r>
    </w:p>
    <w:p w14:paraId="66882157" w14:textId="77777777" w:rsidR="0083221D" w:rsidRDefault="0083221D" w:rsidP="0083221D">
      <w:pPr>
        <w:spacing w:after="0"/>
        <w:ind w:firstLine="709"/>
        <w:jc w:val="both"/>
      </w:pPr>
      <w:r w:rsidRPr="009D3D09">
        <w:lastRenderedPageBreak/>
        <w:t xml:space="preserve">Это праздник сильных и мужественных людей, для которых мир и независимость Родины стали главным смыслом жизни. Многие наши соотечественники с честью выполняют воинский и служебный долг в армии и на флоте, решают боевые задачи в зоне специальной военной операции и в других горячих точках, охраняют государственную границу, служат в органах госбезопасности и правопорядка. Каждый из них сделал осознанный выбор, в основе которого </w:t>
      </w:r>
      <w:r>
        <w:t xml:space="preserve">лежит </w:t>
      </w:r>
      <w:r w:rsidRPr="009D3D09">
        <w:t xml:space="preserve">служение народу и государству. И даже рискуя жизнью, каждый защитник Родины четко знает, что сражается за свою страну, оберегая мир и покой сограждан. </w:t>
      </w:r>
    </w:p>
    <w:p w14:paraId="0F73F354" w14:textId="77777777" w:rsidR="0083221D" w:rsidRDefault="0083221D" w:rsidP="0083221D">
      <w:pPr>
        <w:spacing w:after="0"/>
        <w:ind w:firstLine="709"/>
        <w:jc w:val="both"/>
      </w:pPr>
      <w:r w:rsidRPr="009D3D09">
        <w:t>День защитника Отечества – праздник, являющийся символом мужества, верности, самопожертвования и любви к Родине</w:t>
      </w:r>
      <w:r>
        <w:t>. Мы</w:t>
      </w:r>
      <w:r w:rsidRPr="009D3D09">
        <w:t xml:space="preserve"> благодар</w:t>
      </w:r>
      <w:r>
        <w:t>им</w:t>
      </w:r>
      <w:r w:rsidRPr="009D3D09">
        <w:t xml:space="preserve"> каждого, кто сегодня участвует в СВО, отстаивая права и интересы мирных граждан, охраняя рубежи нашей Родины.</w:t>
      </w:r>
      <w:r w:rsidRPr="001416E0">
        <w:t xml:space="preserve"> </w:t>
      </w:r>
      <w:r w:rsidRPr="009D3D09">
        <w:t xml:space="preserve">Всех вас объединяет одно благородное желание - оберегать и защищать. Вы - герои нашего времени! Для подрастающего поколения россиян вы являетесь главным примером мужества и истинного патриотизма. </w:t>
      </w:r>
    </w:p>
    <w:p w14:paraId="6A0CEC30" w14:textId="0071F502" w:rsidR="006F6F81" w:rsidRDefault="006F6F81" w:rsidP="0083221D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AA6E27" wp14:editId="6A672521">
            <wp:simplePos x="0" y="0"/>
            <wp:positionH relativeFrom="margin">
              <wp:align>left</wp:align>
            </wp:positionH>
            <wp:positionV relativeFrom="paragraph">
              <wp:posOffset>211455</wp:posOffset>
            </wp:positionV>
            <wp:extent cx="5786120" cy="5340985"/>
            <wp:effectExtent l="0" t="0" r="5080" b="0"/>
            <wp:wrapSquare wrapText="bothSides"/>
            <wp:docPr id="661397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3978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179" cy="5344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55E1F" w14:textId="12085E79" w:rsidR="006F6F81" w:rsidRDefault="006F6F81" w:rsidP="0083221D">
      <w:pPr>
        <w:spacing w:after="0"/>
        <w:ind w:firstLine="709"/>
        <w:jc w:val="both"/>
      </w:pPr>
    </w:p>
    <w:p w14:paraId="6E4AA67E" w14:textId="77777777" w:rsidR="0083221D" w:rsidRDefault="0083221D" w:rsidP="0083221D">
      <w:pPr>
        <w:spacing w:after="0"/>
        <w:ind w:firstLine="709"/>
        <w:jc w:val="both"/>
      </w:pPr>
      <w:r>
        <w:t>Д</w:t>
      </w:r>
      <w:r w:rsidRPr="009D3D09">
        <w:t xml:space="preserve">ля каждого из нас 23 февраля </w:t>
      </w:r>
      <w:proofErr w:type="gramStart"/>
      <w:r w:rsidRPr="009D3D09">
        <w:t>- это</w:t>
      </w:r>
      <w:proofErr w:type="gramEnd"/>
      <w:r w:rsidRPr="009D3D09">
        <w:t xml:space="preserve"> символ мужества и патриотизма, олицетворение неразрывной связи героического прошлого и не менее героического </w:t>
      </w:r>
      <w:r w:rsidRPr="009D3D09">
        <w:lastRenderedPageBreak/>
        <w:t>настоящего и будущего нашей великой страны</w:t>
      </w:r>
      <w:r>
        <w:t xml:space="preserve">. </w:t>
      </w:r>
      <w:r w:rsidRPr="009D3D09">
        <w:t xml:space="preserve">Народ России всегда был крепок своим единством.  Это праздник великих заслуг армии </w:t>
      </w:r>
      <w:r>
        <w:t xml:space="preserve">и </w:t>
      </w:r>
      <w:r w:rsidRPr="009D3D09">
        <w:t>флота, солдат правопорядка и всех тех, для кого защита своей страны и народа не просто слова, а смысл жизни.</w:t>
      </w:r>
      <w:r>
        <w:t xml:space="preserve"> </w:t>
      </w:r>
      <w:r w:rsidRPr="009D3D09">
        <w:t xml:space="preserve">Сегодня мы низко кланяемся великому подвигу всего советского народа и каждого человека, кто сражался за свободу и независимость Родины, тем, кто и сейчас стоит на страже безопасности российских рубежей и интересов граждан, борется за справедливость на земле. В этот день мы отдаем дань памяти и благодарности тем, кто отважно защищал Отечество в былые времена, и чествуем тех, кто несет нелегкую ратную службу сегодня. С особым уважением и чувством благодарности мы поздравляем в этот день ветеранов войн и воинской службы. Многие наши земляки стали героями, а их подвиги являются примером для подражания, символом мужества и патриотизма. </w:t>
      </w:r>
    </w:p>
    <w:p w14:paraId="40E22CD4" w14:textId="02B9BA55" w:rsidR="0083221D" w:rsidRDefault="0083221D" w:rsidP="0083221D">
      <w:pPr>
        <w:spacing w:after="0"/>
        <w:ind w:firstLine="709"/>
        <w:jc w:val="both"/>
      </w:pPr>
      <w:r w:rsidRPr="009D3D09">
        <w:t>Искренние слова признательности и благодарности адресу</w:t>
      </w:r>
      <w:r w:rsidR="005E4960">
        <w:t>ем</w:t>
      </w:r>
      <w:r w:rsidRPr="009D3D09">
        <w:t xml:space="preserve"> ветеранам Великой Отечественной войны – поколению, которому выпало с оружием в руках мужественно сражаться за нашу страну и на своих плечах вынести тяготы и лишения военного времени, победить сильного и коварного врага. Эти герои для нас являются примером мужества и патриотизма, верности присяге, служебному долгу, образцом честного служения интересам Родины!</w:t>
      </w:r>
    </w:p>
    <w:p w14:paraId="3FDEA100" w14:textId="34E73449" w:rsidR="0083221D" w:rsidRDefault="0083221D" w:rsidP="0083221D">
      <w:pPr>
        <w:spacing w:after="0"/>
        <w:ind w:firstLine="709"/>
        <w:jc w:val="both"/>
      </w:pPr>
      <w:r w:rsidRPr="009D3D09">
        <w:t xml:space="preserve"> 23 февраля – символ патриотизма и мужества, воинской доблести, силы духа и воли к победе</w:t>
      </w:r>
      <w:r>
        <w:t xml:space="preserve">. </w:t>
      </w:r>
      <w:r w:rsidRPr="009D3D09">
        <w:t xml:space="preserve">Этот праздник объединяет всех, </w:t>
      </w:r>
      <w:r w:rsidR="006F6F81" w:rsidRPr="009D3D09">
        <w:t>кто ежедневно подтверждает реальными делами свою любовь к Родине</w:t>
      </w:r>
      <w:r w:rsidRPr="009D3D09">
        <w:t xml:space="preserve">, строит наше будущее, принимает ответственные решения, дарит уверенность в завтрашнем дне. </w:t>
      </w:r>
    </w:p>
    <w:p w14:paraId="7819110D" w14:textId="5C058F4D" w:rsidR="002C1F1C" w:rsidRDefault="006F6F81" w:rsidP="009D3D09">
      <w:pPr>
        <w:shd w:val="clear" w:color="auto" w:fill="FFFFFF"/>
        <w:spacing w:before="450" w:after="300"/>
        <w:jc w:val="both"/>
        <w:rPr>
          <w:noProof/>
        </w:rPr>
      </w:pPr>
      <w:r>
        <w:rPr>
          <w:noProof/>
        </w:rPr>
        <w:drawing>
          <wp:inline distT="0" distB="0" distL="0" distR="0" wp14:anchorId="5C5763B3" wp14:editId="5DA091FA">
            <wp:extent cx="6299835" cy="3155315"/>
            <wp:effectExtent l="0" t="0" r="5715" b="6985"/>
            <wp:docPr id="14877125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71257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70B6C8" w14:textId="77777777" w:rsidR="006F6F81" w:rsidRDefault="006F6F81" w:rsidP="009D3D09">
      <w:pPr>
        <w:shd w:val="clear" w:color="auto" w:fill="FFFFFF"/>
        <w:spacing w:before="450" w:after="300"/>
        <w:jc w:val="both"/>
        <w:rPr>
          <w:noProof/>
        </w:rPr>
      </w:pPr>
    </w:p>
    <w:p w14:paraId="2E62A74E" w14:textId="77777777" w:rsidR="006F6F81" w:rsidRDefault="006F6F81" w:rsidP="009D3D09">
      <w:pPr>
        <w:shd w:val="clear" w:color="auto" w:fill="FFFFFF"/>
        <w:spacing w:before="450" w:after="300"/>
        <w:jc w:val="both"/>
        <w:rPr>
          <w:noProof/>
        </w:rPr>
      </w:pPr>
    </w:p>
    <w:p w14:paraId="7386F164" w14:textId="77777777" w:rsidR="006F6F81" w:rsidRDefault="006F6F81" w:rsidP="009D3D09">
      <w:pPr>
        <w:shd w:val="clear" w:color="auto" w:fill="FFFFFF"/>
        <w:spacing w:before="450" w:after="300"/>
        <w:jc w:val="both"/>
        <w:rPr>
          <w:noProof/>
        </w:rPr>
      </w:pPr>
    </w:p>
    <w:sectPr w:rsidR="006F6F81" w:rsidSect="00D608A1">
      <w:pgSz w:w="11906" w:h="16838" w:code="9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65BEA" w14:textId="77777777" w:rsidR="00D608A1" w:rsidRDefault="00D608A1" w:rsidP="004F0F29">
      <w:pPr>
        <w:spacing w:after="0"/>
      </w:pPr>
      <w:r>
        <w:separator/>
      </w:r>
    </w:p>
  </w:endnote>
  <w:endnote w:type="continuationSeparator" w:id="0">
    <w:p w14:paraId="58261E92" w14:textId="77777777" w:rsidR="00D608A1" w:rsidRDefault="00D608A1" w:rsidP="004F0F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35E28D" w14:textId="77777777" w:rsidR="00D608A1" w:rsidRDefault="00D608A1" w:rsidP="004F0F29">
      <w:pPr>
        <w:spacing w:after="0"/>
      </w:pPr>
      <w:r>
        <w:separator/>
      </w:r>
    </w:p>
  </w:footnote>
  <w:footnote w:type="continuationSeparator" w:id="0">
    <w:p w14:paraId="19C7070B" w14:textId="77777777" w:rsidR="00D608A1" w:rsidRDefault="00D608A1" w:rsidP="004F0F2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B4"/>
    <w:rsid w:val="000036BA"/>
    <w:rsid w:val="001416E0"/>
    <w:rsid w:val="002415D8"/>
    <w:rsid w:val="002C1F1C"/>
    <w:rsid w:val="00464BE2"/>
    <w:rsid w:val="004741C5"/>
    <w:rsid w:val="004F0F29"/>
    <w:rsid w:val="00504D90"/>
    <w:rsid w:val="005E4960"/>
    <w:rsid w:val="006C0B77"/>
    <w:rsid w:val="006F6F81"/>
    <w:rsid w:val="00744AB4"/>
    <w:rsid w:val="00797CE7"/>
    <w:rsid w:val="008242FF"/>
    <w:rsid w:val="0083221D"/>
    <w:rsid w:val="00870751"/>
    <w:rsid w:val="00922C48"/>
    <w:rsid w:val="009461B1"/>
    <w:rsid w:val="009D3D09"/>
    <w:rsid w:val="00B915B7"/>
    <w:rsid w:val="00CE3452"/>
    <w:rsid w:val="00D608A1"/>
    <w:rsid w:val="00DE3354"/>
    <w:rsid w:val="00E12418"/>
    <w:rsid w:val="00E744B2"/>
    <w:rsid w:val="00EA59DF"/>
    <w:rsid w:val="00EE4070"/>
    <w:rsid w:val="00F12C76"/>
    <w:rsid w:val="00FA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2A6CA"/>
  <w15:chartTrackingRefBased/>
  <w15:docId w15:val="{D01E2D30-D3A9-497B-9F7F-B0B08B6F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2418"/>
    <w:rPr>
      <w:color w:val="0000FF"/>
      <w:u w:val="single"/>
    </w:rPr>
  </w:style>
  <w:style w:type="paragraph" w:styleId="a4">
    <w:name w:val="No Spacing"/>
    <w:uiPriority w:val="1"/>
    <w:qFormat/>
    <w:rsid w:val="002C1F1C"/>
    <w:pPr>
      <w:spacing w:after="0" w:line="240" w:lineRule="auto"/>
    </w:pPr>
    <w:rPr>
      <w:rFonts w:ascii="Times New Roman" w:hAnsi="Times New Roman"/>
      <w:sz w:val="28"/>
    </w:rPr>
  </w:style>
  <w:style w:type="character" w:styleId="a5">
    <w:name w:val="Unresolved Mention"/>
    <w:basedOn w:val="a0"/>
    <w:uiPriority w:val="99"/>
    <w:semiHidden/>
    <w:unhideWhenUsed/>
    <w:rsid w:val="0083221D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F0F29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4F0F2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4F0F29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4F0F29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4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944500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68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774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801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110979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59365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541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8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635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268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48124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3055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9878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009540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6602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836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78506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22765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23703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50071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02400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4893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09223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8557128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75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5936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5722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870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00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6501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7618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693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6690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01782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20566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4086462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60504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6811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5989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8857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7895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98872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36805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08870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4858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3254700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63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383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160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153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115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8171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1445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6773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4511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7046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71339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2325485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34846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62463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794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6007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456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424438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818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5343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5596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3762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16609746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13063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05228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6539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59790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05268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305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04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791769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9" w:color="D8D8D8"/>
                    <w:right w:val="none" w:sz="0" w:space="0" w:color="auto"/>
                  </w:divBdr>
                </w:div>
              </w:divsChild>
            </w:div>
          </w:divsChild>
        </w:div>
        <w:div w:id="11557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98426">
              <w:marLeft w:val="0"/>
              <w:marRight w:val="0"/>
              <w:marTop w:val="480"/>
              <w:marBottom w:val="5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75891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21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98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01809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41517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785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4864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3405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7770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6130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8542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024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998205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268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39264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47983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57976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6277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37164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4093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45622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30325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05020762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81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713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636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8192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4316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4169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588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887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5352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755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8847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1569594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9023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2570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94414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18188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050457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4612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32411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63047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4116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359868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057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116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66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7947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0745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6515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7926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6661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124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3337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432253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968443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9240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2578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37454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9726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18949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424253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3044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1682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404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9449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1171653">
                                                                                  <w:marLeft w:val="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605295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851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2925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97866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1818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9475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terfax-russia.ru/main/putin-pozdravil-rossiyan-s-dnem-zashchitnika-otechestva-podcherknuv-vazhnost-effektivnyh-armii-i-flot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785D4-2353-4E16-B89D-F8085D48B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958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2024-02-16T09:38:00Z</cp:lastPrinted>
  <dcterms:created xsi:type="dcterms:W3CDTF">2024-02-16T05:45:00Z</dcterms:created>
  <dcterms:modified xsi:type="dcterms:W3CDTF">2024-02-16T10:48:00Z</dcterms:modified>
</cp:coreProperties>
</file>